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5" w:rsidRPr="00AE0528" w:rsidRDefault="00AE0528" w:rsidP="00AE052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5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</w:t>
      </w:r>
    </w:p>
    <w:p w:rsidR="00AE0528" w:rsidRDefault="00AE0528" w:rsidP="00AE052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28" w:rsidRDefault="00AE0528" w:rsidP="00AE052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28" w:rsidRPr="00124FE5" w:rsidRDefault="00AE0528" w:rsidP="00AE052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51E" w:rsidRPr="001475ED" w:rsidRDefault="006F551E" w:rsidP="001475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7C1475" w:rsidRPr="001475ED" w:rsidRDefault="007C1475" w:rsidP="00D818CD">
      <w:pPr>
        <w:pStyle w:val="a3"/>
        <w:spacing w:line="300" w:lineRule="exact"/>
        <w:jc w:val="center"/>
        <w:rPr>
          <w:noProof/>
          <w:sz w:val="26"/>
          <w:szCs w:val="26"/>
        </w:rPr>
      </w:pPr>
      <w:r w:rsidRPr="001475ED"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7C1475" w:rsidRPr="001475ED" w:rsidRDefault="007C1475" w:rsidP="00D818CD">
      <w:pPr>
        <w:pStyle w:val="a3"/>
        <w:spacing w:line="300" w:lineRule="exact"/>
        <w:jc w:val="center"/>
        <w:rPr>
          <w:noProof/>
          <w:sz w:val="26"/>
          <w:szCs w:val="26"/>
        </w:rPr>
      </w:pPr>
      <w:r w:rsidRPr="001475ED">
        <w:rPr>
          <w:noProof/>
          <w:sz w:val="26"/>
          <w:szCs w:val="26"/>
        </w:rPr>
        <w:t xml:space="preserve">Нефтеюганского района от 26.04.2017 № 676-па «О конкурсном отборе </w:t>
      </w:r>
    </w:p>
    <w:p w:rsidR="007C1475" w:rsidRPr="001475ED" w:rsidRDefault="007C1475" w:rsidP="00D818CD">
      <w:pPr>
        <w:pStyle w:val="a3"/>
        <w:spacing w:line="300" w:lineRule="exact"/>
        <w:jc w:val="center"/>
        <w:rPr>
          <w:noProof/>
          <w:sz w:val="26"/>
          <w:szCs w:val="26"/>
        </w:rPr>
      </w:pPr>
      <w:r w:rsidRPr="001475ED">
        <w:rPr>
          <w:noProof/>
          <w:sz w:val="26"/>
          <w:szCs w:val="26"/>
        </w:rPr>
        <w:t>проектов «Народный бюджет» в Нефтеюганском районе»</w:t>
      </w:r>
    </w:p>
    <w:p w:rsidR="007C1475" w:rsidRPr="001475ED" w:rsidRDefault="007C1475" w:rsidP="00D818CD">
      <w:pPr>
        <w:pStyle w:val="a3"/>
        <w:spacing w:line="300" w:lineRule="exact"/>
        <w:jc w:val="center"/>
        <w:rPr>
          <w:noProof/>
          <w:sz w:val="26"/>
          <w:szCs w:val="26"/>
        </w:rPr>
      </w:pPr>
    </w:p>
    <w:p w:rsidR="007C1475" w:rsidRPr="001475ED" w:rsidRDefault="007C1475" w:rsidP="00D818CD">
      <w:pPr>
        <w:pStyle w:val="a3"/>
        <w:spacing w:line="300" w:lineRule="exact"/>
        <w:ind w:firstLine="284"/>
        <w:rPr>
          <w:b/>
          <w:noProof/>
          <w:sz w:val="26"/>
          <w:szCs w:val="26"/>
        </w:rPr>
      </w:pPr>
    </w:p>
    <w:p w:rsidR="0083194E" w:rsidRDefault="007C1475" w:rsidP="00D818C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9 Бюджетного кодекса Российской Федерации,</w:t>
      </w:r>
      <w:r w:rsidRPr="001475ED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самоуправления»</w:t>
      </w:r>
      <w:r w:rsidR="001475ED" w:rsidRPr="001475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194E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83194E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1475ED" w:rsidRPr="001475ED" w:rsidRDefault="001475ED" w:rsidP="00D818C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1475ED" w:rsidRDefault="007C1475" w:rsidP="00D818CD">
      <w:pPr>
        <w:pStyle w:val="a4"/>
        <w:numPr>
          <w:ilvl w:val="0"/>
          <w:numId w:val="22"/>
        </w:numPr>
        <w:tabs>
          <w:tab w:val="left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hAnsi="Times New Roman" w:cs="Times New Roman"/>
          <w:sz w:val="26"/>
          <w:szCs w:val="26"/>
        </w:rPr>
        <w:t>Внести в постановление администрации Нефтеюганского района</w:t>
      </w:r>
      <w:r w:rsidRPr="001475E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05F43" w:rsidRPr="001475ED">
        <w:rPr>
          <w:rFonts w:ascii="Times New Roman" w:hAnsi="Times New Roman" w:cs="Times New Roman"/>
          <w:noProof/>
          <w:sz w:val="26"/>
          <w:szCs w:val="26"/>
        </w:rPr>
        <w:br/>
      </w:r>
      <w:r w:rsidRPr="001475ED">
        <w:rPr>
          <w:rFonts w:ascii="Times New Roman" w:hAnsi="Times New Roman" w:cs="Times New Roman"/>
          <w:noProof/>
          <w:sz w:val="26"/>
          <w:szCs w:val="26"/>
        </w:rPr>
        <w:t>от 26.04.2017 № 676-па «О конкурсном отборе проектов «Народный бюджет»</w:t>
      </w:r>
      <w:r w:rsidRPr="001475ED">
        <w:rPr>
          <w:rFonts w:ascii="Times New Roman" w:hAnsi="Times New Roman" w:cs="Times New Roman"/>
          <w:noProof/>
          <w:sz w:val="26"/>
          <w:szCs w:val="26"/>
        </w:rPr>
        <w:br/>
        <w:t>в Нефтеюганском районе»</w:t>
      </w:r>
      <w:r w:rsidR="0033642C" w:rsidRPr="001475E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55092" w:rsidRPr="001475ED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1475ED">
        <w:rPr>
          <w:rFonts w:ascii="Times New Roman" w:hAnsi="Times New Roman" w:cs="Times New Roman"/>
          <w:sz w:val="26"/>
          <w:szCs w:val="26"/>
        </w:rPr>
        <w:t>:</w:t>
      </w:r>
    </w:p>
    <w:p w:rsidR="00D22F3D" w:rsidRPr="001475ED" w:rsidRDefault="0083194E" w:rsidP="00D818CD">
      <w:pPr>
        <w:pStyle w:val="a4"/>
        <w:tabs>
          <w:tab w:val="left" w:pos="1372"/>
        </w:tabs>
        <w:spacing w:after="0" w:line="30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46B00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C5EE3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3172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 1</w:t>
      </w:r>
      <w:r w:rsidR="00B418B6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="00A33172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97DDE" w:rsidRPr="001475ED" w:rsidRDefault="00597DDE" w:rsidP="00D818CD">
      <w:pPr>
        <w:pStyle w:val="a4"/>
        <w:tabs>
          <w:tab w:val="left" w:pos="1372"/>
          <w:tab w:val="left" w:pos="1418"/>
        </w:tabs>
        <w:spacing w:after="0" w:line="300" w:lineRule="exact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Pr="001475ED">
        <w:rPr>
          <w:rFonts w:ascii="Times New Roman" w:eastAsia="Calibri" w:hAnsi="Times New Roman" w:cs="Times New Roman"/>
          <w:sz w:val="26"/>
          <w:szCs w:val="26"/>
        </w:rPr>
        <w:t>Пункт 8 изложить в следующей редакции:</w:t>
      </w:r>
    </w:p>
    <w:p w:rsidR="00597DDE" w:rsidRPr="001475ED" w:rsidRDefault="00597DDE" w:rsidP="00D818CD">
      <w:pPr>
        <w:pStyle w:val="a4"/>
        <w:tabs>
          <w:tab w:val="left" w:pos="0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«8.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Участниками реализации конкурса являются органы местного самоуправления Нефтеюганского района, органы местного самоуправления городского и сельских поселений Нефтеюганского района, население Нефтеюганского района, </w:t>
      </w:r>
      <w:r w:rsidR="006B582F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индивидуальные предприниматели, 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лица,</w:t>
      </w:r>
      <w:r w:rsidR="006B582F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</w:t>
      </w:r>
      <w:r w:rsidR="00D875CC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организации, территориальные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</w:t>
      </w:r>
      <w:r w:rsidR="00D875CC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ые самоуправления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ТОС), некоммерческие организации</w:t>
      </w:r>
      <w:proofErr w:type="gramStart"/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D22F3D" w:rsidRPr="001475ED" w:rsidRDefault="0083194E" w:rsidP="00D818CD">
      <w:pPr>
        <w:tabs>
          <w:tab w:val="left" w:pos="1372"/>
        </w:tabs>
        <w:spacing w:after="0" w:line="300" w:lineRule="exact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Calibri" w:hAnsi="Times New Roman" w:cs="Times New Roman"/>
          <w:sz w:val="26"/>
          <w:szCs w:val="26"/>
        </w:rPr>
        <w:t>1.1.</w:t>
      </w:r>
      <w:r w:rsidR="00597DDE" w:rsidRPr="001475ED">
        <w:rPr>
          <w:rFonts w:ascii="Times New Roman" w:eastAsia="Calibri" w:hAnsi="Times New Roman" w:cs="Times New Roman"/>
          <w:sz w:val="26"/>
          <w:szCs w:val="26"/>
        </w:rPr>
        <w:t>2</w:t>
      </w:r>
      <w:r w:rsidR="00446B00" w:rsidRPr="001475ED">
        <w:rPr>
          <w:rFonts w:ascii="Times New Roman" w:eastAsia="Calibri" w:hAnsi="Times New Roman" w:cs="Times New Roman"/>
          <w:sz w:val="26"/>
          <w:szCs w:val="26"/>
        </w:rPr>
        <w:t>.</w:t>
      </w:r>
      <w:r w:rsidRPr="001475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7DDE" w:rsidRPr="001475ED">
        <w:rPr>
          <w:rFonts w:ascii="Times New Roman" w:eastAsia="Calibri" w:hAnsi="Times New Roman" w:cs="Times New Roman"/>
          <w:sz w:val="26"/>
          <w:szCs w:val="26"/>
        </w:rPr>
        <w:t>Пункт 10</w:t>
      </w:r>
      <w:r w:rsidR="00382C94" w:rsidRPr="001475ED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446B00" w:rsidRPr="001475ED" w:rsidRDefault="00382C94" w:rsidP="00D818CD">
      <w:pPr>
        <w:pStyle w:val="a4"/>
        <w:tabs>
          <w:tab w:val="left" w:pos="1276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«10.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проектов конкурса осуществляется за счет средств бюджета Нефтеюганского района, бюджетов городского и сельских поселений,</w:t>
      </w:r>
      <w:r w:rsidR="001475ED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Нефтеюганского района, индивидуальных предпринимателей</w:t>
      </w:r>
      <w:r w:rsidR="006B582F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475ED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</w:t>
      </w:r>
      <w:r w:rsidR="00597DDE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общественных организаций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01D9C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ТОС, </w:t>
      </w:r>
      <w:r w:rsidR="00FF5438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некоммерческих организаций, </w:t>
      </w:r>
      <w:r w:rsidR="00176A32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нефинансового 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</w:t>
      </w:r>
      <w:r w:rsidR="00176A32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6E84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D80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стороны населения, индивидуальных предпринимателей,</w:t>
      </w:r>
      <w:r w:rsidR="001475ED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D80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юридических лиц, общественных организаций, ТОС, некоммерческих организаций </w:t>
      </w:r>
      <w:r w:rsid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реализацию выбран</w:t>
      </w:r>
      <w:r w:rsidR="00176A32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проекта (трудовое участие, 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</w:t>
      </w:r>
      <w:r w:rsidR="008B5D80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формы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).».</w:t>
      </w:r>
      <w:proofErr w:type="gramEnd"/>
    </w:p>
    <w:p w:rsidR="00CD7B70" w:rsidRPr="001475ED" w:rsidRDefault="00597DDE" w:rsidP="00D818CD">
      <w:pPr>
        <w:pStyle w:val="a4"/>
        <w:tabs>
          <w:tab w:val="left" w:pos="1276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1.1.3</w:t>
      </w:r>
      <w:r w:rsidR="00446B00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F5438" w:rsidRPr="001475ED">
        <w:rPr>
          <w:rFonts w:ascii="Times New Roman" w:hAnsi="Times New Roman" w:cs="Times New Roman"/>
          <w:sz w:val="26"/>
          <w:szCs w:val="26"/>
        </w:rPr>
        <w:t>Пункт 16</w:t>
      </w:r>
      <w:r w:rsidR="00CD7B70" w:rsidRPr="001475E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83194E" w:rsidRPr="001475ED" w:rsidRDefault="00CD7B70" w:rsidP="00D818CD">
      <w:pPr>
        <w:tabs>
          <w:tab w:val="left" w:pos="1276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hAnsi="Times New Roman" w:cs="Times New Roman"/>
          <w:sz w:val="26"/>
          <w:szCs w:val="26"/>
        </w:rPr>
        <w:t>«</w:t>
      </w:r>
      <w:r w:rsidR="00FF5438" w:rsidRPr="001475ED">
        <w:rPr>
          <w:rFonts w:ascii="Times New Roman" w:hAnsi="Times New Roman" w:cs="Times New Roman"/>
          <w:sz w:val="26"/>
          <w:szCs w:val="26"/>
        </w:rPr>
        <w:t>16.</w:t>
      </w:r>
      <w:r w:rsidR="00FF5438" w:rsidRPr="001475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F5438" w:rsidRPr="001475ED">
        <w:rPr>
          <w:rFonts w:ascii="Times New Roman" w:hAnsi="Times New Roman" w:cs="Times New Roman"/>
          <w:sz w:val="26"/>
          <w:szCs w:val="26"/>
        </w:rPr>
        <w:t xml:space="preserve">Не использованные в результате экономии денежные средства муниципального образования Нефтеюганского района, бюджетов городского </w:t>
      </w:r>
      <w:r w:rsidR="001475ED">
        <w:rPr>
          <w:rFonts w:ascii="Times New Roman" w:hAnsi="Times New Roman" w:cs="Times New Roman"/>
          <w:sz w:val="26"/>
          <w:szCs w:val="26"/>
        </w:rPr>
        <w:br/>
      </w:r>
      <w:r w:rsidR="00FF5438" w:rsidRPr="001475ED">
        <w:rPr>
          <w:rFonts w:ascii="Times New Roman" w:hAnsi="Times New Roman" w:cs="Times New Roman"/>
          <w:sz w:val="26"/>
          <w:szCs w:val="26"/>
        </w:rPr>
        <w:t xml:space="preserve">и сельских поселений Нефтеюганского района, населения Нефтеюганского района, индивидуальных предпринимателей, юридических лиц, общественных организаций, ТОС, </w:t>
      </w:r>
      <w:r w:rsidR="00FF5438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некоммерческих организаций</w:t>
      </w:r>
      <w:r w:rsidR="00FF5438" w:rsidRPr="001475ED">
        <w:rPr>
          <w:rFonts w:ascii="Times New Roman" w:hAnsi="Times New Roman" w:cs="Times New Roman"/>
          <w:sz w:val="26"/>
          <w:szCs w:val="26"/>
        </w:rPr>
        <w:t xml:space="preserve"> направляются на те же объекты, а в случае отсутствия необходимости направляются на благоустройство дворовых территорий многоквартирных домов (обеспечение освещения дворовых территорий, установка скамеек, установка урн для мусора, ремонт дворовых проездов</w:t>
      </w:r>
      <w:proofErr w:type="gramEnd"/>
      <w:r w:rsidR="00FF5438" w:rsidRPr="001475ED">
        <w:rPr>
          <w:rFonts w:ascii="Times New Roman" w:hAnsi="Times New Roman" w:cs="Times New Roman"/>
          <w:sz w:val="26"/>
          <w:szCs w:val="26"/>
        </w:rPr>
        <w:t>, озеленение территории, иные виды работ). 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</w:t>
      </w:r>
      <w:proofErr w:type="gramStart"/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096E8F" w:rsidRPr="001475ED" w:rsidRDefault="00096E8F" w:rsidP="001475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5E627F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1.3. 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5E627F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к постановлению</w:t>
      </w:r>
      <w:r w:rsidR="001768EA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464C92" w:rsidRPr="001475ED" w:rsidRDefault="001768EA" w:rsidP="001475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«1.3. Право на участие в конкурсном отборе имеют проекты, подготовленные населением муниципальных образований Нефтеюганского района, общественными организациями, территориальными общественными самоуправлениями (далее – ТОС), некоммерческими организациями, осуществляющими свою деятельность </w:t>
      </w:r>
      <w:r w:rsid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Нефтеюганского района (далее – участники конкурсного отбора)</w:t>
      </w:r>
      <w:proofErr w:type="gramStart"/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2FBC" w:rsidRPr="001475ED" w:rsidRDefault="00464C92" w:rsidP="001475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6C45B1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 1 к Порядку проведения конкурсного отбора проектов «Народный бюджет» к</w:t>
      </w:r>
      <w:r w:rsidR="009111DE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 Нефтеюганского района</w:t>
      </w:r>
      <w:r w:rsidR="00482FBC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B51FC" w:rsidRPr="001475ED" w:rsidRDefault="00482FBC" w:rsidP="001475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П</w:t>
      </w:r>
      <w:r w:rsidR="006C45B1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5.1</w:t>
      </w:r>
      <w:r w:rsidR="001475ED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1FC" w:rsidRPr="001475ED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4B51FC" w:rsidRPr="001475ED" w:rsidRDefault="00A41421" w:rsidP="001475ED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B51FC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Планируемые источники финансирования реализации проекта: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14"/>
        <w:gridCol w:w="1566"/>
        <w:gridCol w:w="1140"/>
        <w:gridCol w:w="1140"/>
        <w:gridCol w:w="1140"/>
        <w:gridCol w:w="401"/>
        <w:gridCol w:w="1559"/>
        <w:gridCol w:w="1984"/>
      </w:tblGrid>
      <w:tr w:rsidR="004B51FC" w:rsidRPr="001475ED" w:rsidTr="004F1EFE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C" w:rsidRPr="001475ED" w:rsidRDefault="004B51FC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№ </w:t>
            </w:r>
            <w:proofErr w:type="gramStart"/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</w:t>
            </w:r>
            <w:proofErr w:type="gramEnd"/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/п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1FC" w:rsidRPr="001475ED" w:rsidRDefault="004B51FC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Виды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C" w:rsidRPr="001475ED" w:rsidRDefault="004B51FC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Сумма</w:t>
            </w: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br/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C" w:rsidRPr="001475ED" w:rsidRDefault="004B51FC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Доля в общей сумме проекта</w:t>
            </w:r>
            <w:proofErr w:type="gramStart"/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(%)</w:t>
            </w:r>
            <w:proofErr w:type="gramEnd"/>
          </w:p>
        </w:tc>
      </w:tr>
      <w:tr w:rsidR="004B51FC" w:rsidRPr="001475ED" w:rsidTr="004B51FC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FC" w:rsidRPr="001475ED" w:rsidRDefault="004B51FC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51FC" w:rsidRPr="001475ED" w:rsidRDefault="004B51FC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FC" w:rsidRPr="001475ED" w:rsidRDefault="004B51FC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FC" w:rsidRPr="001475ED" w:rsidRDefault="004B51FC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4</w:t>
            </w:r>
          </w:p>
        </w:tc>
      </w:tr>
      <w:tr w:rsidR="004B51FC" w:rsidRPr="001475ED" w:rsidTr="004B51FC">
        <w:trPr>
          <w:trHeight w:val="2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C" w:rsidRPr="001475ED" w:rsidRDefault="004B51FC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1FC" w:rsidRPr="001475ED" w:rsidRDefault="004B51F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Средства бюджета поселения</w:t>
            </w:r>
            <w:r w:rsidRPr="001475ED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C" w:rsidRPr="001475ED" w:rsidRDefault="004B51F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FC" w:rsidRPr="001475ED" w:rsidRDefault="004B51FC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4B51FC" w:rsidRPr="001475ED" w:rsidTr="007028AB">
        <w:trPr>
          <w:trHeight w:val="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C" w:rsidRPr="001475ED" w:rsidRDefault="004B51FC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1FC" w:rsidRPr="001475ED" w:rsidRDefault="004B51F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Средства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C" w:rsidRPr="001475ED" w:rsidRDefault="004B51F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FC" w:rsidRPr="001475ED" w:rsidRDefault="004B51FC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4B51FC" w:rsidRPr="001475ED" w:rsidTr="004B51FC">
        <w:trPr>
          <w:trHeight w:val="5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C" w:rsidRPr="001475ED" w:rsidRDefault="004B51FC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1FC" w:rsidRPr="001475ED" w:rsidRDefault="004B51F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Средства </w:t>
            </w:r>
            <w:r w:rsidR="007028AB"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индивидуальных предпринимателей, </w:t>
            </w: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C" w:rsidRPr="001475ED" w:rsidRDefault="004B51F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FC" w:rsidRPr="001475ED" w:rsidRDefault="004B51FC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4B51FC" w:rsidRPr="001475ED" w:rsidTr="0095434C">
        <w:trPr>
          <w:trHeight w:val="3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C" w:rsidRPr="001475ED" w:rsidRDefault="004B51FC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1FC" w:rsidRPr="001475ED" w:rsidRDefault="004B51F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Средства </w:t>
            </w:r>
            <w:r w:rsidR="0095434C"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общественных организаций, ТОС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C" w:rsidRPr="001475ED" w:rsidRDefault="004B51F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FC" w:rsidRPr="001475ED" w:rsidRDefault="004B51FC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4B51FC" w:rsidRPr="001475ED" w:rsidTr="0095434C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C" w:rsidRPr="001475ED" w:rsidRDefault="004B51FC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1FC" w:rsidRPr="001475ED" w:rsidRDefault="004B51F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Средства некоммерческих органи</w:t>
            </w:r>
            <w:r w:rsidR="00C034B7"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заций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C" w:rsidRPr="001475ED" w:rsidRDefault="004B51F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FC" w:rsidRPr="001475ED" w:rsidRDefault="004B51FC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4B51FC" w:rsidRPr="001475ED" w:rsidTr="004B51FC">
        <w:trPr>
          <w:trHeight w:val="7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C" w:rsidRPr="001475ED" w:rsidRDefault="004B51FC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1FC" w:rsidRPr="001475ED" w:rsidRDefault="004B51F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proofErr w:type="gramStart"/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FC" w:rsidRPr="001475ED" w:rsidRDefault="004B51F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FC" w:rsidRPr="001475ED" w:rsidRDefault="004B51FC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4B51FC" w:rsidRPr="001475ED" w:rsidTr="004B51FC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FC" w:rsidRPr="001475ED" w:rsidRDefault="004B51FC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1FC" w:rsidRPr="001475ED" w:rsidRDefault="004B51F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1FC" w:rsidRPr="001475ED" w:rsidRDefault="004B51F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1FC" w:rsidRPr="001475ED" w:rsidRDefault="004B51F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1FC" w:rsidRPr="001475ED" w:rsidRDefault="004B51F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1FC" w:rsidRPr="001475ED" w:rsidRDefault="004B51F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C" w:rsidRPr="001475ED" w:rsidRDefault="004B51F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FC" w:rsidRPr="001475ED" w:rsidRDefault="004B51FC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</w:tr>
    </w:tbl>
    <w:p w:rsidR="004B51FC" w:rsidRPr="001475ED" w:rsidRDefault="004B51FC" w:rsidP="00147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lang w:eastAsia="ru-RU"/>
        </w:rPr>
        <w:t>*Средства бюджета городского и сельских поселений не могут превышать 10% от общей стоимости проекта</w:t>
      </w:r>
      <w:r w:rsidR="00A41421" w:rsidRPr="001475ED">
        <w:rPr>
          <w:rFonts w:ascii="Times New Roman" w:eastAsia="Times New Roman" w:hAnsi="Times New Roman" w:cs="Times New Roman"/>
          <w:sz w:val="26"/>
          <w:lang w:eastAsia="ru-RU"/>
        </w:rPr>
        <w:t>».</w:t>
      </w:r>
    </w:p>
    <w:p w:rsidR="00482FBC" w:rsidRPr="001475ED" w:rsidRDefault="00482FBC" w:rsidP="001475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75ED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1.3.2</w:t>
      </w:r>
      <w:r w:rsidR="001475ED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C0B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5.6. </w:t>
      </w:r>
      <w:r w:rsidR="00B85C0B" w:rsidRPr="001475ED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C01D9C" w:rsidRPr="001475ED" w:rsidRDefault="00C01D9C" w:rsidP="0014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«5.6. Участие населения, </w:t>
      </w:r>
      <w:r w:rsidR="00DE6E84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предпринимателей,</w:t>
      </w:r>
      <w:r w:rsidR="001475ED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6E84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юридических лиц, общественных организаций, ТОС, некоммерческих организаций, 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33348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материалы и др. формы) в реализации проект</w:t>
      </w:r>
      <w:r w:rsidR="00A33348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а_______________________________.».</w:t>
      </w:r>
    </w:p>
    <w:p w:rsidR="00C01D9C" w:rsidRPr="001475ED" w:rsidRDefault="00C01D9C" w:rsidP="0014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1475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1475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1475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1475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1475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A33348" w:rsidRPr="001475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A33348" w:rsidRPr="001475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A33348" w:rsidRPr="001475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A33348" w:rsidRPr="001475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1475ED">
        <w:rPr>
          <w:rFonts w:ascii="Times New Roman" w:eastAsia="Times New Roman" w:hAnsi="Times New Roman" w:cs="Times New Roman"/>
          <w:sz w:val="26"/>
          <w:szCs w:val="20"/>
          <w:lang w:eastAsia="ru-RU"/>
        </w:rPr>
        <w:t>(описание)</w:t>
      </w:r>
    </w:p>
    <w:p w:rsidR="009111DE" w:rsidRPr="001475ED" w:rsidRDefault="009111DE" w:rsidP="001475E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1D3C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E0F13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 приложения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к Порядку проведения конкурсного отбора проектов «Народный бюджет» к</w:t>
      </w:r>
      <w:r w:rsidR="008E0F13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омиссией Нефтеюганского района после слов </w:t>
      </w:r>
      <w:r w:rsid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E0F13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«ТОС</w:t>
      </w:r>
      <w:r w:rsidR="008E0F13" w:rsidRPr="001475ED">
        <w:rPr>
          <w:rFonts w:ascii="Times New Roman" w:hAnsi="Times New Roman" w:cs="Times New Roman"/>
          <w:sz w:val="26"/>
          <w:szCs w:val="26"/>
        </w:rPr>
        <w:t xml:space="preserve"> </w:t>
      </w:r>
      <w:r w:rsidR="008E0F13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(территориальное общественное самоуправление)» дополнить словами «</w:t>
      </w:r>
      <w:r w:rsidR="00C6628C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0F13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некоммерческих организаций</w:t>
      </w:r>
      <w:proofErr w:type="gramStart"/>
      <w:r w:rsidR="00C6628C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0F13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4B51FC" w:rsidRPr="001475ED" w:rsidRDefault="00781D3C" w:rsidP="001475E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41421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A41421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28C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</w:t>
      </w:r>
      <w:r w:rsidR="00A41421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</w:t>
      </w:r>
      <w:r w:rsidR="00C6628C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41421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 к Порядку проведения конкурсного отбора проектов «Народный бюджет» комиссией Нефтеюганского района изложить </w:t>
      </w:r>
      <w:r w:rsid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41421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следующей редакции:</w:t>
      </w:r>
    </w:p>
    <w:p w:rsidR="00A41421" w:rsidRPr="001475ED" w:rsidRDefault="009A4EC3" w:rsidP="0014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41421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Сведения о поступлении денежных средств из источников финансирования:</w:t>
      </w:r>
    </w:p>
    <w:tbl>
      <w:tblPr>
        <w:tblpPr w:leftFromText="180" w:rightFromText="180" w:vertAnchor="text" w:horzAnchor="margin" w:tblpX="56" w:tblpY="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616"/>
        <w:gridCol w:w="1701"/>
        <w:gridCol w:w="1418"/>
        <w:gridCol w:w="1275"/>
      </w:tblGrid>
      <w:tr w:rsidR="00A41421" w:rsidRPr="001475ED" w:rsidTr="00EB77C4">
        <w:trPr>
          <w:trHeight w:val="510"/>
        </w:trPr>
        <w:tc>
          <w:tcPr>
            <w:tcW w:w="737" w:type="dxa"/>
            <w:vAlign w:val="center"/>
          </w:tcPr>
          <w:p w:rsidR="00A41421" w:rsidRPr="001475ED" w:rsidRDefault="00A41421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№ </w:t>
            </w:r>
            <w:proofErr w:type="gramStart"/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</w:t>
            </w:r>
            <w:proofErr w:type="gramEnd"/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/п</w:t>
            </w:r>
          </w:p>
        </w:tc>
        <w:tc>
          <w:tcPr>
            <w:tcW w:w="46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421" w:rsidRPr="001475ED" w:rsidRDefault="00A41421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Виды источников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421" w:rsidRPr="001475ED" w:rsidRDefault="00A41421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 xml:space="preserve">Сумма, предусмотренная </w:t>
            </w:r>
            <w:r w:rsidRPr="001475ED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br/>
              <w:t>в заявке, рублей</w:t>
            </w:r>
          </w:p>
        </w:tc>
        <w:tc>
          <w:tcPr>
            <w:tcW w:w="1418" w:type="dxa"/>
            <w:vAlign w:val="center"/>
          </w:tcPr>
          <w:p w:rsidR="00A41421" w:rsidRPr="001475ED" w:rsidRDefault="00A41421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>Кассовый расход, рублей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421" w:rsidRPr="001475ED" w:rsidRDefault="00A41421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 xml:space="preserve">Отношение факта </w:t>
            </w:r>
            <w:r w:rsidRPr="001475ED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br/>
              <w:t>к плану*, %</w:t>
            </w:r>
          </w:p>
        </w:tc>
      </w:tr>
      <w:tr w:rsidR="00A41421" w:rsidRPr="001475ED" w:rsidTr="00EB77C4">
        <w:trPr>
          <w:trHeight w:val="286"/>
        </w:trPr>
        <w:tc>
          <w:tcPr>
            <w:tcW w:w="737" w:type="dxa"/>
          </w:tcPr>
          <w:p w:rsidR="00A41421" w:rsidRPr="001475ED" w:rsidRDefault="00A41421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>1</w:t>
            </w:r>
          </w:p>
        </w:tc>
        <w:tc>
          <w:tcPr>
            <w:tcW w:w="46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421" w:rsidRPr="001475ED" w:rsidRDefault="00A41421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421" w:rsidRPr="001475ED" w:rsidRDefault="00A41421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A41421" w:rsidRPr="001475ED" w:rsidRDefault="00A41421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421" w:rsidRPr="001475ED" w:rsidRDefault="00A41421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>5=4/3</w:t>
            </w:r>
          </w:p>
        </w:tc>
      </w:tr>
      <w:tr w:rsidR="0049486B" w:rsidRPr="001475ED" w:rsidTr="00EB77C4">
        <w:trPr>
          <w:trHeight w:val="270"/>
        </w:trPr>
        <w:tc>
          <w:tcPr>
            <w:tcW w:w="737" w:type="dxa"/>
            <w:vAlign w:val="center"/>
          </w:tcPr>
          <w:p w:rsidR="0049486B" w:rsidRPr="001475ED" w:rsidRDefault="0049486B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</w:t>
            </w:r>
          </w:p>
        </w:tc>
        <w:tc>
          <w:tcPr>
            <w:tcW w:w="46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86B" w:rsidRPr="001475ED" w:rsidRDefault="0049486B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Средства бюджета поселения</w:t>
            </w:r>
            <w:r w:rsidRPr="001475ED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86B" w:rsidRPr="001475ED" w:rsidRDefault="0049486B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418" w:type="dxa"/>
          </w:tcPr>
          <w:p w:rsidR="0049486B" w:rsidRPr="001475ED" w:rsidRDefault="0049486B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86B" w:rsidRPr="001475ED" w:rsidRDefault="0049486B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49486B" w:rsidRPr="001475ED" w:rsidTr="00EB77C4">
        <w:trPr>
          <w:trHeight w:val="275"/>
        </w:trPr>
        <w:tc>
          <w:tcPr>
            <w:tcW w:w="737" w:type="dxa"/>
            <w:vAlign w:val="center"/>
          </w:tcPr>
          <w:p w:rsidR="0049486B" w:rsidRPr="001475ED" w:rsidRDefault="0049486B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2</w:t>
            </w:r>
          </w:p>
        </w:tc>
        <w:tc>
          <w:tcPr>
            <w:tcW w:w="46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86B" w:rsidRPr="001475ED" w:rsidRDefault="0049486B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Средства населения 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86B" w:rsidRPr="001475ED" w:rsidRDefault="0049486B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418" w:type="dxa"/>
          </w:tcPr>
          <w:p w:rsidR="0049486B" w:rsidRPr="001475ED" w:rsidRDefault="0049486B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86B" w:rsidRPr="001475ED" w:rsidRDefault="0049486B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49486B" w:rsidRPr="001475ED" w:rsidTr="00EB77C4">
        <w:trPr>
          <w:trHeight w:val="528"/>
        </w:trPr>
        <w:tc>
          <w:tcPr>
            <w:tcW w:w="737" w:type="dxa"/>
            <w:vAlign w:val="center"/>
          </w:tcPr>
          <w:p w:rsidR="0049486B" w:rsidRPr="001475ED" w:rsidRDefault="0049486B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>3</w:t>
            </w:r>
          </w:p>
        </w:tc>
        <w:tc>
          <w:tcPr>
            <w:tcW w:w="46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86B" w:rsidRPr="001475ED" w:rsidRDefault="0049486B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Средства индивидуальных предпринимателей, юридических лиц 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86B" w:rsidRPr="001475ED" w:rsidRDefault="0049486B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418" w:type="dxa"/>
          </w:tcPr>
          <w:p w:rsidR="0049486B" w:rsidRPr="001475ED" w:rsidRDefault="0049486B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86B" w:rsidRPr="001475ED" w:rsidRDefault="0049486B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49486B" w:rsidRPr="001475ED" w:rsidTr="00EB77C4">
        <w:trPr>
          <w:trHeight w:val="246"/>
        </w:trPr>
        <w:tc>
          <w:tcPr>
            <w:tcW w:w="737" w:type="dxa"/>
            <w:vAlign w:val="center"/>
          </w:tcPr>
          <w:p w:rsidR="0049486B" w:rsidRPr="001475ED" w:rsidRDefault="0049486B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4</w:t>
            </w:r>
          </w:p>
        </w:tc>
        <w:tc>
          <w:tcPr>
            <w:tcW w:w="46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86B" w:rsidRPr="001475ED" w:rsidRDefault="0095434C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Средства общественных организаций, ТОС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86B" w:rsidRPr="001475ED" w:rsidRDefault="0049486B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418" w:type="dxa"/>
          </w:tcPr>
          <w:p w:rsidR="0049486B" w:rsidRPr="001475ED" w:rsidRDefault="0049486B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86B" w:rsidRPr="001475ED" w:rsidRDefault="0049486B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49486B" w:rsidRPr="001475ED" w:rsidTr="00EB77C4">
        <w:trPr>
          <w:trHeight w:val="314"/>
        </w:trPr>
        <w:tc>
          <w:tcPr>
            <w:tcW w:w="737" w:type="dxa"/>
            <w:vAlign w:val="center"/>
          </w:tcPr>
          <w:p w:rsidR="0049486B" w:rsidRPr="001475ED" w:rsidRDefault="0049486B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5</w:t>
            </w:r>
          </w:p>
        </w:tc>
        <w:tc>
          <w:tcPr>
            <w:tcW w:w="46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86B" w:rsidRPr="001475ED" w:rsidRDefault="0049486B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Средства некоммерческих организаций 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86B" w:rsidRPr="001475ED" w:rsidRDefault="0049486B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418" w:type="dxa"/>
          </w:tcPr>
          <w:p w:rsidR="0049486B" w:rsidRPr="001475ED" w:rsidRDefault="0049486B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486B" w:rsidRPr="001475ED" w:rsidRDefault="0049486B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EB77C4" w:rsidRPr="001475ED" w:rsidTr="00EB77C4">
        <w:trPr>
          <w:trHeight w:val="278"/>
        </w:trPr>
        <w:tc>
          <w:tcPr>
            <w:tcW w:w="737" w:type="dxa"/>
            <w:vAlign w:val="center"/>
          </w:tcPr>
          <w:p w:rsidR="00EB77C4" w:rsidRPr="001475ED" w:rsidRDefault="00EB77C4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6</w:t>
            </w:r>
          </w:p>
        </w:tc>
        <w:tc>
          <w:tcPr>
            <w:tcW w:w="46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7C4" w:rsidRPr="001475ED" w:rsidRDefault="00EB77C4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proofErr w:type="gramStart"/>
            <w:r w:rsidRPr="001475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7C4" w:rsidRPr="001475ED" w:rsidRDefault="00EB77C4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418" w:type="dxa"/>
          </w:tcPr>
          <w:p w:rsidR="00EB77C4" w:rsidRPr="001475ED" w:rsidRDefault="00EB77C4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7C4" w:rsidRPr="001475ED" w:rsidRDefault="00EB77C4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bookmarkStart w:id="0" w:name="_GoBack"/>
            <w:bookmarkEnd w:id="0"/>
          </w:p>
        </w:tc>
      </w:tr>
      <w:tr w:rsidR="00EB77C4" w:rsidRPr="001475ED" w:rsidTr="00EB77C4">
        <w:trPr>
          <w:trHeight w:val="278"/>
        </w:trPr>
        <w:tc>
          <w:tcPr>
            <w:tcW w:w="737" w:type="dxa"/>
          </w:tcPr>
          <w:p w:rsidR="00EB77C4" w:rsidRPr="001475ED" w:rsidRDefault="00EB77C4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46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7C4" w:rsidRPr="001475ED" w:rsidRDefault="00EB77C4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1475ED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7C4" w:rsidRPr="001475ED" w:rsidRDefault="00EB77C4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B77C4" w:rsidRPr="001475ED" w:rsidRDefault="00EB77C4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7C4" w:rsidRPr="001475ED" w:rsidRDefault="00EB77C4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</w:p>
        </w:tc>
      </w:tr>
    </w:tbl>
    <w:p w:rsidR="00A41421" w:rsidRPr="001475ED" w:rsidRDefault="00A41421" w:rsidP="00147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lang w:eastAsia="ru-RU"/>
        </w:rPr>
        <w:t>* Может быть больше 100% в случае, если фактическое поступление средств больше суммы, предусмотренной в соглашении и за счет остатков</w:t>
      </w:r>
      <w:proofErr w:type="gramStart"/>
      <w:r w:rsidRPr="001475ED">
        <w:rPr>
          <w:rFonts w:ascii="Times New Roman" w:eastAsia="Times New Roman" w:hAnsi="Times New Roman" w:cs="Times New Roman"/>
          <w:sz w:val="26"/>
          <w:lang w:eastAsia="ru-RU"/>
        </w:rPr>
        <w:t>.</w:t>
      </w:r>
      <w:r w:rsidR="009A4EC3" w:rsidRPr="001475ED">
        <w:rPr>
          <w:rFonts w:ascii="Times New Roman" w:eastAsia="Times New Roman" w:hAnsi="Times New Roman" w:cs="Times New Roman"/>
          <w:sz w:val="26"/>
          <w:lang w:eastAsia="ru-RU"/>
        </w:rPr>
        <w:t>».</w:t>
      </w:r>
      <w:proofErr w:type="gramEnd"/>
    </w:p>
    <w:p w:rsidR="007E31A8" w:rsidRPr="001475ED" w:rsidRDefault="00746865" w:rsidP="001475E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2E4905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1E41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31A8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</w:t>
      </w:r>
      <w:r w:rsidR="00961E41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 к Порядку проведения конкурсного отбора проектов «Народный бюджет» комиссией Нефтеюганского района</w:t>
      </w:r>
      <w:r w:rsidR="007E31A8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61E41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1E41" w:rsidRPr="001475ED" w:rsidRDefault="007E31A8" w:rsidP="001475E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1.6.1. </w:t>
      </w:r>
      <w:r w:rsidR="00C6628C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r w:rsidR="00961E41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C6628C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строка</w:t>
      </w:r>
      <w:r w:rsidR="00546870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ми 1.4. и 1.5.</w:t>
      </w:r>
      <w:r w:rsidR="00C6628C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</w:t>
      </w:r>
      <w:r w:rsidR="009D2189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D2189" w:rsidRPr="001475ED" w:rsidRDefault="009D2189" w:rsidP="001475ED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pPr w:leftFromText="180" w:rightFromText="180" w:vertAnchor="text" w:horzAnchor="margin" w:tblpX="75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017"/>
        <w:gridCol w:w="1418"/>
      </w:tblGrid>
      <w:tr w:rsidR="00961E41" w:rsidRPr="001475ED" w:rsidTr="00546870">
        <w:trPr>
          <w:trHeight w:val="315"/>
        </w:trPr>
        <w:tc>
          <w:tcPr>
            <w:tcW w:w="675" w:type="dxa"/>
            <w:vMerge w:val="restart"/>
            <w:vAlign w:val="center"/>
            <w:hideMark/>
          </w:tcPr>
          <w:p w:rsidR="00961E41" w:rsidRPr="001475ED" w:rsidRDefault="00546870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1.4</w:t>
            </w:r>
            <w:r w:rsidR="00961E41"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961E41" w:rsidRPr="001475ED" w:rsidRDefault="00961E41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Уровень финансирования п</w:t>
            </w:r>
            <w:r w:rsidR="00546870"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роекта за счет средств </w:t>
            </w:r>
            <w:r w:rsidR="006362CA"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общественных организаций, </w:t>
            </w:r>
            <w:r w:rsidR="00546870"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ТОС</w:t>
            </w: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(процентов от предполагаемой суммы проекта)</w:t>
            </w:r>
          </w:p>
        </w:tc>
        <w:tc>
          <w:tcPr>
            <w:tcW w:w="2017" w:type="dxa"/>
            <w:vAlign w:val="center"/>
            <w:hideMark/>
          </w:tcPr>
          <w:p w:rsidR="00961E41" w:rsidRPr="001475ED" w:rsidRDefault="006362CA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от 7</w:t>
            </w:r>
            <w:r w:rsidR="00961E41"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%</w:t>
            </w:r>
          </w:p>
        </w:tc>
        <w:tc>
          <w:tcPr>
            <w:tcW w:w="1418" w:type="dxa"/>
            <w:vAlign w:val="center"/>
            <w:hideMark/>
          </w:tcPr>
          <w:p w:rsidR="00961E41" w:rsidRPr="001475ED" w:rsidRDefault="006362CA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15</w:t>
            </w:r>
          </w:p>
        </w:tc>
      </w:tr>
      <w:tr w:rsidR="006362CA" w:rsidRPr="001475ED" w:rsidTr="00546870">
        <w:trPr>
          <w:trHeight w:val="315"/>
        </w:trPr>
        <w:tc>
          <w:tcPr>
            <w:tcW w:w="675" w:type="dxa"/>
            <w:vMerge/>
            <w:vAlign w:val="center"/>
          </w:tcPr>
          <w:p w:rsidR="006362CA" w:rsidRPr="001475ED" w:rsidRDefault="006362CA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6362CA" w:rsidRPr="001475ED" w:rsidRDefault="006362CA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6362CA" w:rsidRPr="001475ED" w:rsidRDefault="006362CA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от 5% до 7%</w:t>
            </w:r>
          </w:p>
        </w:tc>
        <w:tc>
          <w:tcPr>
            <w:tcW w:w="1418" w:type="dxa"/>
            <w:vAlign w:val="center"/>
          </w:tcPr>
          <w:p w:rsidR="006362CA" w:rsidRPr="001475ED" w:rsidRDefault="006362CA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12</w:t>
            </w:r>
          </w:p>
        </w:tc>
      </w:tr>
      <w:tr w:rsidR="00961E41" w:rsidRPr="001475ED" w:rsidTr="00546870">
        <w:trPr>
          <w:trHeight w:val="315"/>
        </w:trPr>
        <w:tc>
          <w:tcPr>
            <w:tcW w:w="675" w:type="dxa"/>
            <w:vMerge/>
            <w:vAlign w:val="center"/>
            <w:hideMark/>
          </w:tcPr>
          <w:p w:rsidR="00961E41" w:rsidRPr="001475ED" w:rsidRDefault="00961E41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961E41" w:rsidRPr="001475ED" w:rsidRDefault="00961E41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017" w:type="dxa"/>
            <w:vAlign w:val="center"/>
            <w:hideMark/>
          </w:tcPr>
          <w:p w:rsidR="00961E41" w:rsidRPr="001475ED" w:rsidRDefault="00961E41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от 3% до 5%</w:t>
            </w:r>
          </w:p>
        </w:tc>
        <w:tc>
          <w:tcPr>
            <w:tcW w:w="1418" w:type="dxa"/>
            <w:vAlign w:val="center"/>
            <w:hideMark/>
          </w:tcPr>
          <w:p w:rsidR="00961E41" w:rsidRPr="001475ED" w:rsidRDefault="006362CA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10</w:t>
            </w:r>
          </w:p>
        </w:tc>
      </w:tr>
      <w:tr w:rsidR="00961E41" w:rsidRPr="001475ED" w:rsidTr="00546870">
        <w:trPr>
          <w:trHeight w:val="315"/>
        </w:trPr>
        <w:tc>
          <w:tcPr>
            <w:tcW w:w="675" w:type="dxa"/>
            <w:vMerge/>
            <w:vAlign w:val="center"/>
            <w:hideMark/>
          </w:tcPr>
          <w:p w:rsidR="00961E41" w:rsidRPr="001475ED" w:rsidRDefault="00961E41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961E41" w:rsidRPr="001475ED" w:rsidRDefault="00961E41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017" w:type="dxa"/>
            <w:vAlign w:val="center"/>
            <w:hideMark/>
          </w:tcPr>
          <w:p w:rsidR="00961E41" w:rsidRPr="001475ED" w:rsidRDefault="00961E41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от 1% до 3%</w:t>
            </w:r>
          </w:p>
        </w:tc>
        <w:tc>
          <w:tcPr>
            <w:tcW w:w="1418" w:type="dxa"/>
            <w:vAlign w:val="center"/>
            <w:hideMark/>
          </w:tcPr>
          <w:p w:rsidR="00961E41" w:rsidRPr="001475ED" w:rsidRDefault="006362CA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6</w:t>
            </w:r>
          </w:p>
        </w:tc>
      </w:tr>
      <w:tr w:rsidR="00961E41" w:rsidRPr="001475ED" w:rsidTr="00546870">
        <w:trPr>
          <w:trHeight w:val="315"/>
        </w:trPr>
        <w:tc>
          <w:tcPr>
            <w:tcW w:w="675" w:type="dxa"/>
            <w:vMerge/>
            <w:vAlign w:val="center"/>
            <w:hideMark/>
          </w:tcPr>
          <w:p w:rsidR="00961E41" w:rsidRPr="001475ED" w:rsidRDefault="00961E41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961E41" w:rsidRPr="001475ED" w:rsidRDefault="00961E41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017" w:type="dxa"/>
            <w:vAlign w:val="center"/>
            <w:hideMark/>
          </w:tcPr>
          <w:p w:rsidR="00961E41" w:rsidRPr="001475ED" w:rsidRDefault="00961E41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1% и менее</w:t>
            </w:r>
          </w:p>
        </w:tc>
        <w:tc>
          <w:tcPr>
            <w:tcW w:w="1418" w:type="dxa"/>
            <w:vAlign w:val="center"/>
            <w:hideMark/>
          </w:tcPr>
          <w:p w:rsidR="00961E41" w:rsidRPr="001475ED" w:rsidRDefault="006362CA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4</w:t>
            </w:r>
          </w:p>
        </w:tc>
      </w:tr>
      <w:tr w:rsidR="006362CA" w:rsidRPr="001475ED" w:rsidTr="00546870">
        <w:trPr>
          <w:trHeight w:val="330"/>
        </w:trPr>
        <w:tc>
          <w:tcPr>
            <w:tcW w:w="675" w:type="dxa"/>
            <w:vMerge w:val="restart"/>
            <w:vAlign w:val="center"/>
            <w:hideMark/>
          </w:tcPr>
          <w:p w:rsidR="006362CA" w:rsidRPr="001475ED" w:rsidRDefault="006362CA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1.5.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6362CA" w:rsidRPr="001475ED" w:rsidRDefault="006362CA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Уровень финансирования проекта за счет поступлений от некоммерческих организаций (процентов от предполагаемой суммы проекта) </w:t>
            </w:r>
          </w:p>
        </w:tc>
        <w:tc>
          <w:tcPr>
            <w:tcW w:w="2017" w:type="dxa"/>
            <w:vAlign w:val="center"/>
            <w:hideMark/>
          </w:tcPr>
          <w:p w:rsidR="006362CA" w:rsidRPr="001475ED" w:rsidRDefault="006362CA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от 7%</w:t>
            </w:r>
          </w:p>
        </w:tc>
        <w:tc>
          <w:tcPr>
            <w:tcW w:w="1418" w:type="dxa"/>
            <w:vAlign w:val="center"/>
            <w:hideMark/>
          </w:tcPr>
          <w:p w:rsidR="006362CA" w:rsidRPr="001475ED" w:rsidRDefault="006362CA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15</w:t>
            </w:r>
          </w:p>
        </w:tc>
      </w:tr>
      <w:tr w:rsidR="006362CA" w:rsidRPr="001475ED" w:rsidTr="00546870">
        <w:trPr>
          <w:trHeight w:val="330"/>
        </w:trPr>
        <w:tc>
          <w:tcPr>
            <w:tcW w:w="675" w:type="dxa"/>
            <w:vMerge/>
            <w:vAlign w:val="center"/>
          </w:tcPr>
          <w:p w:rsidR="006362CA" w:rsidRPr="001475ED" w:rsidRDefault="006362CA" w:rsidP="0014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6362CA" w:rsidRPr="001475ED" w:rsidRDefault="006362CA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6362CA" w:rsidRPr="001475ED" w:rsidRDefault="006362CA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от 5% до 7%</w:t>
            </w:r>
          </w:p>
        </w:tc>
        <w:tc>
          <w:tcPr>
            <w:tcW w:w="1418" w:type="dxa"/>
            <w:vAlign w:val="center"/>
          </w:tcPr>
          <w:p w:rsidR="006362CA" w:rsidRPr="001475ED" w:rsidRDefault="006362CA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12</w:t>
            </w:r>
          </w:p>
        </w:tc>
      </w:tr>
      <w:tr w:rsidR="006362CA" w:rsidRPr="001475ED" w:rsidTr="00546870">
        <w:trPr>
          <w:trHeight w:val="330"/>
        </w:trPr>
        <w:tc>
          <w:tcPr>
            <w:tcW w:w="675" w:type="dxa"/>
            <w:vMerge/>
            <w:vAlign w:val="center"/>
            <w:hideMark/>
          </w:tcPr>
          <w:p w:rsidR="006362CA" w:rsidRPr="001475ED" w:rsidRDefault="006362CA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6362CA" w:rsidRPr="001475ED" w:rsidRDefault="006362CA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017" w:type="dxa"/>
            <w:vAlign w:val="center"/>
            <w:hideMark/>
          </w:tcPr>
          <w:p w:rsidR="006362CA" w:rsidRPr="001475ED" w:rsidRDefault="006362CA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от 3% до 5%</w:t>
            </w:r>
          </w:p>
        </w:tc>
        <w:tc>
          <w:tcPr>
            <w:tcW w:w="1418" w:type="dxa"/>
            <w:vAlign w:val="center"/>
            <w:hideMark/>
          </w:tcPr>
          <w:p w:rsidR="006362CA" w:rsidRPr="001475ED" w:rsidRDefault="006362CA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10</w:t>
            </w:r>
          </w:p>
        </w:tc>
      </w:tr>
      <w:tr w:rsidR="006362CA" w:rsidRPr="001475ED" w:rsidTr="00546870">
        <w:trPr>
          <w:trHeight w:val="330"/>
        </w:trPr>
        <w:tc>
          <w:tcPr>
            <w:tcW w:w="675" w:type="dxa"/>
            <w:vMerge/>
            <w:vAlign w:val="center"/>
            <w:hideMark/>
          </w:tcPr>
          <w:p w:rsidR="006362CA" w:rsidRPr="001475ED" w:rsidRDefault="006362CA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6362CA" w:rsidRPr="001475ED" w:rsidRDefault="006362CA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017" w:type="dxa"/>
            <w:vAlign w:val="center"/>
            <w:hideMark/>
          </w:tcPr>
          <w:p w:rsidR="006362CA" w:rsidRPr="001475ED" w:rsidRDefault="006362CA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от 1% до 3%</w:t>
            </w:r>
          </w:p>
        </w:tc>
        <w:tc>
          <w:tcPr>
            <w:tcW w:w="1418" w:type="dxa"/>
            <w:vAlign w:val="center"/>
            <w:hideMark/>
          </w:tcPr>
          <w:p w:rsidR="006362CA" w:rsidRPr="001475ED" w:rsidRDefault="006362CA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6</w:t>
            </w:r>
          </w:p>
        </w:tc>
      </w:tr>
      <w:tr w:rsidR="006362CA" w:rsidRPr="001475ED" w:rsidTr="00546870">
        <w:trPr>
          <w:trHeight w:val="330"/>
        </w:trPr>
        <w:tc>
          <w:tcPr>
            <w:tcW w:w="675" w:type="dxa"/>
            <w:vMerge/>
            <w:vAlign w:val="center"/>
            <w:hideMark/>
          </w:tcPr>
          <w:p w:rsidR="006362CA" w:rsidRPr="001475ED" w:rsidRDefault="006362CA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6362CA" w:rsidRPr="001475ED" w:rsidRDefault="006362CA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017" w:type="dxa"/>
            <w:vAlign w:val="center"/>
            <w:hideMark/>
          </w:tcPr>
          <w:p w:rsidR="006362CA" w:rsidRPr="001475ED" w:rsidRDefault="006362CA" w:rsidP="0014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1% и менее</w:t>
            </w:r>
          </w:p>
        </w:tc>
        <w:tc>
          <w:tcPr>
            <w:tcW w:w="1418" w:type="dxa"/>
            <w:vAlign w:val="center"/>
            <w:hideMark/>
          </w:tcPr>
          <w:p w:rsidR="006362CA" w:rsidRPr="001475ED" w:rsidRDefault="006362CA" w:rsidP="0014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475ED">
              <w:rPr>
                <w:rFonts w:ascii="Times New Roman" w:eastAsia="Times New Roman" w:hAnsi="Times New Roman" w:cs="Times New Roman"/>
                <w:sz w:val="26"/>
                <w:szCs w:val="24"/>
              </w:rPr>
              <w:t>4</w:t>
            </w:r>
          </w:p>
        </w:tc>
      </w:tr>
    </w:tbl>
    <w:p w:rsidR="002E4905" w:rsidRPr="001475ED" w:rsidRDefault="009D2189" w:rsidP="001475ED">
      <w:pPr>
        <w:pStyle w:val="a4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E31A8" w:rsidRPr="001475ED" w:rsidRDefault="007E31A8" w:rsidP="001475E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="006C2D99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2D99" w:rsidRPr="0014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«Максимальное количество баллов: 150» заменить словами «Максимальное количество баллов: 180».</w:t>
      </w:r>
    </w:p>
    <w:p w:rsidR="002E4905" w:rsidRPr="001475ED" w:rsidRDefault="007C1475" w:rsidP="001475ED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ED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2E4905" w:rsidRPr="001475ED" w:rsidRDefault="007C1475" w:rsidP="001475ED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ED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9C6FD0" w:rsidRPr="001475ED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F465D3" w:rsidRPr="001475ED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9C6FD0" w:rsidRPr="001475ED">
        <w:rPr>
          <w:rFonts w:ascii="Times New Roman" w:hAnsi="Times New Roman" w:cs="Times New Roman"/>
          <w:sz w:val="26"/>
          <w:szCs w:val="26"/>
        </w:rPr>
        <w:t xml:space="preserve">подписания </w:t>
      </w:r>
      <w:r w:rsidR="00503581" w:rsidRPr="001475ED">
        <w:rPr>
          <w:rFonts w:ascii="Times New Roman" w:hAnsi="Times New Roman" w:cs="Times New Roman"/>
          <w:sz w:val="26"/>
          <w:szCs w:val="26"/>
        </w:rPr>
        <w:br/>
      </w:r>
      <w:r w:rsidR="009C6FD0" w:rsidRPr="001475ED">
        <w:rPr>
          <w:rFonts w:ascii="Times New Roman" w:hAnsi="Times New Roman" w:cs="Times New Roman"/>
          <w:sz w:val="26"/>
          <w:szCs w:val="26"/>
        </w:rPr>
        <w:t xml:space="preserve">и </w:t>
      </w:r>
      <w:r w:rsidR="00C6628C" w:rsidRPr="001475ED">
        <w:rPr>
          <w:rFonts w:ascii="Times New Roman" w:hAnsi="Times New Roman" w:cs="Times New Roman"/>
          <w:sz w:val="26"/>
          <w:szCs w:val="26"/>
        </w:rPr>
        <w:t xml:space="preserve">применяется </w:t>
      </w:r>
      <w:r w:rsidR="008E0F13" w:rsidRPr="001475ED">
        <w:rPr>
          <w:rFonts w:ascii="Times New Roman" w:hAnsi="Times New Roman" w:cs="Times New Roman"/>
          <w:sz w:val="26"/>
          <w:szCs w:val="26"/>
        </w:rPr>
        <w:t>с 01.01.2020</w:t>
      </w:r>
      <w:r w:rsidRPr="001475ED">
        <w:rPr>
          <w:rFonts w:ascii="Times New Roman" w:hAnsi="Times New Roman" w:cs="Times New Roman"/>
          <w:sz w:val="26"/>
          <w:szCs w:val="26"/>
        </w:rPr>
        <w:t>.</w:t>
      </w:r>
    </w:p>
    <w:p w:rsidR="007C1475" w:rsidRPr="001475ED" w:rsidRDefault="007C1475" w:rsidP="001475ED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75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75ED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7C1475" w:rsidRPr="001475ED" w:rsidRDefault="007C1475" w:rsidP="00147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1475ED" w:rsidRDefault="007C1475" w:rsidP="001475ED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D69" w:rsidRPr="001475ED" w:rsidRDefault="00CE1D69" w:rsidP="001475ED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8B6" w:rsidRPr="001475ED" w:rsidRDefault="00B418B6" w:rsidP="001475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5ED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1475ED">
        <w:rPr>
          <w:rFonts w:ascii="Times New Roman" w:hAnsi="Times New Roman" w:cs="Times New Roman"/>
          <w:sz w:val="26"/>
          <w:szCs w:val="26"/>
        </w:rPr>
        <w:tab/>
      </w:r>
      <w:r w:rsidRPr="001475ED">
        <w:rPr>
          <w:rFonts w:ascii="Times New Roman" w:hAnsi="Times New Roman" w:cs="Times New Roman"/>
          <w:sz w:val="26"/>
          <w:szCs w:val="26"/>
        </w:rPr>
        <w:tab/>
      </w:r>
      <w:r w:rsidRPr="001475ED">
        <w:rPr>
          <w:rFonts w:ascii="Times New Roman" w:hAnsi="Times New Roman" w:cs="Times New Roman"/>
          <w:sz w:val="26"/>
          <w:szCs w:val="26"/>
        </w:rPr>
        <w:tab/>
      </w:r>
      <w:r w:rsidRPr="001475ED">
        <w:rPr>
          <w:rFonts w:ascii="Times New Roman" w:hAnsi="Times New Roman" w:cs="Times New Roman"/>
          <w:sz w:val="26"/>
          <w:szCs w:val="26"/>
        </w:rPr>
        <w:tab/>
      </w:r>
      <w:r w:rsidRPr="001475E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475ED">
        <w:rPr>
          <w:rFonts w:ascii="Times New Roman" w:hAnsi="Times New Roman" w:cs="Times New Roman"/>
          <w:sz w:val="26"/>
          <w:szCs w:val="26"/>
        </w:rPr>
        <w:tab/>
      </w:r>
      <w:r w:rsidRPr="001475E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475ED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B601A8" w:rsidRPr="001475ED" w:rsidRDefault="00B601A8" w:rsidP="001475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01A8" w:rsidRPr="001475ED" w:rsidRDefault="00B601A8" w:rsidP="001475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01A8" w:rsidRPr="001475ED" w:rsidRDefault="00B601A8" w:rsidP="001475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01A8" w:rsidRPr="001475ED" w:rsidRDefault="00B601A8" w:rsidP="001475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01A8" w:rsidRPr="001475ED" w:rsidRDefault="00B601A8" w:rsidP="001475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EE3" w:rsidRPr="001475ED" w:rsidRDefault="005C5EE3" w:rsidP="001475E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sectPr w:rsidR="005C5EE3" w:rsidRPr="001475ED" w:rsidSect="00956170">
      <w:headerReference w:type="default" r:id="rId9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69" w:rsidRDefault="00E55D69" w:rsidP="00D6609B">
      <w:pPr>
        <w:spacing w:after="0" w:line="240" w:lineRule="auto"/>
      </w:pPr>
      <w:r>
        <w:separator/>
      </w:r>
    </w:p>
  </w:endnote>
  <w:endnote w:type="continuationSeparator" w:id="0">
    <w:p w:rsidR="00E55D69" w:rsidRDefault="00E55D69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69" w:rsidRDefault="00E55D69" w:rsidP="00D6609B">
      <w:pPr>
        <w:spacing w:after="0" w:line="240" w:lineRule="auto"/>
      </w:pPr>
      <w:r>
        <w:separator/>
      </w:r>
    </w:p>
  </w:footnote>
  <w:footnote w:type="continuationSeparator" w:id="0">
    <w:p w:rsidR="00E55D69" w:rsidRDefault="00E55D69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196298"/>
      <w:docPartObj>
        <w:docPartGallery w:val="Page Numbers (Top of Page)"/>
        <w:docPartUnique/>
      </w:docPartObj>
    </w:sdtPr>
    <w:sdtEndPr/>
    <w:sdtContent>
      <w:p w:rsidR="00956170" w:rsidRDefault="00956170">
        <w:pPr>
          <w:pStyle w:val="a7"/>
          <w:jc w:val="center"/>
        </w:pPr>
        <w:r w:rsidRPr="009561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61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61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77C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561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6170" w:rsidRDefault="009561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70E5"/>
    <w:multiLevelType w:val="hybridMultilevel"/>
    <w:tmpl w:val="B76655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951D7B"/>
    <w:multiLevelType w:val="multilevel"/>
    <w:tmpl w:val="7A8E1B98"/>
    <w:lvl w:ilvl="0">
      <w:start w:val="1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3">
    <w:nsid w:val="03C70C69"/>
    <w:multiLevelType w:val="multilevel"/>
    <w:tmpl w:val="B0EA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755DB"/>
    <w:multiLevelType w:val="multilevel"/>
    <w:tmpl w:val="DB46B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A4093E"/>
    <w:multiLevelType w:val="multilevel"/>
    <w:tmpl w:val="7A8E1B98"/>
    <w:lvl w:ilvl="0">
      <w:start w:val="1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3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1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424211DC"/>
    <w:multiLevelType w:val="multilevel"/>
    <w:tmpl w:val="9D28AB36"/>
    <w:lvl w:ilvl="0">
      <w:start w:val="1"/>
      <w:numFmt w:val="decimal"/>
      <w:lvlText w:val="%1."/>
      <w:lvlJc w:val="left"/>
      <w:pPr>
        <w:ind w:left="612" w:hanging="612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14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F3240"/>
    <w:multiLevelType w:val="hybridMultilevel"/>
    <w:tmpl w:val="56EE42F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F6EA0"/>
    <w:multiLevelType w:val="hybridMultilevel"/>
    <w:tmpl w:val="2FAEA62C"/>
    <w:lvl w:ilvl="0" w:tplc="EFF09232">
      <w:start w:val="1"/>
      <w:numFmt w:val="decimal"/>
      <w:lvlText w:val="%1."/>
      <w:lvlJc w:val="left"/>
      <w:pPr>
        <w:ind w:left="1924" w:hanging="121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8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F229BD"/>
    <w:multiLevelType w:val="hybridMultilevel"/>
    <w:tmpl w:val="C2803816"/>
    <w:lvl w:ilvl="0" w:tplc="820098C8">
      <w:start w:val="2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19"/>
  </w:num>
  <w:num w:numId="8">
    <w:abstractNumId w:val="11"/>
  </w:num>
  <w:num w:numId="9">
    <w:abstractNumId w:val="10"/>
  </w:num>
  <w:num w:numId="10">
    <w:abstractNumId w:val="17"/>
  </w:num>
  <w:num w:numId="11">
    <w:abstractNumId w:val="18"/>
  </w:num>
  <w:num w:numId="12">
    <w:abstractNumId w:val="8"/>
  </w:num>
  <w:num w:numId="13">
    <w:abstractNumId w:val="0"/>
  </w:num>
  <w:num w:numId="14">
    <w:abstractNumId w:val="3"/>
  </w:num>
  <w:num w:numId="15">
    <w:abstractNumId w:val="20"/>
  </w:num>
  <w:num w:numId="16">
    <w:abstractNumId w:val="15"/>
  </w:num>
  <w:num w:numId="17">
    <w:abstractNumId w:val="13"/>
  </w:num>
  <w:num w:numId="18">
    <w:abstractNumId w:val="9"/>
  </w:num>
  <w:num w:numId="19">
    <w:abstractNumId w:val="5"/>
  </w:num>
  <w:num w:numId="20">
    <w:abstractNumId w:val="2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16E0"/>
    <w:rsid w:val="00003AB5"/>
    <w:rsid w:val="00017373"/>
    <w:rsid w:val="000275E1"/>
    <w:rsid w:val="000300B5"/>
    <w:rsid w:val="0003285A"/>
    <w:rsid w:val="00037D6C"/>
    <w:rsid w:val="000417ED"/>
    <w:rsid w:val="00041BE3"/>
    <w:rsid w:val="00043EE4"/>
    <w:rsid w:val="00046841"/>
    <w:rsid w:val="00047703"/>
    <w:rsid w:val="00050002"/>
    <w:rsid w:val="0005257B"/>
    <w:rsid w:val="00055BDC"/>
    <w:rsid w:val="00065BEF"/>
    <w:rsid w:val="00066019"/>
    <w:rsid w:val="0006667A"/>
    <w:rsid w:val="00077615"/>
    <w:rsid w:val="00077FDB"/>
    <w:rsid w:val="00083F58"/>
    <w:rsid w:val="00087203"/>
    <w:rsid w:val="00087272"/>
    <w:rsid w:val="00087626"/>
    <w:rsid w:val="0009387A"/>
    <w:rsid w:val="00096E8F"/>
    <w:rsid w:val="00097798"/>
    <w:rsid w:val="00097D9F"/>
    <w:rsid w:val="000A19C1"/>
    <w:rsid w:val="000A38CF"/>
    <w:rsid w:val="000A5ACA"/>
    <w:rsid w:val="000A5FB9"/>
    <w:rsid w:val="000A622D"/>
    <w:rsid w:val="000C23C1"/>
    <w:rsid w:val="000C2BE5"/>
    <w:rsid w:val="000C3B7A"/>
    <w:rsid w:val="000C470E"/>
    <w:rsid w:val="000C7AEE"/>
    <w:rsid w:val="000E0290"/>
    <w:rsid w:val="000E0FDB"/>
    <w:rsid w:val="000E793A"/>
    <w:rsid w:val="000F11D7"/>
    <w:rsid w:val="00102292"/>
    <w:rsid w:val="00112E6F"/>
    <w:rsid w:val="001159ED"/>
    <w:rsid w:val="001207F6"/>
    <w:rsid w:val="00121BB3"/>
    <w:rsid w:val="001223BA"/>
    <w:rsid w:val="00124660"/>
    <w:rsid w:val="00124FE5"/>
    <w:rsid w:val="001376FB"/>
    <w:rsid w:val="0014010D"/>
    <w:rsid w:val="00146B4F"/>
    <w:rsid w:val="001475ED"/>
    <w:rsid w:val="00154B43"/>
    <w:rsid w:val="00157D32"/>
    <w:rsid w:val="00162BA0"/>
    <w:rsid w:val="001647C7"/>
    <w:rsid w:val="00172754"/>
    <w:rsid w:val="00172A63"/>
    <w:rsid w:val="001768EA"/>
    <w:rsid w:val="00176A32"/>
    <w:rsid w:val="00194612"/>
    <w:rsid w:val="001B0114"/>
    <w:rsid w:val="001B0EF7"/>
    <w:rsid w:val="001B2EAB"/>
    <w:rsid w:val="001C19E9"/>
    <w:rsid w:val="001C2CA0"/>
    <w:rsid w:val="001C4402"/>
    <w:rsid w:val="001C5F8F"/>
    <w:rsid w:val="001C65A5"/>
    <w:rsid w:val="001D630C"/>
    <w:rsid w:val="001D7554"/>
    <w:rsid w:val="001E7EE8"/>
    <w:rsid w:val="001E7FF0"/>
    <w:rsid w:val="001F1B0C"/>
    <w:rsid w:val="001F3492"/>
    <w:rsid w:val="00200605"/>
    <w:rsid w:val="0020530C"/>
    <w:rsid w:val="002110FF"/>
    <w:rsid w:val="002153AA"/>
    <w:rsid w:val="00220D47"/>
    <w:rsid w:val="00222C73"/>
    <w:rsid w:val="0022522D"/>
    <w:rsid w:val="002255DC"/>
    <w:rsid w:val="00232A63"/>
    <w:rsid w:val="0023793B"/>
    <w:rsid w:val="0024273B"/>
    <w:rsid w:val="002432DA"/>
    <w:rsid w:val="00246A2F"/>
    <w:rsid w:val="00250C74"/>
    <w:rsid w:val="00252B39"/>
    <w:rsid w:val="0025351B"/>
    <w:rsid w:val="00265541"/>
    <w:rsid w:val="002676D0"/>
    <w:rsid w:val="00270D40"/>
    <w:rsid w:val="00270D9D"/>
    <w:rsid w:val="002741B2"/>
    <w:rsid w:val="00282B63"/>
    <w:rsid w:val="002976BB"/>
    <w:rsid w:val="002A493C"/>
    <w:rsid w:val="002A5383"/>
    <w:rsid w:val="002B238C"/>
    <w:rsid w:val="002B5990"/>
    <w:rsid w:val="002B7D27"/>
    <w:rsid w:val="002C2654"/>
    <w:rsid w:val="002D465D"/>
    <w:rsid w:val="002D5146"/>
    <w:rsid w:val="002D5FB3"/>
    <w:rsid w:val="002D6A1F"/>
    <w:rsid w:val="002E4905"/>
    <w:rsid w:val="002F48CC"/>
    <w:rsid w:val="002F49C2"/>
    <w:rsid w:val="002F75F3"/>
    <w:rsid w:val="003060D7"/>
    <w:rsid w:val="00314BF1"/>
    <w:rsid w:val="0032085D"/>
    <w:rsid w:val="003217CA"/>
    <w:rsid w:val="003237CC"/>
    <w:rsid w:val="003309F7"/>
    <w:rsid w:val="00330F25"/>
    <w:rsid w:val="00332626"/>
    <w:rsid w:val="00334AE3"/>
    <w:rsid w:val="0033642C"/>
    <w:rsid w:val="003405DB"/>
    <w:rsid w:val="003438C9"/>
    <w:rsid w:val="00351108"/>
    <w:rsid w:val="00360EF8"/>
    <w:rsid w:val="00363406"/>
    <w:rsid w:val="003636DF"/>
    <w:rsid w:val="003646C6"/>
    <w:rsid w:val="00365225"/>
    <w:rsid w:val="003672C4"/>
    <w:rsid w:val="00381287"/>
    <w:rsid w:val="0038250A"/>
    <w:rsid w:val="00382C94"/>
    <w:rsid w:val="00384D1A"/>
    <w:rsid w:val="00384F0F"/>
    <w:rsid w:val="00386DD7"/>
    <w:rsid w:val="00390A77"/>
    <w:rsid w:val="0039324E"/>
    <w:rsid w:val="00394ECB"/>
    <w:rsid w:val="00397229"/>
    <w:rsid w:val="003A13BA"/>
    <w:rsid w:val="003A2D6D"/>
    <w:rsid w:val="003A3209"/>
    <w:rsid w:val="003B03D3"/>
    <w:rsid w:val="003B0C38"/>
    <w:rsid w:val="003C297E"/>
    <w:rsid w:val="003D0406"/>
    <w:rsid w:val="003D49E7"/>
    <w:rsid w:val="003D51F8"/>
    <w:rsid w:val="003D5BA5"/>
    <w:rsid w:val="003E60BA"/>
    <w:rsid w:val="003E6457"/>
    <w:rsid w:val="003F2173"/>
    <w:rsid w:val="003F24FE"/>
    <w:rsid w:val="003F30A5"/>
    <w:rsid w:val="004037A7"/>
    <w:rsid w:val="004130DD"/>
    <w:rsid w:val="00414A0B"/>
    <w:rsid w:val="004215A8"/>
    <w:rsid w:val="00423E93"/>
    <w:rsid w:val="004249E0"/>
    <w:rsid w:val="00435717"/>
    <w:rsid w:val="004416DB"/>
    <w:rsid w:val="00446652"/>
    <w:rsid w:val="00446B00"/>
    <w:rsid w:val="00451F7B"/>
    <w:rsid w:val="00453865"/>
    <w:rsid w:val="00456039"/>
    <w:rsid w:val="0046373E"/>
    <w:rsid w:val="00464C92"/>
    <w:rsid w:val="0046698D"/>
    <w:rsid w:val="00467BB0"/>
    <w:rsid w:val="00470213"/>
    <w:rsid w:val="00473880"/>
    <w:rsid w:val="00475925"/>
    <w:rsid w:val="004760F9"/>
    <w:rsid w:val="004770FA"/>
    <w:rsid w:val="00482FBC"/>
    <w:rsid w:val="00484CA5"/>
    <w:rsid w:val="00486631"/>
    <w:rsid w:val="00492710"/>
    <w:rsid w:val="004941B5"/>
    <w:rsid w:val="0049486B"/>
    <w:rsid w:val="00497E23"/>
    <w:rsid w:val="004A20F2"/>
    <w:rsid w:val="004B21FF"/>
    <w:rsid w:val="004B2F10"/>
    <w:rsid w:val="004B4B49"/>
    <w:rsid w:val="004B51FC"/>
    <w:rsid w:val="004C3F81"/>
    <w:rsid w:val="004D05EB"/>
    <w:rsid w:val="004D790C"/>
    <w:rsid w:val="004E25CA"/>
    <w:rsid w:val="004E354E"/>
    <w:rsid w:val="004E4057"/>
    <w:rsid w:val="004E5A80"/>
    <w:rsid w:val="004F0EB5"/>
    <w:rsid w:val="004F1EFE"/>
    <w:rsid w:val="004F5846"/>
    <w:rsid w:val="004F7AC9"/>
    <w:rsid w:val="00503581"/>
    <w:rsid w:val="00504AC0"/>
    <w:rsid w:val="0051040D"/>
    <w:rsid w:val="00517DFB"/>
    <w:rsid w:val="0052023F"/>
    <w:rsid w:val="00523CAA"/>
    <w:rsid w:val="00524335"/>
    <w:rsid w:val="0052490E"/>
    <w:rsid w:val="00530ACF"/>
    <w:rsid w:val="0053179F"/>
    <w:rsid w:val="00537B87"/>
    <w:rsid w:val="00543F6F"/>
    <w:rsid w:val="00546870"/>
    <w:rsid w:val="00547C5F"/>
    <w:rsid w:val="00554D52"/>
    <w:rsid w:val="005631BA"/>
    <w:rsid w:val="00564A0A"/>
    <w:rsid w:val="00565F87"/>
    <w:rsid w:val="00570CA9"/>
    <w:rsid w:val="00576513"/>
    <w:rsid w:val="00577302"/>
    <w:rsid w:val="0058564B"/>
    <w:rsid w:val="00587CBF"/>
    <w:rsid w:val="00594754"/>
    <w:rsid w:val="00595132"/>
    <w:rsid w:val="00595D70"/>
    <w:rsid w:val="00597DDE"/>
    <w:rsid w:val="005A7BCB"/>
    <w:rsid w:val="005C178F"/>
    <w:rsid w:val="005C4DF2"/>
    <w:rsid w:val="005C5EE3"/>
    <w:rsid w:val="005D4387"/>
    <w:rsid w:val="005D6014"/>
    <w:rsid w:val="005D72F7"/>
    <w:rsid w:val="005D78D0"/>
    <w:rsid w:val="005E102F"/>
    <w:rsid w:val="005E29FB"/>
    <w:rsid w:val="005E47B1"/>
    <w:rsid w:val="005E61F8"/>
    <w:rsid w:val="005E627F"/>
    <w:rsid w:val="005E6285"/>
    <w:rsid w:val="005E6C37"/>
    <w:rsid w:val="005F0988"/>
    <w:rsid w:val="005F1BD9"/>
    <w:rsid w:val="005F350B"/>
    <w:rsid w:val="005F51D2"/>
    <w:rsid w:val="005F5D74"/>
    <w:rsid w:val="00605C41"/>
    <w:rsid w:val="00614181"/>
    <w:rsid w:val="0061470E"/>
    <w:rsid w:val="00617465"/>
    <w:rsid w:val="00620923"/>
    <w:rsid w:val="0062149B"/>
    <w:rsid w:val="0062287D"/>
    <w:rsid w:val="00624B5F"/>
    <w:rsid w:val="00631937"/>
    <w:rsid w:val="006347C9"/>
    <w:rsid w:val="006362CA"/>
    <w:rsid w:val="00636902"/>
    <w:rsid w:val="00641AAE"/>
    <w:rsid w:val="006423EA"/>
    <w:rsid w:val="00642922"/>
    <w:rsid w:val="00651639"/>
    <w:rsid w:val="00654EE9"/>
    <w:rsid w:val="00656BA5"/>
    <w:rsid w:val="0065774D"/>
    <w:rsid w:val="00660E8B"/>
    <w:rsid w:val="0066769C"/>
    <w:rsid w:val="0067249A"/>
    <w:rsid w:val="0068394E"/>
    <w:rsid w:val="00687296"/>
    <w:rsid w:val="0069195B"/>
    <w:rsid w:val="00692A0E"/>
    <w:rsid w:val="00694299"/>
    <w:rsid w:val="00694BE1"/>
    <w:rsid w:val="00697020"/>
    <w:rsid w:val="0069775A"/>
    <w:rsid w:val="006B582F"/>
    <w:rsid w:val="006B6A47"/>
    <w:rsid w:val="006C2D99"/>
    <w:rsid w:val="006C45B1"/>
    <w:rsid w:val="006C5B30"/>
    <w:rsid w:val="006C7035"/>
    <w:rsid w:val="006D4F81"/>
    <w:rsid w:val="006D5513"/>
    <w:rsid w:val="006D78E5"/>
    <w:rsid w:val="006E059C"/>
    <w:rsid w:val="006E06ED"/>
    <w:rsid w:val="006E7838"/>
    <w:rsid w:val="006E7986"/>
    <w:rsid w:val="006F0986"/>
    <w:rsid w:val="006F551E"/>
    <w:rsid w:val="006F69AA"/>
    <w:rsid w:val="007002E4"/>
    <w:rsid w:val="00701FF8"/>
    <w:rsid w:val="007028AB"/>
    <w:rsid w:val="00703ECA"/>
    <w:rsid w:val="007056E5"/>
    <w:rsid w:val="00706388"/>
    <w:rsid w:val="007065D4"/>
    <w:rsid w:val="00710A56"/>
    <w:rsid w:val="00713A60"/>
    <w:rsid w:val="007175CF"/>
    <w:rsid w:val="0071763C"/>
    <w:rsid w:val="00725C0D"/>
    <w:rsid w:val="007272C9"/>
    <w:rsid w:val="00732EE8"/>
    <w:rsid w:val="007349BA"/>
    <w:rsid w:val="007370B0"/>
    <w:rsid w:val="007400BE"/>
    <w:rsid w:val="00743789"/>
    <w:rsid w:val="00743F3B"/>
    <w:rsid w:val="007446BB"/>
    <w:rsid w:val="007457E3"/>
    <w:rsid w:val="00746865"/>
    <w:rsid w:val="00746F25"/>
    <w:rsid w:val="0075270E"/>
    <w:rsid w:val="00755092"/>
    <w:rsid w:val="0076041D"/>
    <w:rsid w:val="00760E6B"/>
    <w:rsid w:val="00761270"/>
    <w:rsid w:val="007724DE"/>
    <w:rsid w:val="00777D0E"/>
    <w:rsid w:val="007806FC"/>
    <w:rsid w:val="007807A7"/>
    <w:rsid w:val="00781D3C"/>
    <w:rsid w:val="00784305"/>
    <w:rsid w:val="007854D6"/>
    <w:rsid w:val="00797F0B"/>
    <w:rsid w:val="007A4FBD"/>
    <w:rsid w:val="007A6E1A"/>
    <w:rsid w:val="007B137B"/>
    <w:rsid w:val="007B1EA6"/>
    <w:rsid w:val="007B2F11"/>
    <w:rsid w:val="007B52D1"/>
    <w:rsid w:val="007B62FD"/>
    <w:rsid w:val="007B64D3"/>
    <w:rsid w:val="007C1475"/>
    <w:rsid w:val="007C3F0D"/>
    <w:rsid w:val="007C7BE0"/>
    <w:rsid w:val="007E31A8"/>
    <w:rsid w:val="007E38E9"/>
    <w:rsid w:val="007E4540"/>
    <w:rsid w:val="007F3C9C"/>
    <w:rsid w:val="00802916"/>
    <w:rsid w:val="008037D9"/>
    <w:rsid w:val="00805D84"/>
    <w:rsid w:val="00806D30"/>
    <w:rsid w:val="00817DA9"/>
    <w:rsid w:val="00817F65"/>
    <w:rsid w:val="00821204"/>
    <w:rsid w:val="00823724"/>
    <w:rsid w:val="0083194E"/>
    <w:rsid w:val="00833759"/>
    <w:rsid w:val="00833AA6"/>
    <w:rsid w:val="008348EC"/>
    <w:rsid w:val="0084190F"/>
    <w:rsid w:val="00842430"/>
    <w:rsid w:val="00845D1E"/>
    <w:rsid w:val="00847C7C"/>
    <w:rsid w:val="0085435D"/>
    <w:rsid w:val="008543CE"/>
    <w:rsid w:val="00857961"/>
    <w:rsid w:val="008660D5"/>
    <w:rsid w:val="0087207E"/>
    <w:rsid w:val="008721E1"/>
    <w:rsid w:val="00872E84"/>
    <w:rsid w:val="008759F7"/>
    <w:rsid w:val="00881E49"/>
    <w:rsid w:val="00881E4B"/>
    <w:rsid w:val="0088217B"/>
    <w:rsid w:val="008848CB"/>
    <w:rsid w:val="00893390"/>
    <w:rsid w:val="008A16AC"/>
    <w:rsid w:val="008A5884"/>
    <w:rsid w:val="008A5A99"/>
    <w:rsid w:val="008A72CC"/>
    <w:rsid w:val="008A7468"/>
    <w:rsid w:val="008B18C0"/>
    <w:rsid w:val="008B5D80"/>
    <w:rsid w:val="008B61D1"/>
    <w:rsid w:val="008B789F"/>
    <w:rsid w:val="008C1381"/>
    <w:rsid w:val="008C19E6"/>
    <w:rsid w:val="008C2A0F"/>
    <w:rsid w:val="008C31E3"/>
    <w:rsid w:val="008C5EE9"/>
    <w:rsid w:val="008D0F11"/>
    <w:rsid w:val="008D1357"/>
    <w:rsid w:val="008D2863"/>
    <w:rsid w:val="008D6EDD"/>
    <w:rsid w:val="008E077E"/>
    <w:rsid w:val="008E0BBC"/>
    <w:rsid w:val="008E0F13"/>
    <w:rsid w:val="008E11A0"/>
    <w:rsid w:val="008E5102"/>
    <w:rsid w:val="008F1EAF"/>
    <w:rsid w:val="00900330"/>
    <w:rsid w:val="00905F43"/>
    <w:rsid w:val="00906FF2"/>
    <w:rsid w:val="009077C4"/>
    <w:rsid w:val="009111DE"/>
    <w:rsid w:val="00915010"/>
    <w:rsid w:val="00915293"/>
    <w:rsid w:val="00922A37"/>
    <w:rsid w:val="00926030"/>
    <w:rsid w:val="00930896"/>
    <w:rsid w:val="009321CD"/>
    <w:rsid w:val="00933DA7"/>
    <w:rsid w:val="009412ED"/>
    <w:rsid w:val="009455D3"/>
    <w:rsid w:val="00952925"/>
    <w:rsid w:val="00953C1F"/>
    <w:rsid w:val="0095434C"/>
    <w:rsid w:val="00956170"/>
    <w:rsid w:val="00961DA6"/>
    <w:rsid w:val="00961E41"/>
    <w:rsid w:val="00962492"/>
    <w:rsid w:val="0096289A"/>
    <w:rsid w:val="00963010"/>
    <w:rsid w:val="00967A8B"/>
    <w:rsid w:val="00967BA2"/>
    <w:rsid w:val="00980402"/>
    <w:rsid w:val="0098092F"/>
    <w:rsid w:val="00982B66"/>
    <w:rsid w:val="0099429E"/>
    <w:rsid w:val="009A0543"/>
    <w:rsid w:val="009A4EC3"/>
    <w:rsid w:val="009A74EF"/>
    <w:rsid w:val="009A7A11"/>
    <w:rsid w:val="009A7C79"/>
    <w:rsid w:val="009B3563"/>
    <w:rsid w:val="009B744C"/>
    <w:rsid w:val="009B7470"/>
    <w:rsid w:val="009B7ABB"/>
    <w:rsid w:val="009C6D1E"/>
    <w:rsid w:val="009C6FD0"/>
    <w:rsid w:val="009D043F"/>
    <w:rsid w:val="009D2189"/>
    <w:rsid w:val="009D2518"/>
    <w:rsid w:val="009D2CA1"/>
    <w:rsid w:val="009D2F10"/>
    <w:rsid w:val="009D3BFD"/>
    <w:rsid w:val="009D47DD"/>
    <w:rsid w:val="009D633B"/>
    <w:rsid w:val="009E2EB0"/>
    <w:rsid w:val="009E6EFC"/>
    <w:rsid w:val="009F026D"/>
    <w:rsid w:val="009F4C4B"/>
    <w:rsid w:val="009F5834"/>
    <w:rsid w:val="009F6B21"/>
    <w:rsid w:val="00A06A9F"/>
    <w:rsid w:val="00A12FFE"/>
    <w:rsid w:val="00A13EA0"/>
    <w:rsid w:val="00A15CDF"/>
    <w:rsid w:val="00A1632B"/>
    <w:rsid w:val="00A16769"/>
    <w:rsid w:val="00A1680D"/>
    <w:rsid w:val="00A202D7"/>
    <w:rsid w:val="00A2347E"/>
    <w:rsid w:val="00A23F56"/>
    <w:rsid w:val="00A26CB3"/>
    <w:rsid w:val="00A33172"/>
    <w:rsid w:val="00A33348"/>
    <w:rsid w:val="00A41421"/>
    <w:rsid w:val="00A41DE2"/>
    <w:rsid w:val="00A46CFB"/>
    <w:rsid w:val="00A5144E"/>
    <w:rsid w:val="00A60F1E"/>
    <w:rsid w:val="00A61E90"/>
    <w:rsid w:val="00A62761"/>
    <w:rsid w:val="00A63645"/>
    <w:rsid w:val="00A63E61"/>
    <w:rsid w:val="00A65C8C"/>
    <w:rsid w:val="00A6765F"/>
    <w:rsid w:val="00A71985"/>
    <w:rsid w:val="00A75CCF"/>
    <w:rsid w:val="00A82381"/>
    <w:rsid w:val="00A83B94"/>
    <w:rsid w:val="00A901E2"/>
    <w:rsid w:val="00A913AE"/>
    <w:rsid w:val="00A917B2"/>
    <w:rsid w:val="00A92123"/>
    <w:rsid w:val="00AA4D7E"/>
    <w:rsid w:val="00AB1EB6"/>
    <w:rsid w:val="00AB4A76"/>
    <w:rsid w:val="00AB569E"/>
    <w:rsid w:val="00AC4BF0"/>
    <w:rsid w:val="00AC585E"/>
    <w:rsid w:val="00AD2949"/>
    <w:rsid w:val="00AD385C"/>
    <w:rsid w:val="00AD3CC6"/>
    <w:rsid w:val="00AE0528"/>
    <w:rsid w:val="00AE234C"/>
    <w:rsid w:val="00AF1068"/>
    <w:rsid w:val="00AF6B4F"/>
    <w:rsid w:val="00B01C69"/>
    <w:rsid w:val="00B06DB3"/>
    <w:rsid w:val="00B10428"/>
    <w:rsid w:val="00B14AB2"/>
    <w:rsid w:val="00B16132"/>
    <w:rsid w:val="00B21906"/>
    <w:rsid w:val="00B24FC5"/>
    <w:rsid w:val="00B25C10"/>
    <w:rsid w:val="00B27038"/>
    <w:rsid w:val="00B27D2D"/>
    <w:rsid w:val="00B27E58"/>
    <w:rsid w:val="00B3475A"/>
    <w:rsid w:val="00B35A19"/>
    <w:rsid w:val="00B404A1"/>
    <w:rsid w:val="00B418B6"/>
    <w:rsid w:val="00B44B84"/>
    <w:rsid w:val="00B46FCA"/>
    <w:rsid w:val="00B50C2C"/>
    <w:rsid w:val="00B553B5"/>
    <w:rsid w:val="00B601A8"/>
    <w:rsid w:val="00B613A5"/>
    <w:rsid w:val="00B65507"/>
    <w:rsid w:val="00B66456"/>
    <w:rsid w:val="00B73407"/>
    <w:rsid w:val="00B74EA5"/>
    <w:rsid w:val="00B77BC0"/>
    <w:rsid w:val="00B8184B"/>
    <w:rsid w:val="00B85C0B"/>
    <w:rsid w:val="00B87A03"/>
    <w:rsid w:val="00B92A4C"/>
    <w:rsid w:val="00B95E48"/>
    <w:rsid w:val="00B96AF0"/>
    <w:rsid w:val="00B96F3C"/>
    <w:rsid w:val="00BB440E"/>
    <w:rsid w:val="00BB56F9"/>
    <w:rsid w:val="00BC4708"/>
    <w:rsid w:val="00BC6465"/>
    <w:rsid w:val="00BD1F6E"/>
    <w:rsid w:val="00BD606F"/>
    <w:rsid w:val="00BE35FE"/>
    <w:rsid w:val="00BE4114"/>
    <w:rsid w:val="00BE5FF6"/>
    <w:rsid w:val="00BE78DC"/>
    <w:rsid w:val="00BE7A27"/>
    <w:rsid w:val="00BF0ACB"/>
    <w:rsid w:val="00BF35AB"/>
    <w:rsid w:val="00BF582D"/>
    <w:rsid w:val="00C01D9C"/>
    <w:rsid w:val="00C034B7"/>
    <w:rsid w:val="00C118EE"/>
    <w:rsid w:val="00C13E54"/>
    <w:rsid w:val="00C20194"/>
    <w:rsid w:val="00C23A74"/>
    <w:rsid w:val="00C24A6E"/>
    <w:rsid w:val="00C25C80"/>
    <w:rsid w:val="00C25EB9"/>
    <w:rsid w:val="00C318A8"/>
    <w:rsid w:val="00C41D65"/>
    <w:rsid w:val="00C42EF5"/>
    <w:rsid w:val="00C50B2D"/>
    <w:rsid w:val="00C53B89"/>
    <w:rsid w:val="00C65FA8"/>
    <w:rsid w:val="00C6628C"/>
    <w:rsid w:val="00C71623"/>
    <w:rsid w:val="00C73C9D"/>
    <w:rsid w:val="00C74D00"/>
    <w:rsid w:val="00C75FFF"/>
    <w:rsid w:val="00C8177C"/>
    <w:rsid w:val="00C919DC"/>
    <w:rsid w:val="00C91B80"/>
    <w:rsid w:val="00C91C81"/>
    <w:rsid w:val="00CA46E4"/>
    <w:rsid w:val="00CB01E3"/>
    <w:rsid w:val="00CB4BD2"/>
    <w:rsid w:val="00CB706B"/>
    <w:rsid w:val="00CB7D7C"/>
    <w:rsid w:val="00CC1BF6"/>
    <w:rsid w:val="00CC5238"/>
    <w:rsid w:val="00CC6502"/>
    <w:rsid w:val="00CD7B70"/>
    <w:rsid w:val="00CE1D69"/>
    <w:rsid w:val="00CE1FC7"/>
    <w:rsid w:val="00CE1FD4"/>
    <w:rsid w:val="00CF1BF2"/>
    <w:rsid w:val="00CF2309"/>
    <w:rsid w:val="00CF36A5"/>
    <w:rsid w:val="00CF3B7B"/>
    <w:rsid w:val="00CF456D"/>
    <w:rsid w:val="00CF6E55"/>
    <w:rsid w:val="00CF702E"/>
    <w:rsid w:val="00D00C01"/>
    <w:rsid w:val="00D021C8"/>
    <w:rsid w:val="00D119F3"/>
    <w:rsid w:val="00D15058"/>
    <w:rsid w:val="00D167E3"/>
    <w:rsid w:val="00D17DA1"/>
    <w:rsid w:val="00D22F3D"/>
    <w:rsid w:val="00D32F20"/>
    <w:rsid w:val="00D3447B"/>
    <w:rsid w:val="00D36F8B"/>
    <w:rsid w:val="00D373CF"/>
    <w:rsid w:val="00D405D6"/>
    <w:rsid w:val="00D41D3E"/>
    <w:rsid w:val="00D42E7D"/>
    <w:rsid w:val="00D431F6"/>
    <w:rsid w:val="00D478DB"/>
    <w:rsid w:val="00D50E32"/>
    <w:rsid w:val="00D64CAC"/>
    <w:rsid w:val="00D6609B"/>
    <w:rsid w:val="00D7134B"/>
    <w:rsid w:val="00D719CF"/>
    <w:rsid w:val="00D747FF"/>
    <w:rsid w:val="00D818CD"/>
    <w:rsid w:val="00D826D9"/>
    <w:rsid w:val="00D875CC"/>
    <w:rsid w:val="00D936D5"/>
    <w:rsid w:val="00D94B2C"/>
    <w:rsid w:val="00D96A65"/>
    <w:rsid w:val="00DA1FCD"/>
    <w:rsid w:val="00DA4112"/>
    <w:rsid w:val="00DA5860"/>
    <w:rsid w:val="00DA666C"/>
    <w:rsid w:val="00DA7F98"/>
    <w:rsid w:val="00DB152B"/>
    <w:rsid w:val="00DB61A5"/>
    <w:rsid w:val="00DB6DFB"/>
    <w:rsid w:val="00DB7A52"/>
    <w:rsid w:val="00DC0B4A"/>
    <w:rsid w:val="00DC79C4"/>
    <w:rsid w:val="00DD0718"/>
    <w:rsid w:val="00DD1E84"/>
    <w:rsid w:val="00DE022C"/>
    <w:rsid w:val="00DE2021"/>
    <w:rsid w:val="00DE5CA6"/>
    <w:rsid w:val="00DE6E84"/>
    <w:rsid w:val="00DE7BDE"/>
    <w:rsid w:val="00DF1054"/>
    <w:rsid w:val="00DF40D7"/>
    <w:rsid w:val="00DF6A0F"/>
    <w:rsid w:val="00DF6D9D"/>
    <w:rsid w:val="00DF7BA7"/>
    <w:rsid w:val="00E03E73"/>
    <w:rsid w:val="00E14217"/>
    <w:rsid w:val="00E15756"/>
    <w:rsid w:val="00E15D9F"/>
    <w:rsid w:val="00E178BF"/>
    <w:rsid w:val="00E23943"/>
    <w:rsid w:val="00E23D9C"/>
    <w:rsid w:val="00E31902"/>
    <w:rsid w:val="00E32876"/>
    <w:rsid w:val="00E37FE7"/>
    <w:rsid w:val="00E41329"/>
    <w:rsid w:val="00E43B05"/>
    <w:rsid w:val="00E53186"/>
    <w:rsid w:val="00E5552A"/>
    <w:rsid w:val="00E55D69"/>
    <w:rsid w:val="00E62CDF"/>
    <w:rsid w:val="00E73339"/>
    <w:rsid w:val="00E74760"/>
    <w:rsid w:val="00E8445B"/>
    <w:rsid w:val="00E850A1"/>
    <w:rsid w:val="00E85589"/>
    <w:rsid w:val="00E962D9"/>
    <w:rsid w:val="00E974DB"/>
    <w:rsid w:val="00EA2BE3"/>
    <w:rsid w:val="00EA3D01"/>
    <w:rsid w:val="00EA4692"/>
    <w:rsid w:val="00EA6E12"/>
    <w:rsid w:val="00EB6452"/>
    <w:rsid w:val="00EB77C4"/>
    <w:rsid w:val="00EB7F04"/>
    <w:rsid w:val="00EC39A0"/>
    <w:rsid w:val="00EC6C08"/>
    <w:rsid w:val="00ED0BC5"/>
    <w:rsid w:val="00EE4D3A"/>
    <w:rsid w:val="00EF0E6F"/>
    <w:rsid w:val="00EF26AC"/>
    <w:rsid w:val="00EF35E5"/>
    <w:rsid w:val="00EF4237"/>
    <w:rsid w:val="00EF6279"/>
    <w:rsid w:val="00EF6A47"/>
    <w:rsid w:val="00F00C9F"/>
    <w:rsid w:val="00F021E4"/>
    <w:rsid w:val="00F12F15"/>
    <w:rsid w:val="00F138C3"/>
    <w:rsid w:val="00F16AE9"/>
    <w:rsid w:val="00F22244"/>
    <w:rsid w:val="00F23385"/>
    <w:rsid w:val="00F30584"/>
    <w:rsid w:val="00F30F04"/>
    <w:rsid w:val="00F36882"/>
    <w:rsid w:val="00F459BE"/>
    <w:rsid w:val="00F465D3"/>
    <w:rsid w:val="00F52480"/>
    <w:rsid w:val="00F70363"/>
    <w:rsid w:val="00F75284"/>
    <w:rsid w:val="00F830BA"/>
    <w:rsid w:val="00F83E9B"/>
    <w:rsid w:val="00F95F32"/>
    <w:rsid w:val="00F97BB0"/>
    <w:rsid w:val="00FB78E6"/>
    <w:rsid w:val="00FC1034"/>
    <w:rsid w:val="00FC2B91"/>
    <w:rsid w:val="00FC59AF"/>
    <w:rsid w:val="00FC641F"/>
    <w:rsid w:val="00FC69DF"/>
    <w:rsid w:val="00FD12EA"/>
    <w:rsid w:val="00FD4B47"/>
    <w:rsid w:val="00FE1794"/>
    <w:rsid w:val="00FE2B36"/>
    <w:rsid w:val="00FE7EE6"/>
    <w:rsid w:val="00FF1044"/>
    <w:rsid w:val="00FF23DD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2F68-0BA6-4564-9840-7FE6A38F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Звада Дарья Александровна</cp:lastModifiedBy>
  <cp:revision>8</cp:revision>
  <cp:lastPrinted>2019-07-30T13:01:00Z</cp:lastPrinted>
  <dcterms:created xsi:type="dcterms:W3CDTF">2019-07-30T12:20:00Z</dcterms:created>
  <dcterms:modified xsi:type="dcterms:W3CDTF">2019-08-02T06:10:00Z</dcterms:modified>
</cp:coreProperties>
</file>