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42" w:rsidRPr="00F70842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9A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F70842" w:rsidRPr="00F70842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F70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Проектного комитета</w:t>
      </w:r>
    </w:p>
    <w:p w:rsidR="00F70842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F70842" w:rsidRPr="00F70842" w:rsidTr="00493678">
        <w:tc>
          <w:tcPr>
            <w:tcW w:w="4644" w:type="dxa"/>
          </w:tcPr>
          <w:p w:rsidR="00F70842" w:rsidRPr="00F70842" w:rsidRDefault="009A322D" w:rsidP="00690D3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54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F70842">
              <w:rPr>
                <w:sz w:val="28"/>
                <w:szCs w:val="28"/>
              </w:rPr>
              <w:t xml:space="preserve"> </w:t>
            </w:r>
            <w:r w:rsidR="00F70842" w:rsidRPr="00F70842">
              <w:rPr>
                <w:sz w:val="28"/>
                <w:szCs w:val="28"/>
              </w:rPr>
              <w:t>2017 года</w:t>
            </w:r>
          </w:p>
        </w:tc>
        <w:tc>
          <w:tcPr>
            <w:tcW w:w="4785" w:type="dxa"/>
          </w:tcPr>
          <w:p w:rsidR="00F70842" w:rsidRPr="00F70842" w:rsidRDefault="009A322D" w:rsidP="00F70842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г. Нефтеюганск</w:t>
            </w:r>
          </w:p>
        </w:tc>
      </w:tr>
    </w:tbl>
    <w:p w:rsidR="009750A9" w:rsidRDefault="009750A9" w:rsidP="00461F4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750A9" w:rsidRPr="009750A9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36"/>
      </w:tblGrid>
      <w:tr w:rsidR="009750A9" w:rsidRPr="009750A9" w:rsidTr="00F92C69">
        <w:trPr>
          <w:trHeight w:val="506"/>
        </w:trPr>
        <w:tc>
          <w:tcPr>
            <w:tcW w:w="4597" w:type="dxa"/>
          </w:tcPr>
          <w:p w:rsidR="009750A9" w:rsidRPr="009750A9" w:rsidRDefault="00154887" w:rsidP="009750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Лапковская </w:t>
            </w:r>
            <w:r w:rsidR="009750A9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4736" w:type="dxa"/>
          </w:tcPr>
          <w:p w:rsidR="009750A9" w:rsidRPr="009750A9" w:rsidRDefault="009750A9" w:rsidP="009750A9">
            <w:pPr>
              <w:spacing w:line="360" w:lineRule="auto"/>
              <w:ind w:left="176" w:hanging="142"/>
              <w:rPr>
                <w:sz w:val="28"/>
                <w:szCs w:val="28"/>
              </w:rPr>
            </w:pPr>
            <w:r w:rsidRPr="009750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Глава Нефтеюганского района</w:t>
            </w:r>
          </w:p>
        </w:tc>
      </w:tr>
    </w:tbl>
    <w:p w:rsidR="009750A9" w:rsidRPr="009750A9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Принимали участие:</w:t>
      </w:r>
    </w:p>
    <w:p w:rsidR="009750A9" w:rsidRPr="009750A9" w:rsidRDefault="00FC620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Проектного комитета: 9</w:t>
      </w:r>
      <w:r w:rsidR="009750A9"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</w:t>
      </w:r>
    </w:p>
    <w:p w:rsidR="009750A9" w:rsidRPr="009750A9" w:rsidRDefault="00661242" w:rsidP="0097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Приглашенные: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B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0A9"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9750A9" w:rsidRPr="004A5DDC" w:rsidRDefault="009750A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список участников заседания Проект</w:t>
      </w:r>
      <w:r w:rsid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комитета </w:t>
      </w:r>
      <w:r w:rsidR="00546816" w:rsidRPr="0054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Нефтеюганского района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 в приложении 1</w:t>
      </w:r>
      <w:r w:rsidR="003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протоколу. </w:t>
      </w:r>
    </w:p>
    <w:p w:rsidR="009750A9" w:rsidRPr="009750A9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750A9" w:rsidRPr="009750A9" w:rsidRDefault="009750A9" w:rsidP="00BA3A9B">
      <w:p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планов проектов</w:t>
      </w:r>
      <w:r w:rsidR="00661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0A9" w:rsidRDefault="009750A9" w:rsidP="009750A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4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проекта «Этнокультурное образование».</w:t>
      </w:r>
    </w:p>
    <w:p w:rsidR="009750A9" w:rsidRDefault="009750A9" w:rsidP="0049367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A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переносе сроков выполнения </w:t>
      </w:r>
      <w:r w:rsidR="009C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Протокольного 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DDC" w:rsidRDefault="00FE1E13" w:rsidP="006A71D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  О </w:t>
      </w:r>
      <w:r w:rsidRPr="00FE1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ответственных должностных лиц по мероприятиям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портфеля проектов «Получение разрешения на строительство и территориальное планирование».</w:t>
      </w:r>
    </w:p>
    <w:p w:rsidR="006A71DD" w:rsidRPr="00493678" w:rsidRDefault="006A71DD" w:rsidP="006A71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842" w:rsidRDefault="00BA6BD4" w:rsidP="0054681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50A9">
        <w:rPr>
          <w:rFonts w:ascii="Times New Roman" w:hAnsi="Times New Roman" w:cs="Times New Roman"/>
          <w:b/>
          <w:sz w:val="28"/>
          <w:szCs w:val="28"/>
        </w:rPr>
        <w:t>1</w:t>
      </w:r>
      <w:r w:rsidRPr="00975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B06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61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рассмотрении </w:t>
      </w:r>
      <w:r w:rsidR="009A322D" w:rsidRPr="009A3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календарных планов проектов:</w:t>
      </w:r>
    </w:p>
    <w:p w:rsidR="00493678" w:rsidRPr="00493678" w:rsidRDefault="009A322D" w:rsidP="006A71D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(Андреевский, Убасов</w:t>
      </w:r>
      <w:r w:rsidR="00493678"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93678" w:rsidRPr="00493678" w:rsidRDefault="00493678" w:rsidP="0015488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493678" w:rsidRPr="000073AD" w:rsidRDefault="000073AD" w:rsidP="0062634A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1.1. </w:t>
      </w:r>
      <w:r w:rsidR="00161125" w:rsidRPr="000073AD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календарные планы</w:t>
      </w:r>
      <w:r w:rsidR="00D30D10" w:rsidRPr="0000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EE4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учетом изменений </w:t>
      </w:r>
      <w:r w:rsidR="00BB6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внесенных </w:t>
      </w:r>
      <w:r w:rsidR="00EE4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проектов в </w:t>
      </w:r>
      <w:r w:rsidR="00BB6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 w:rsidR="00EE49C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работ по строительству объектов</w:t>
      </w:r>
      <w:r w:rsidR="00161125" w:rsidRPr="000073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1125" w:rsidRPr="00161125" w:rsidRDefault="009C5DCA" w:rsidP="00C30D1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785D4A">
        <w:t>«</w:t>
      </w:r>
      <w:r w:rsidR="00161125"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культурно</w:t>
      </w:r>
      <w:r w:rsidR="00161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125"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1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125"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комплекса гп.Пойковский Нефтеюганского района</w:t>
      </w:r>
      <w:r w:rsidR="00785D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5DCA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6A71DD" w:rsidRDefault="009C5DCA" w:rsidP="00C30D1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85D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161125"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физкультурно</w:t>
      </w:r>
      <w:r w:rsidR="00161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125"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1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125"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</w:t>
      </w:r>
      <w:r w:rsidR="00161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комплекса </w:t>
      </w:r>
      <w:r w:rsidR="00161125" w:rsidRPr="00161125">
        <w:rPr>
          <w:rFonts w:ascii="Times New Roman" w:hAnsi="Times New Roman" w:cs="Times New Roman"/>
          <w:color w:val="000000" w:themeColor="text1"/>
          <w:sz w:val="28"/>
          <w:szCs w:val="28"/>
        </w:rPr>
        <w:t>сп.Сингапай Нефтеюганского района</w:t>
      </w:r>
      <w:r w:rsidR="00785D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0B40" w:rsidRDefault="00633CB0" w:rsidP="000514F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5A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FD" w:rsidRPr="0005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культуры и </w:t>
      </w:r>
      <w:r w:rsidR="00330B40" w:rsidRPr="00051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Нефтеюганского</w:t>
      </w:r>
      <w:r w:rsidR="000514FD" w:rsidRPr="0005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30B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46C" w:rsidRPr="00161125" w:rsidRDefault="00633CB0" w:rsidP="000514F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330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51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запрос на изменение параметров проекта, содержащихся в управленческих документах</w:t>
      </w:r>
      <w:r w:rsidR="0066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63AE0" w:rsidRPr="0046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461F4E" w:rsidRPr="00461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проектный офис</w:t>
      </w:r>
      <w:r w:rsidR="0033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</w:t>
      </w:r>
      <w:r w:rsidR="00FC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года</w:t>
      </w:r>
      <w:r w:rsidR="00330B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125" w:rsidRDefault="00633CB0" w:rsidP="00FE1E13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2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93678">
        <w:rPr>
          <w:rFonts w:ascii="Times New Roman" w:hAnsi="Times New Roman" w:cs="Times New Roman"/>
          <w:sz w:val="28"/>
          <w:szCs w:val="28"/>
        </w:rPr>
        <w:t>.</w:t>
      </w:r>
      <w:r w:rsidR="00FE1E13">
        <w:rPr>
          <w:rFonts w:ascii="Times New Roman" w:hAnsi="Times New Roman" w:cs="Times New Roman"/>
          <w:sz w:val="28"/>
          <w:szCs w:val="28"/>
        </w:rPr>
        <w:t> </w:t>
      </w:r>
      <w:r w:rsidR="00330B40">
        <w:rPr>
          <w:rFonts w:ascii="Times New Roman" w:hAnsi="Times New Roman" w:cs="Times New Roman"/>
          <w:sz w:val="28"/>
          <w:szCs w:val="28"/>
        </w:rPr>
        <w:t>Д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документирования информации о текущем состоянии проектов осуществлять подготовку статус-отчетов по проектам «</w:t>
      </w:r>
      <w:r w:rsidR="00EB222F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культурно - образовательного комплекса гп.Пойковский Нефтеюганского района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A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физкультурно - </w:t>
      </w:r>
      <w:r w:rsidR="00EB222F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комплекса сп.Сингапай Нефтеюганского района» в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распоряжением от 31.01.2017 № 55-ра «Об утверждении регламента управления проектом в администрации Нефтеюганского района» и направлять</w:t>
      </w:r>
      <w:r w:rsidR="00FE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проектный офис.</w:t>
      </w:r>
    </w:p>
    <w:p w:rsidR="00FE1E13" w:rsidRPr="00EB222F" w:rsidRDefault="00FE1E13" w:rsidP="00FE1E13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ежемесячно </w:t>
      </w:r>
      <w:r w:rsidR="00F81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03 числа</w:t>
      </w:r>
      <w:r w:rsidR="0046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следующего за отчетным;</w:t>
      </w:r>
    </w:p>
    <w:p w:rsidR="00161125" w:rsidRPr="00EB222F" w:rsidRDefault="00633CB0" w:rsidP="0016112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1125" w:rsidRPr="00EB222F">
        <w:rPr>
          <w:rFonts w:ascii="Times New Roman" w:hAnsi="Times New Roman" w:cs="Times New Roman"/>
          <w:sz w:val="28"/>
          <w:szCs w:val="28"/>
        </w:rPr>
        <w:t>.  </w:t>
      </w:r>
      <w:r w:rsidR="00FC6209">
        <w:rPr>
          <w:rFonts w:ascii="Times New Roman" w:hAnsi="Times New Roman" w:cs="Times New Roman"/>
          <w:sz w:val="28"/>
          <w:szCs w:val="28"/>
        </w:rPr>
        <w:t>О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ведение архива проекта согласно постановлению администрации Нефтеюганского района от 17.03.2017 № 411-па «Об утверждении порядка ведения проекта участниками проектной деятельности администрации Нефтеюганского района и осуществления контроля за его ведением».</w:t>
      </w:r>
    </w:p>
    <w:p w:rsidR="004A5DDC" w:rsidRDefault="00633CB0" w:rsidP="004A5DD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2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EB222F">
        <w:rPr>
          <w:rFonts w:ascii="Times New Roman" w:hAnsi="Times New Roman" w:cs="Times New Roman"/>
          <w:sz w:val="28"/>
          <w:szCs w:val="28"/>
        </w:rPr>
        <w:t xml:space="preserve"> 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проектному офису внести </w:t>
      </w:r>
      <w:r w:rsidR="00EB222F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 w:rsidR="00663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EB222F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физкультурно -  оздоровительного комплекса сп.Сингапай Нефтеюганского района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EB222F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культурно - образовательного комплекса гп.Пойковский Нефтеюганского района</w:t>
      </w:r>
      <w:r w:rsidR="00161125" w:rsidRPr="00EB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A5DDC" w:rsidRPr="00493678" w:rsidRDefault="004A5DDC" w:rsidP="00461F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678" w:rsidRDefault="006D5A94" w:rsidP="00BA3A9B">
      <w:pPr>
        <w:pStyle w:val="a3"/>
        <w:tabs>
          <w:tab w:val="left" w:pos="1134"/>
          <w:tab w:val="left" w:pos="1418"/>
          <w:tab w:val="left" w:pos="1560"/>
          <w:tab w:val="left" w:pos="184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1B67" w:rsidRPr="009750A9">
        <w:rPr>
          <w:rFonts w:ascii="Times New Roman" w:hAnsi="Times New Roman" w:cs="Times New Roman"/>
          <w:b/>
          <w:sz w:val="28"/>
          <w:szCs w:val="28"/>
        </w:rPr>
        <w:t>.</w:t>
      </w:r>
      <w:r w:rsidR="0015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22D" w:rsidRPr="009A322D">
        <w:rPr>
          <w:rFonts w:ascii="Times New Roman" w:hAnsi="Times New Roman" w:cs="Times New Roman"/>
          <w:b/>
          <w:sz w:val="28"/>
          <w:szCs w:val="28"/>
        </w:rPr>
        <w:t>О закрытии проекта «Этнокультурное образование».</w:t>
      </w:r>
    </w:p>
    <w:p w:rsidR="00493678" w:rsidRPr="00493678" w:rsidRDefault="00EA52BD" w:rsidP="009A322D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(Кривуля</w:t>
      </w:r>
      <w:r w:rsidR="009A322D">
        <w:rPr>
          <w:rFonts w:ascii="Times New Roman" w:hAnsi="Times New Roman" w:cs="Times New Roman"/>
          <w:sz w:val="28"/>
          <w:szCs w:val="28"/>
        </w:rPr>
        <w:t>)</w:t>
      </w:r>
    </w:p>
    <w:p w:rsidR="00493678" w:rsidRPr="00493678" w:rsidRDefault="00493678" w:rsidP="00EF7D69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="00161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B061A" w:rsidRPr="002B061A" w:rsidRDefault="006D5A94" w:rsidP="00FC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Отметить завершение проекта «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Этнокультурное 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0D10" w:rsidRDefault="006D5A94" w:rsidP="00FC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DCA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итоговый отчет по проекту 005-МПО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«Этнокультурное образование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B061A" w:rsidRP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считать проект закрытым</w:t>
      </w:r>
      <w:r w:rsidR="002B0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768" w:rsidRDefault="00633CB0" w:rsidP="006A7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5A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образования и молодежной политики Нефтеюганского района</w:t>
      </w:r>
      <w:r w:rsidR="005A2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71DD" w:rsidRDefault="00633CB0" w:rsidP="006A7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A2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D3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E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="00EA52BD" w:rsidRPr="00EA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для последующего хранения в порядке, установленном админ</w:t>
      </w:r>
      <w:r w:rsidR="00461F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истрацией Нефтеюганского района.</w:t>
      </w:r>
    </w:p>
    <w:p w:rsidR="0062634A" w:rsidRDefault="00633CB0" w:rsidP="0003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6F21D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5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ответственного за выполнение постпроектного мониторинга и подготовку отчета по построектному мониторингу. Отчет по построектному мониторингу </w:t>
      </w:r>
      <w:r w:rsidR="005A2768" w:rsidRPr="005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муниципал</w:t>
      </w:r>
      <w:r w:rsidR="005A276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проектный офис в срок до 04</w:t>
      </w:r>
      <w:r w:rsidR="005A2768" w:rsidRPr="005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037A5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года.</w:t>
      </w:r>
    </w:p>
    <w:p w:rsidR="00C30D17" w:rsidRPr="00FE1E13" w:rsidRDefault="00C30D17" w:rsidP="0003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2A" w:rsidRPr="009A322D" w:rsidRDefault="006D5A94" w:rsidP="009A322D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6263" w:rsidRPr="009750A9">
        <w:rPr>
          <w:rFonts w:ascii="Times New Roman" w:hAnsi="Times New Roman" w:cs="Times New Roman"/>
          <w:b/>
          <w:sz w:val="28"/>
          <w:szCs w:val="28"/>
        </w:rPr>
        <w:t>.</w:t>
      </w:r>
      <w:r w:rsidR="00154887">
        <w:rPr>
          <w:rFonts w:ascii="Times New Roman" w:hAnsi="Times New Roman" w:cs="Times New Roman"/>
          <w:sz w:val="28"/>
          <w:szCs w:val="28"/>
        </w:rPr>
        <w:t xml:space="preserve"> </w:t>
      </w:r>
      <w:r w:rsidR="009A322D" w:rsidRPr="009A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переносе сроков выполнения поручения по пункту 1.4. Протокола № 9 заседания Проектного комитета от 26 августа 2017 года по обеспечению выполнения мероприятия по утверждению «Регламента схемы расположения земельного участка на кадастровом плане территории» с одновременным присвоением адреса участку.</w:t>
      </w:r>
    </w:p>
    <w:p w:rsidR="004A5DDC" w:rsidRPr="00FC6209" w:rsidRDefault="0034302A" w:rsidP="00FC6209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30D10">
        <w:rPr>
          <w:rFonts w:ascii="Times New Roman" w:hAnsi="Times New Roman" w:cs="Times New Roman"/>
          <w:sz w:val="28"/>
          <w:szCs w:val="28"/>
        </w:rPr>
        <w:t>Дода</w:t>
      </w:r>
      <w:r w:rsidR="00FC6209">
        <w:rPr>
          <w:rFonts w:ascii="Times New Roman" w:hAnsi="Times New Roman" w:cs="Times New Roman"/>
          <w:sz w:val="28"/>
          <w:szCs w:val="28"/>
        </w:rPr>
        <w:t>)</w:t>
      </w:r>
    </w:p>
    <w:p w:rsidR="00493678" w:rsidRDefault="00493678" w:rsidP="0034302A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49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5DDC" w:rsidRDefault="006D5A94" w:rsidP="004A5DDC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2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D3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Продлить срок поручения </w:t>
      </w:r>
      <w:r w:rsidR="00D30D10" w:rsidRPr="00D30D10">
        <w:rPr>
          <w:rFonts w:ascii="Times New Roman" w:hAnsi="Times New Roman" w:cs="Times New Roman"/>
          <w:color w:val="000000" w:themeColor="text1"/>
          <w:sz w:val="28"/>
          <w:szCs w:val="28"/>
        </w:rPr>
        <w:t>по пункту 1.4. Протокола № 9 заседания Проектного комитета от 26 августа 2017 года по обеспечению выполнения мероприятия по утверждению «Регламента схемы расположения земельного участка на кадастровом плане территории» с одновременным присвоением адреса участку.</w:t>
      </w:r>
    </w:p>
    <w:p w:rsidR="004A5DDC" w:rsidRDefault="00D30D10" w:rsidP="00461F4E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Срок: до 20 ноября 2017 года.</w:t>
      </w:r>
    </w:p>
    <w:p w:rsidR="00461F4E" w:rsidRPr="00461F4E" w:rsidRDefault="00461F4E" w:rsidP="006A71DD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22D" w:rsidRPr="009A322D" w:rsidRDefault="004A5DDC" w:rsidP="009A322D">
      <w:pPr>
        <w:pStyle w:val="a3"/>
        <w:tabs>
          <w:tab w:val="left" w:pos="1134"/>
          <w:tab w:val="left" w:pos="1560"/>
          <w:tab w:val="left" w:pos="1843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D5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37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37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2C69" w:rsidRPr="00F9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назначении ответственных должностных лиц по мероприятиям портфеля проектов «Получение разрешения на строительство и территориальное планирование».</w:t>
      </w:r>
    </w:p>
    <w:p w:rsidR="009A322D" w:rsidRDefault="009A322D" w:rsidP="009A322D">
      <w:pPr>
        <w:pStyle w:val="a3"/>
        <w:tabs>
          <w:tab w:val="left" w:pos="1134"/>
          <w:tab w:val="left" w:pos="1560"/>
          <w:tab w:val="left" w:pos="1843"/>
        </w:tabs>
        <w:spacing w:after="100" w:afterAutospacing="1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22D">
        <w:rPr>
          <w:rFonts w:ascii="Times New Roman" w:hAnsi="Times New Roman" w:cs="Times New Roman"/>
          <w:color w:val="000000" w:themeColor="text1"/>
          <w:sz w:val="28"/>
          <w:szCs w:val="28"/>
        </w:rPr>
        <w:t>(Калашников)</w:t>
      </w:r>
    </w:p>
    <w:p w:rsidR="00661242" w:rsidRDefault="006D5A94" w:rsidP="00C30D17">
      <w:pPr>
        <w:pStyle w:val="a3"/>
        <w:tabs>
          <w:tab w:val="left" w:pos="1134"/>
          <w:tab w:val="left" w:pos="1560"/>
          <w:tab w:val="left" w:pos="184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1B9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37A5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61242" w:rsidRPr="0066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ответственными должностными лицами за реализацию </w:t>
      </w:r>
      <w:r w:rsidR="00D31B9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мероприятия: «Р</w:t>
      </w:r>
      <w:r w:rsidR="00D31B92" w:rsidRPr="00D3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азработка и внедрение информационных интерактивно-аналитических </w:t>
      </w:r>
      <w:r w:rsidR="00D3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сервисов, демонстрирующих </w:t>
      </w:r>
      <w:r w:rsidR="00D31B92" w:rsidRPr="00D3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последовательность прохождения процедур в зависимости от типа, вида и </w:t>
      </w:r>
      <w:r w:rsidR="00D31B9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строительного проекта (калькулятор процедур</w:t>
      </w:r>
      <w:r w:rsidR="00D31B92" w:rsidRPr="00D31B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31B9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113"/>
      </w:tblGrid>
      <w:tr w:rsidR="00661242" w:rsidRPr="00661242" w:rsidTr="00C30D17">
        <w:trPr>
          <w:trHeight w:val="266"/>
        </w:trPr>
        <w:tc>
          <w:tcPr>
            <w:tcW w:w="1776" w:type="dxa"/>
            <w:shd w:val="clear" w:color="auto" w:fill="auto"/>
          </w:tcPr>
          <w:p w:rsidR="00661242" w:rsidRPr="00C30D17" w:rsidRDefault="00661242" w:rsidP="006612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17">
              <w:rPr>
                <w:rFonts w:ascii="Times New Roman" w:eastAsia="Calibri" w:hAnsi="Times New Roman" w:cs="Times New Roman"/>
                <w:sz w:val="26"/>
                <w:szCs w:val="26"/>
              </w:rPr>
              <w:t>Номер мероприятия</w:t>
            </w:r>
          </w:p>
        </w:tc>
        <w:tc>
          <w:tcPr>
            <w:tcW w:w="8113" w:type="dxa"/>
            <w:shd w:val="clear" w:color="auto" w:fill="auto"/>
          </w:tcPr>
          <w:p w:rsidR="00661242" w:rsidRPr="00C30D17" w:rsidRDefault="00661242" w:rsidP="006612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17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Ответственное должностное лицо</w:t>
            </w:r>
          </w:p>
        </w:tc>
      </w:tr>
      <w:tr w:rsidR="00661242" w:rsidRPr="00661242" w:rsidTr="00C30D17">
        <w:trPr>
          <w:trHeight w:val="1383"/>
        </w:trPr>
        <w:tc>
          <w:tcPr>
            <w:tcW w:w="1776" w:type="dxa"/>
            <w:shd w:val="clear" w:color="auto" w:fill="auto"/>
          </w:tcPr>
          <w:p w:rsidR="00461F4E" w:rsidRDefault="00461F4E" w:rsidP="00C3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D4A" w:rsidRDefault="00785D4A" w:rsidP="00C3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242" w:rsidRPr="00661242" w:rsidRDefault="00D31B92" w:rsidP="00C3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3" w:type="dxa"/>
            <w:shd w:val="clear" w:color="auto" w:fill="auto"/>
          </w:tcPr>
          <w:p w:rsidR="00D31B92" w:rsidRDefault="00D31B92" w:rsidP="00C30D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17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комитета по градостроительству              департамента градостроительства и землепользования -                                                   Крышалович Дмитрий Владимирович;</w:t>
            </w:r>
          </w:p>
          <w:p w:rsidR="00C30D17" w:rsidRPr="00C30D17" w:rsidRDefault="00C30D17" w:rsidP="00C30D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1B92" w:rsidRPr="00C30D17" w:rsidRDefault="00D31B92" w:rsidP="00C30D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начальника информационных технологий и административного реформирования - </w:t>
            </w:r>
          </w:p>
          <w:p w:rsidR="00661242" w:rsidRPr="00661242" w:rsidRDefault="00D31B92" w:rsidP="00C30D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D17">
              <w:rPr>
                <w:rFonts w:ascii="Times New Roman" w:eastAsia="Calibri" w:hAnsi="Times New Roman" w:cs="Times New Roman"/>
                <w:sz w:val="26"/>
                <w:szCs w:val="26"/>
              </w:rPr>
              <w:t>Пастушенко Денис Николаевич</w:t>
            </w:r>
          </w:p>
        </w:tc>
      </w:tr>
    </w:tbl>
    <w:p w:rsidR="00663AE0" w:rsidRDefault="00C30D17" w:rsidP="00C30D17">
      <w:pPr>
        <w:pStyle w:val="a3"/>
        <w:tabs>
          <w:tab w:val="left" w:pos="1134"/>
          <w:tab w:val="left" w:pos="1560"/>
          <w:tab w:val="left" w:pos="184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D5A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1B92">
        <w:rPr>
          <w:rFonts w:ascii="Times New Roman" w:hAnsi="Times New Roman" w:cs="Times New Roman"/>
          <w:color w:val="000000" w:themeColor="text1"/>
          <w:sz w:val="28"/>
          <w:szCs w:val="28"/>
        </w:rPr>
        <w:t>.2. Департаменту строи</w:t>
      </w:r>
      <w:r w:rsidR="0033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и жилищно - </w:t>
      </w:r>
      <w:r w:rsidR="00556B77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</w:t>
      </w:r>
      <w:r w:rsidR="00D3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</w:t>
      </w:r>
      <w:r w:rsidR="0055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плекса </w:t>
      </w:r>
      <w:r w:rsidR="0033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Нефтеюганского района </w:t>
      </w:r>
      <w:r w:rsidR="0055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="00EB3D0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</w:t>
      </w:r>
      <w:r w:rsidR="00556B77" w:rsidRPr="00556B77">
        <w:t xml:space="preserve"> </w:t>
      </w:r>
      <w:r w:rsidR="00EB3D0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</w:t>
      </w:r>
      <w:r w:rsidR="00556B77" w:rsidRPr="0055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EB3D0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556B77" w:rsidRPr="0055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реализацию мероприятий </w:t>
      </w:r>
      <w:r w:rsidR="006A71DD" w:rsidRPr="0055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портфеля проектов «Получение разрешения на строительство </w:t>
      </w:r>
      <w:r w:rsidR="006A71DD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территориальное планирование»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BB66E2" w:rsidRPr="00661242" w:rsidTr="00BB3ABB">
        <w:trPr>
          <w:trHeight w:val="699"/>
        </w:trPr>
        <w:tc>
          <w:tcPr>
            <w:tcW w:w="2235" w:type="dxa"/>
            <w:shd w:val="clear" w:color="auto" w:fill="auto"/>
          </w:tcPr>
          <w:p w:rsidR="00BB66E2" w:rsidRPr="00661242" w:rsidRDefault="00BB66E2" w:rsidP="007359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242">
              <w:rPr>
                <w:rFonts w:ascii="Times New Roman" w:eastAsia="Calibri" w:hAnsi="Times New Roman" w:cs="Times New Roman"/>
                <w:sz w:val="28"/>
                <w:szCs w:val="28"/>
              </w:rPr>
              <w:t>Номер мероприятия</w:t>
            </w:r>
          </w:p>
        </w:tc>
        <w:tc>
          <w:tcPr>
            <w:tcW w:w="7654" w:type="dxa"/>
            <w:shd w:val="clear" w:color="auto" w:fill="auto"/>
          </w:tcPr>
          <w:p w:rsidR="00BB66E2" w:rsidRPr="00661242" w:rsidRDefault="00BB66E2" w:rsidP="007359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24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212F79" w:rsidRPr="00661242" w:rsidTr="00BB3ABB">
        <w:trPr>
          <w:trHeight w:val="1676"/>
        </w:trPr>
        <w:tc>
          <w:tcPr>
            <w:tcW w:w="2235" w:type="dxa"/>
            <w:shd w:val="clear" w:color="auto" w:fill="auto"/>
          </w:tcPr>
          <w:p w:rsidR="00212F79" w:rsidRDefault="00212F79" w:rsidP="00212F7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F79" w:rsidRPr="00661242" w:rsidRDefault="00212F79" w:rsidP="00212F7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23, 24, 25, 26, 27</w:t>
            </w:r>
          </w:p>
          <w:p w:rsidR="00212F79" w:rsidRPr="00661242" w:rsidRDefault="00212F79" w:rsidP="00212F7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12F79" w:rsidRDefault="00212F79" w:rsidP="00140A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F79" w:rsidRDefault="00212F79" w:rsidP="00140A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</w:t>
            </w:r>
            <w:r w:rsidRPr="00212F79">
              <w:rPr>
                <w:rFonts w:ascii="Times New Roman" w:eastAsia="Calibri" w:hAnsi="Times New Roman" w:cs="Times New Roman"/>
                <w:sz w:val="28"/>
                <w:szCs w:val="28"/>
              </w:rPr>
              <w:t>партамента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212F79" w:rsidRPr="00661242" w:rsidRDefault="00212F79" w:rsidP="00140A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Петрова Ольга Николаевна</w:t>
            </w:r>
          </w:p>
        </w:tc>
      </w:tr>
    </w:tbl>
    <w:p w:rsidR="00BB3ABB" w:rsidRDefault="00BB3ABB" w:rsidP="00BB3ABB">
      <w:pPr>
        <w:tabs>
          <w:tab w:val="left" w:pos="1134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B3ABB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нформацию направить в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ьный проектный офис в срок до 06</w:t>
      </w:r>
      <w:r w:rsidRPr="00BB3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3ABB" w:rsidRDefault="006D5A94" w:rsidP="00BB3ABB">
      <w:pPr>
        <w:tabs>
          <w:tab w:val="left" w:pos="1134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7A5B">
        <w:rPr>
          <w:rFonts w:ascii="Times New Roman" w:hAnsi="Times New Roman" w:cs="Times New Roman"/>
          <w:color w:val="000000" w:themeColor="text1"/>
          <w:sz w:val="28"/>
          <w:szCs w:val="28"/>
        </w:rPr>
        <w:t>.3.  </w:t>
      </w:r>
      <w:r w:rsidR="00BB3ABB" w:rsidRPr="00EB3D0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структурных подразделений осуществляющих реализацию мероприятий в портфелях проектов своевременно обеспечить исполнение подпунктов 2.2 и 2.3 распоряжения администрации Нефтеюганского района от 17 марта 2017 года № 140-ра</w:t>
      </w:r>
    </w:p>
    <w:p w:rsidR="00BB3ABB" w:rsidRDefault="00BB3ABB" w:rsidP="00BB3ABB">
      <w:pPr>
        <w:tabs>
          <w:tab w:val="left" w:pos="1134"/>
          <w:tab w:val="left" w:pos="1560"/>
          <w:tab w:val="left" w:pos="1843"/>
        </w:tabs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33CB0" w:rsidRPr="006A71DD" w:rsidRDefault="00633CB0" w:rsidP="006A71DD">
      <w:pPr>
        <w:tabs>
          <w:tab w:val="left" w:pos="1134"/>
          <w:tab w:val="left" w:pos="1560"/>
          <w:tab w:val="left" w:pos="1843"/>
        </w:tabs>
        <w:spacing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38D" w:rsidRPr="00C27E26" w:rsidRDefault="0051238D" w:rsidP="0051238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27E2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Глава Нефтеюганского района,</w:t>
      </w:r>
    </w:p>
    <w:p w:rsidR="0051238D" w:rsidRPr="00C27E26" w:rsidRDefault="0051238D" w:rsidP="0051238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C27E2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председатель</w:t>
      </w:r>
      <w:proofErr w:type="gramEnd"/>
      <w:r w:rsidRPr="00C27E2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Проектного комитета                                                      Г.В.Лапковская</w:t>
      </w:r>
    </w:p>
    <w:p w:rsidR="00E45079" w:rsidRDefault="00E45079" w:rsidP="0049367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3E0" w:rsidRPr="00FE43E0" w:rsidRDefault="00FE43E0" w:rsidP="00FE43E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E43E0">
        <w:rPr>
          <w:rFonts w:ascii="Times New Roman" w:hAnsi="Times New Roman" w:cs="Times New Roman"/>
          <w:sz w:val="28"/>
          <w:szCs w:val="28"/>
        </w:rPr>
        <w:t xml:space="preserve">Секретарь Проектного комитета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E43E0">
        <w:rPr>
          <w:rFonts w:ascii="Times New Roman" w:hAnsi="Times New Roman" w:cs="Times New Roman"/>
          <w:sz w:val="28"/>
          <w:szCs w:val="28"/>
        </w:rPr>
        <w:t>Ю.Р.Катышева</w:t>
      </w:r>
    </w:p>
    <w:sectPr w:rsidR="00FE43E0" w:rsidRPr="00FE43E0" w:rsidSect="00C30D17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3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3616"/>
    <w:rsid w:val="000073AD"/>
    <w:rsid w:val="00011E0E"/>
    <w:rsid w:val="00013C0B"/>
    <w:rsid w:val="00026199"/>
    <w:rsid w:val="00035BB8"/>
    <w:rsid w:val="00037A5B"/>
    <w:rsid w:val="000514FD"/>
    <w:rsid w:val="000569D7"/>
    <w:rsid w:val="0007476C"/>
    <w:rsid w:val="000A1BB0"/>
    <w:rsid w:val="000C1651"/>
    <w:rsid w:val="000D1E65"/>
    <w:rsid w:val="000D4235"/>
    <w:rsid w:val="000D6B7E"/>
    <w:rsid w:val="000F18F4"/>
    <w:rsid w:val="000F50F7"/>
    <w:rsid w:val="000F5331"/>
    <w:rsid w:val="0011698D"/>
    <w:rsid w:val="00116CDD"/>
    <w:rsid w:val="0011772F"/>
    <w:rsid w:val="00127596"/>
    <w:rsid w:val="00140A87"/>
    <w:rsid w:val="00142C09"/>
    <w:rsid w:val="00143C97"/>
    <w:rsid w:val="00154887"/>
    <w:rsid w:val="00161125"/>
    <w:rsid w:val="00173E6F"/>
    <w:rsid w:val="00184C90"/>
    <w:rsid w:val="001917B9"/>
    <w:rsid w:val="001969E7"/>
    <w:rsid w:val="001C779C"/>
    <w:rsid w:val="001D05B6"/>
    <w:rsid w:val="001D4777"/>
    <w:rsid w:val="001D51F7"/>
    <w:rsid w:val="001F0B94"/>
    <w:rsid w:val="001F0F2B"/>
    <w:rsid w:val="001F272C"/>
    <w:rsid w:val="001F7F15"/>
    <w:rsid w:val="00212F79"/>
    <w:rsid w:val="00217183"/>
    <w:rsid w:val="00222462"/>
    <w:rsid w:val="00230654"/>
    <w:rsid w:val="00233FF8"/>
    <w:rsid w:val="002508BB"/>
    <w:rsid w:val="00271E73"/>
    <w:rsid w:val="00273BC7"/>
    <w:rsid w:val="00280330"/>
    <w:rsid w:val="00280452"/>
    <w:rsid w:val="002B061A"/>
    <w:rsid w:val="002B0F22"/>
    <w:rsid w:val="002C2620"/>
    <w:rsid w:val="002E7EDF"/>
    <w:rsid w:val="002F1E41"/>
    <w:rsid w:val="002F6F38"/>
    <w:rsid w:val="00305759"/>
    <w:rsid w:val="0031409A"/>
    <w:rsid w:val="003165B6"/>
    <w:rsid w:val="00330B40"/>
    <w:rsid w:val="00341FAE"/>
    <w:rsid w:val="0034302A"/>
    <w:rsid w:val="00350440"/>
    <w:rsid w:val="003577C2"/>
    <w:rsid w:val="00357F16"/>
    <w:rsid w:val="00365B74"/>
    <w:rsid w:val="00373CF8"/>
    <w:rsid w:val="003840D9"/>
    <w:rsid w:val="00385500"/>
    <w:rsid w:val="003A67E7"/>
    <w:rsid w:val="003B1B67"/>
    <w:rsid w:val="003B400B"/>
    <w:rsid w:val="003E2BDB"/>
    <w:rsid w:val="003F2691"/>
    <w:rsid w:val="004029B0"/>
    <w:rsid w:val="00402EFA"/>
    <w:rsid w:val="00404F2C"/>
    <w:rsid w:val="004322E1"/>
    <w:rsid w:val="00441183"/>
    <w:rsid w:val="004538EC"/>
    <w:rsid w:val="00454B0A"/>
    <w:rsid w:val="00461F4E"/>
    <w:rsid w:val="004827A8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E3EEC"/>
    <w:rsid w:val="004E4745"/>
    <w:rsid w:val="004E49C8"/>
    <w:rsid w:val="004F4CC5"/>
    <w:rsid w:val="004F79BE"/>
    <w:rsid w:val="00505664"/>
    <w:rsid w:val="005064CF"/>
    <w:rsid w:val="0051238D"/>
    <w:rsid w:val="00526BF4"/>
    <w:rsid w:val="0053302C"/>
    <w:rsid w:val="00542190"/>
    <w:rsid w:val="00546816"/>
    <w:rsid w:val="005500F8"/>
    <w:rsid w:val="00556B77"/>
    <w:rsid w:val="00566F07"/>
    <w:rsid w:val="00583936"/>
    <w:rsid w:val="005A2768"/>
    <w:rsid w:val="005B304D"/>
    <w:rsid w:val="005B37BD"/>
    <w:rsid w:val="005C1F60"/>
    <w:rsid w:val="005D6C04"/>
    <w:rsid w:val="005E60EB"/>
    <w:rsid w:val="005F246C"/>
    <w:rsid w:val="00602CBB"/>
    <w:rsid w:val="00614A07"/>
    <w:rsid w:val="0061508B"/>
    <w:rsid w:val="00626263"/>
    <w:rsid w:val="0062634A"/>
    <w:rsid w:val="00630C7E"/>
    <w:rsid w:val="00633CB0"/>
    <w:rsid w:val="0064123C"/>
    <w:rsid w:val="00642730"/>
    <w:rsid w:val="00661242"/>
    <w:rsid w:val="00663AE0"/>
    <w:rsid w:val="00663BDB"/>
    <w:rsid w:val="00666146"/>
    <w:rsid w:val="00667EDC"/>
    <w:rsid w:val="00673118"/>
    <w:rsid w:val="00685887"/>
    <w:rsid w:val="006876C8"/>
    <w:rsid w:val="00690D37"/>
    <w:rsid w:val="006A33C8"/>
    <w:rsid w:val="006A6069"/>
    <w:rsid w:val="006A71DD"/>
    <w:rsid w:val="006B4E3C"/>
    <w:rsid w:val="006B5C2F"/>
    <w:rsid w:val="006C6BD3"/>
    <w:rsid w:val="006C6DB2"/>
    <w:rsid w:val="006D5A94"/>
    <w:rsid w:val="006F10C4"/>
    <w:rsid w:val="006F21D2"/>
    <w:rsid w:val="00702543"/>
    <w:rsid w:val="00715F62"/>
    <w:rsid w:val="0071608C"/>
    <w:rsid w:val="00717475"/>
    <w:rsid w:val="00722D6B"/>
    <w:rsid w:val="007240C5"/>
    <w:rsid w:val="0072476D"/>
    <w:rsid w:val="00731FDB"/>
    <w:rsid w:val="00744E22"/>
    <w:rsid w:val="0075062F"/>
    <w:rsid w:val="00771868"/>
    <w:rsid w:val="00780577"/>
    <w:rsid w:val="00785D4A"/>
    <w:rsid w:val="007C1F53"/>
    <w:rsid w:val="007C7BAE"/>
    <w:rsid w:val="007D24F2"/>
    <w:rsid w:val="007F1658"/>
    <w:rsid w:val="007F7808"/>
    <w:rsid w:val="008043C3"/>
    <w:rsid w:val="008044F3"/>
    <w:rsid w:val="00811332"/>
    <w:rsid w:val="008134D4"/>
    <w:rsid w:val="008158AE"/>
    <w:rsid w:val="00815DE5"/>
    <w:rsid w:val="008203D7"/>
    <w:rsid w:val="008326EE"/>
    <w:rsid w:val="00836D8E"/>
    <w:rsid w:val="00840E1C"/>
    <w:rsid w:val="00844C5A"/>
    <w:rsid w:val="00854F21"/>
    <w:rsid w:val="0088547C"/>
    <w:rsid w:val="00887C8A"/>
    <w:rsid w:val="008A5718"/>
    <w:rsid w:val="008C400B"/>
    <w:rsid w:val="008D1C82"/>
    <w:rsid w:val="008E077A"/>
    <w:rsid w:val="008E3753"/>
    <w:rsid w:val="00904E90"/>
    <w:rsid w:val="00927A14"/>
    <w:rsid w:val="00932D6F"/>
    <w:rsid w:val="009440B8"/>
    <w:rsid w:val="009570AB"/>
    <w:rsid w:val="00970250"/>
    <w:rsid w:val="009748A2"/>
    <w:rsid w:val="009750A9"/>
    <w:rsid w:val="009A322D"/>
    <w:rsid w:val="009C5DCA"/>
    <w:rsid w:val="009D69D9"/>
    <w:rsid w:val="009E5CBF"/>
    <w:rsid w:val="009F438C"/>
    <w:rsid w:val="00A10C43"/>
    <w:rsid w:val="00A12211"/>
    <w:rsid w:val="00A17DEB"/>
    <w:rsid w:val="00A43A25"/>
    <w:rsid w:val="00AC0B19"/>
    <w:rsid w:val="00AC0D5B"/>
    <w:rsid w:val="00AD3B61"/>
    <w:rsid w:val="00AD593C"/>
    <w:rsid w:val="00AD6C0E"/>
    <w:rsid w:val="00AF1C9A"/>
    <w:rsid w:val="00B05F1E"/>
    <w:rsid w:val="00B12E23"/>
    <w:rsid w:val="00B1531D"/>
    <w:rsid w:val="00B2696B"/>
    <w:rsid w:val="00B27F93"/>
    <w:rsid w:val="00B47055"/>
    <w:rsid w:val="00B52486"/>
    <w:rsid w:val="00B57371"/>
    <w:rsid w:val="00B61A3E"/>
    <w:rsid w:val="00B62A78"/>
    <w:rsid w:val="00B655D7"/>
    <w:rsid w:val="00B84EFF"/>
    <w:rsid w:val="00B90C24"/>
    <w:rsid w:val="00BA0B7B"/>
    <w:rsid w:val="00BA3A9B"/>
    <w:rsid w:val="00BA6BD4"/>
    <w:rsid w:val="00BA7EB0"/>
    <w:rsid w:val="00BB387D"/>
    <w:rsid w:val="00BB3ABB"/>
    <w:rsid w:val="00BB4F52"/>
    <w:rsid w:val="00BB66E2"/>
    <w:rsid w:val="00BC71A7"/>
    <w:rsid w:val="00BF28CC"/>
    <w:rsid w:val="00C27E26"/>
    <w:rsid w:val="00C3095D"/>
    <w:rsid w:val="00C30D17"/>
    <w:rsid w:val="00C54BF6"/>
    <w:rsid w:val="00C55EF2"/>
    <w:rsid w:val="00C77E48"/>
    <w:rsid w:val="00C93E26"/>
    <w:rsid w:val="00C97AA2"/>
    <w:rsid w:val="00CA01AF"/>
    <w:rsid w:val="00CA2363"/>
    <w:rsid w:val="00CB2C3D"/>
    <w:rsid w:val="00CB3BE3"/>
    <w:rsid w:val="00CC31D7"/>
    <w:rsid w:val="00CD1B36"/>
    <w:rsid w:val="00CD30ED"/>
    <w:rsid w:val="00CF6227"/>
    <w:rsid w:val="00CF667E"/>
    <w:rsid w:val="00D01B9E"/>
    <w:rsid w:val="00D30D10"/>
    <w:rsid w:val="00D31B92"/>
    <w:rsid w:val="00D3769B"/>
    <w:rsid w:val="00D42B3C"/>
    <w:rsid w:val="00D451B8"/>
    <w:rsid w:val="00D4746D"/>
    <w:rsid w:val="00D64D37"/>
    <w:rsid w:val="00D72EBF"/>
    <w:rsid w:val="00D74F6C"/>
    <w:rsid w:val="00D752AD"/>
    <w:rsid w:val="00D95B6F"/>
    <w:rsid w:val="00DC353C"/>
    <w:rsid w:val="00DD4955"/>
    <w:rsid w:val="00DE0DC0"/>
    <w:rsid w:val="00DF0308"/>
    <w:rsid w:val="00E01042"/>
    <w:rsid w:val="00E02AE1"/>
    <w:rsid w:val="00E06777"/>
    <w:rsid w:val="00E155CB"/>
    <w:rsid w:val="00E17039"/>
    <w:rsid w:val="00E1712E"/>
    <w:rsid w:val="00E22AB1"/>
    <w:rsid w:val="00E22BAF"/>
    <w:rsid w:val="00E2779D"/>
    <w:rsid w:val="00E32A31"/>
    <w:rsid w:val="00E4098D"/>
    <w:rsid w:val="00E45079"/>
    <w:rsid w:val="00E453FD"/>
    <w:rsid w:val="00E46AD9"/>
    <w:rsid w:val="00E46D1F"/>
    <w:rsid w:val="00E61FF4"/>
    <w:rsid w:val="00E72AD6"/>
    <w:rsid w:val="00E81A6F"/>
    <w:rsid w:val="00E859B7"/>
    <w:rsid w:val="00E86B89"/>
    <w:rsid w:val="00E94C5E"/>
    <w:rsid w:val="00EA52BD"/>
    <w:rsid w:val="00EB1B8D"/>
    <w:rsid w:val="00EB222F"/>
    <w:rsid w:val="00EB3D02"/>
    <w:rsid w:val="00ED1634"/>
    <w:rsid w:val="00ED6C64"/>
    <w:rsid w:val="00EE028C"/>
    <w:rsid w:val="00EE0A43"/>
    <w:rsid w:val="00EE2550"/>
    <w:rsid w:val="00EE49BD"/>
    <w:rsid w:val="00EE49CD"/>
    <w:rsid w:val="00EF1CE0"/>
    <w:rsid w:val="00EF7D69"/>
    <w:rsid w:val="00F06037"/>
    <w:rsid w:val="00F06DBA"/>
    <w:rsid w:val="00F07EEE"/>
    <w:rsid w:val="00F36B47"/>
    <w:rsid w:val="00F45D27"/>
    <w:rsid w:val="00F50D2F"/>
    <w:rsid w:val="00F6656E"/>
    <w:rsid w:val="00F66941"/>
    <w:rsid w:val="00F66CFC"/>
    <w:rsid w:val="00F70842"/>
    <w:rsid w:val="00F815C0"/>
    <w:rsid w:val="00F83900"/>
    <w:rsid w:val="00F90BA8"/>
    <w:rsid w:val="00F91BCC"/>
    <w:rsid w:val="00F92C69"/>
    <w:rsid w:val="00F92E33"/>
    <w:rsid w:val="00FA3793"/>
    <w:rsid w:val="00FA38A1"/>
    <w:rsid w:val="00FB430D"/>
    <w:rsid w:val="00FC1205"/>
    <w:rsid w:val="00FC5BCA"/>
    <w:rsid w:val="00FC6209"/>
    <w:rsid w:val="00FE1E13"/>
    <w:rsid w:val="00FE22D0"/>
    <w:rsid w:val="00FE43E0"/>
    <w:rsid w:val="00FE7A4B"/>
    <w:rsid w:val="00FF4029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01BD-1A49-4EE7-A165-D53F6B0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FCDC-ECDD-48DE-B380-7B43AEA2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Катышева Юлия Рашидовна</cp:lastModifiedBy>
  <cp:revision>274</cp:revision>
  <cp:lastPrinted>2017-10-03T04:56:00Z</cp:lastPrinted>
  <dcterms:created xsi:type="dcterms:W3CDTF">2017-03-23T08:08:00Z</dcterms:created>
  <dcterms:modified xsi:type="dcterms:W3CDTF">2017-10-03T05:15:00Z</dcterms:modified>
</cp:coreProperties>
</file>