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5C2" w:rsidRDefault="003545C2" w:rsidP="006044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0C79" w:rsidRPr="003545C2" w:rsidRDefault="00810C79" w:rsidP="003545C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0842" w:rsidRPr="00F70842" w:rsidRDefault="00546816" w:rsidP="00F708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ПРОТОКОЛ № </w:t>
      </w:r>
      <w:r w:rsidR="00153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</w:p>
    <w:p w:rsidR="00F70842" w:rsidRPr="00F70842" w:rsidRDefault="00F70842" w:rsidP="00F70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F708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заседания</w:t>
      </w:r>
      <w:proofErr w:type="gramEnd"/>
      <w:r w:rsidRPr="00F708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Проектного комитета</w:t>
      </w:r>
    </w:p>
    <w:p w:rsidR="00F70842" w:rsidRPr="00F40636" w:rsidRDefault="00F70842" w:rsidP="00F70842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F406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администрации</w:t>
      </w:r>
      <w:proofErr w:type="gramEnd"/>
      <w:r w:rsidRPr="00F406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Нефтеюганского района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85"/>
      </w:tblGrid>
      <w:tr w:rsidR="00F70842" w:rsidRPr="00AB50E2" w:rsidTr="00493678">
        <w:tc>
          <w:tcPr>
            <w:tcW w:w="4644" w:type="dxa"/>
          </w:tcPr>
          <w:p w:rsidR="00F70842" w:rsidRPr="00AB50E2" w:rsidRDefault="000C3420" w:rsidP="00153189">
            <w:pPr>
              <w:spacing w:line="360" w:lineRule="auto"/>
              <w:rPr>
                <w:b/>
                <w:sz w:val="26"/>
                <w:szCs w:val="26"/>
              </w:rPr>
            </w:pPr>
            <w:r w:rsidRPr="00AB50E2">
              <w:rPr>
                <w:sz w:val="26"/>
                <w:szCs w:val="26"/>
              </w:rPr>
              <w:t>2</w:t>
            </w:r>
            <w:r w:rsidR="00153189">
              <w:rPr>
                <w:sz w:val="26"/>
                <w:szCs w:val="26"/>
              </w:rPr>
              <w:t>6</w:t>
            </w:r>
            <w:r w:rsidRPr="00AB50E2">
              <w:rPr>
                <w:sz w:val="26"/>
                <w:szCs w:val="26"/>
              </w:rPr>
              <w:t xml:space="preserve"> </w:t>
            </w:r>
            <w:r w:rsidR="00153189">
              <w:rPr>
                <w:sz w:val="26"/>
                <w:szCs w:val="26"/>
              </w:rPr>
              <w:t>октября</w:t>
            </w:r>
            <w:r w:rsidR="00F70842" w:rsidRPr="00AB50E2">
              <w:rPr>
                <w:sz w:val="26"/>
                <w:szCs w:val="26"/>
              </w:rPr>
              <w:t xml:space="preserve"> </w:t>
            </w:r>
            <w:r w:rsidR="00F72FAC" w:rsidRPr="00AB50E2">
              <w:rPr>
                <w:sz w:val="26"/>
                <w:szCs w:val="26"/>
              </w:rPr>
              <w:t>2018</w:t>
            </w:r>
            <w:r w:rsidR="00F70842" w:rsidRPr="00AB50E2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4785" w:type="dxa"/>
          </w:tcPr>
          <w:p w:rsidR="00F70842" w:rsidRPr="00AB50E2" w:rsidRDefault="009A322D" w:rsidP="00F70842">
            <w:pPr>
              <w:spacing w:line="360" w:lineRule="auto"/>
              <w:jc w:val="right"/>
              <w:rPr>
                <w:b/>
                <w:sz w:val="26"/>
                <w:szCs w:val="26"/>
              </w:rPr>
            </w:pPr>
            <w:r w:rsidRPr="00AB50E2">
              <w:rPr>
                <w:sz w:val="26"/>
                <w:szCs w:val="26"/>
              </w:rPr>
              <w:t xml:space="preserve">    г. Нефтеюганск</w:t>
            </w:r>
          </w:p>
        </w:tc>
      </w:tr>
    </w:tbl>
    <w:p w:rsidR="009750A9" w:rsidRPr="00AB50E2" w:rsidRDefault="009750A9" w:rsidP="00461F4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750A9" w:rsidRPr="00AB50E2" w:rsidRDefault="009750A9" w:rsidP="009750A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B50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Председательствовала: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7"/>
        <w:gridCol w:w="4736"/>
      </w:tblGrid>
      <w:tr w:rsidR="009750A9" w:rsidRPr="00AB50E2" w:rsidTr="00F92C69">
        <w:trPr>
          <w:trHeight w:val="506"/>
        </w:trPr>
        <w:tc>
          <w:tcPr>
            <w:tcW w:w="4597" w:type="dxa"/>
          </w:tcPr>
          <w:p w:rsidR="009750A9" w:rsidRPr="00AB50E2" w:rsidRDefault="00154887" w:rsidP="009750A9">
            <w:pPr>
              <w:spacing w:line="360" w:lineRule="auto"/>
              <w:rPr>
                <w:sz w:val="26"/>
                <w:szCs w:val="26"/>
              </w:rPr>
            </w:pPr>
            <w:r w:rsidRPr="00AB50E2">
              <w:rPr>
                <w:sz w:val="26"/>
                <w:szCs w:val="26"/>
              </w:rPr>
              <w:t xml:space="preserve">Лапковская </w:t>
            </w:r>
            <w:r w:rsidR="009750A9" w:rsidRPr="00AB50E2">
              <w:rPr>
                <w:sz w:val="26"/>
                <w:szCs w:val="26"/>
              </w:rPr>
              <w:t>Галина Васильевна</w:t>
            </w:r>
          </w:p>
        </w:tc>
        <w:tc>
          <w:tcPr>
            <w:tcW w:w="4736" w:type="dxa"/>
          </w:tcPr>
          <w:p w:rsidR="009750A9" w:rsidRPr="00AB50E2" w:rsidRDefault="009750A9" w:rsidP="009750A9">
            <w:pPr>
              <w:spacing w:line="360" w:lineRule="auto"/>
              <w:ind w:left="176" w:hanging="142"/>
              <w:rPr>
                <w:sz w:val="26"/>
                <w:szCs w:val="26"/>
              </w:rPr>
            </w:pPr>
            <w:r w:rsidRPr="00AB50E2">
              <w:rPr>
                <w:sz w:val="26"/>
                <w:szCs w:val="26"/>
              </w:rPr>
              <w:t>– Глава Нефтеюганского района</w:t>
            </w:r>
          </w:p>
        </w:tc>
      </w:tr>
    </w:tbl>
    <w:p w:rsidR="009750A9" w:rsidRPr="00AB50E2" w:rsidRDefault="009750A9" w:rsidP="00690D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B50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Принимали участие:</w:t>
      </w:r>
    </w:p>
    <w:p w:rsidR="009750A9" w:rsidRPr="00AB50E2" w:rsidRDefault="00FC6209" w:rsidP="00FB5C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B50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Члены Проектного комитета: </w:t>
      </w:r>
      <w:r w:rsidR="006044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16 </w:t>
      </w:r>
      <w:r w:rsidR="009750A9" w:rsidRPr="00AB50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человек. </w:t>
      </w:r>
    </w:p>
    <w:p w:rsidR="009750A9" w:rsidRPr="00AB50E2" w:rsidRDefault="00661242" w:rsidP="00FB5C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B50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Приглашенные: </w:t>
      </w:r>
      <w:r w:rsidR="006044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 </w:t>
      </w:r>
      <w:r w:rsidR="009750A9" w:rsidRPr="00AB50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человек</w:t>
      </w:r>
      <w:r w:rsidR="00F72FAC" w:rsidRPr="00AB50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9750A9" w:rsidRPr="00AB50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9750A9" w:rsidRPr="00AB50E2" w:rsidRDefault="009750A9" w:rsidP="007F609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B50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Полный список участников заседания Проект</w:t>
      </w:r>
      <w:r w:rsidR="00546816" w:rsidRPr="00AB50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ного комитета администрации Нефтеюганского района </w:t>
      </w:r>
      <w:r w:rsidRPr="00AB50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приведен в приложении 1</w:t>
      </w:r>
      <w:r w:rsidR="003B400B" w:rsidRPr="00AB50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AB50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протоколу. </w:t>
      </w:r>
    </w:p>
    <w:p w:rsidR="00FB5C01" w:rsidRPr="00AB50E2" w:rsidRDefault="00FB5C01" w:rsidP="00FB5C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750A9" w:rsidRPr="00AB50E2" w:rsidRDefault="009750A9" w:rsidP="001548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B50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дня:</w:t>
      </w:r>
    </w:p>
    <w:p w:rsidR="00153189" w:rsidRDefault="00153189" w:rsidP="00B712F9">
      <w:pPr>
        <w:pStyle w:val="a3"/>
        <w:numPr>
          <w:ilvl w:val="0"/>
          <w:numId w:val="18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Рассмотрение паспорта проекта</w:t>
      </w:r>
      <w:r w:rsidR="00B712F9" w:rsidRPr="00B712F9">
        <w:rPr>
          <w:rFonts w:ascii="Times New Roman" w:hAnsi="Times New Roman" w:cs="Times New Roman"/>
          <w:sz w:val="26"/>
          <w:szCs w:val="26"/>
        </w:rPr>
        <w:t xml:space="preserve"> департамента </w:t>
      </w:r>
      <w:r>
        <w:rPr>
          <w:rFonts w:ascii="Times New Roman" w:hAnsi="Times New Roman" w:cs="Times New Roman"/>
          <w:sz w:val="26"/>
          <w:szCs w:val="26"/>
        </w:rPr>
        <w:t>имущественных отношений Нефтеюганского района:</w:t>
      </w:r>
    </w:p>
    <w:p w:rsidR="00153189" w:rsidRDefault="00153189" w:rsidP="00153189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«Выявление и внедрение новых эффективных механизмов развития жилищного строительства, инженерной и транспортной инфраструктуры в Нефтеюганском районе».</w:t>
      </w:r>
    </w:p>
    <w:p w:rsidR="00153189" w:rsidRDefault="00153189" w:rsidP="00B712F9">
      <w:pPr>
        <w:pStyle w:val="a3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 Исполнение протокольного поручения п. 1.2 Протокола заседания Проектного комитета администрации Нефтеюганского района от 15.06.2018 № </w:t>
      </w:r>
      <w:proofErr w:type="gramStart"/>
      <w:r>
        <w:rPr>
          <w:rFonts w:ascii="Times New Roman" w:hAnsi="Times New Roman" w:cs="Times New Roman"/>
          <w:sz w:val="26"/>
          <w:szCs w:val="26"/>
        </w:rPr>
        <w:t>6  (</w:t>
      </w:r>
      <w:proofErr w:type="gramEnd"/>
      <w:r>
        <w:rPr>
          <w:rFonts w:ascii="Times New Roman" w:hAnsi="Times New Roman" w:cs="Times New Roman"/>
          <w:sz w:val="26"/>
          <w:szCs w:val="26"/>
        </w:rPr>
        <w:t>п. 2.1 Протокола заседания Проектного комитета администрации Нефтеюганского района от 25.07.2018 № 7).</w:t>
      </w:r>
    </w:p>
    <w:p w:rsidR="00153189" w:rsidRDefault="00153189" w:rsidP="00B712F9">
      <w:pPr>
        <w:pStyle w:val="a3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О текущем состоянии достижения показателей портфеля проектов «Получение разрешения на строительство и территориальное планирование»:</w:t>
      </w:r>
    </w:p>
    <w:p w:rsidR="00153189" w:rsidRDefault="00153189" w:rsidP="00B712F9">
      <w:pPr>
        <w:pStyle w:val="a3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Предельный срок прохождения процедур;</w:t>
      </w:r>
    </w:p>
    <w:p w:rsidR="00153189" w:rsidRDefault="00153189" w:rsidP="00B712F9">
      <w:pPr>
        <w:pStyle w:val="a3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Наличие административных регламентов предоставления услуг, связанных с прохождением дополнительных процедур.</w:t>
      </w:r>
    </w:p>
    <w:p w:rsidR="00153189" w:rsidRDefault="00153189" w:rsidP="004E772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3189" w:rsidRPr="00153189" w:rsidRDefault="00153189" w:rsidP="00153189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31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1531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Рассмотрение паспорта проекта департамента имущественных отношений Нефтеюганского района:</w:t>
      </w:r>
    </w:p>
    <w:p w:rsidR="001D0C9C" w:rsidRDefault="00153189" w:rsidP="001D0C9C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1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53189">
        <w:rPr>
          <w:rFonts w:ascii="Times New Roman" w:eastAsia="Times New Roman" w:hAnsi="Times New Roman" w:cs="Times New Roman"/>
          <w:sz w:val="26"/>
          <w:szCs w:val="26"/>
          <w:lang w:eastAsia="ru-RU"/>
        </w:rPr>
        <w:t>- «Выявление и внедрение новых эффективных механизмов развития жилищного строительства, инженерной и транспортной инфраструктуры в Нефтеюганском районе».</w:t>
      </w:r>
    </w:p>
    <w:p w:rsidR="00493678" w:rsidRPr="00AB50E2" w:rsidRDefault="009A322D" w:rsidP="001D0C9C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0E2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153189">
        <w:rPr>
          <w:rFonts w:ascii="Times New Roman" w:hAnsi="Times New Roman" w:cs="Times New Roman"/>
          <w:color w:val="000000" w:themeColor="text1"/>
          <w:sz w:val="26"/>
          <w:szCs w:val="26"/>
        </w:rPr>
        <w:t>Бородкина</w:t>
      </w:r>
      <w:r w:rsidR="00493678" w:rsidRPr="00AB50E2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493678" w:rsidRDefault="00493678" w:rsidP="007F6098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B50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Решили:</w:t>
      </w:r>
    </w:p>
    <w:p w:rsidR="001D7DEF" w:rsidRDefault="00B03F98" w:rsidP="00B03F9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6515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проекту</w:t>
      </w:r>
      <w:r w:rsidR="00BF7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152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5152B" w:rsidRPr="0065152B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Выявление и внедрение новых эффективных механизмов развития жилищного строительства, инженерной и транспортной инфраструктуры в Нефтеюганском районе»</w:t>
      </w:r>
      <w:r w:rsidR="0065152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F7679" w:rsidRPr="00BF7679" w:rsidRDefault="00BF7679" w:rsidP="00BF76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A36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724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1.1. </w:t>
      </w:r>
      <w:r w:rsidRPr="00BF7679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паспорт проект</w:t>
      </w:r>
      <w:r w:rsidR="009F00E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F767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350AA" w:rsidRDefault="00724F9D" w:rsidP="00BF7679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57" w:firstLine="69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BF7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 Департаменту </w:t>
      </w:r>
      <w:r w:rsidR="006515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имущественных отношений </w:t>
      </w:r>
      <w:r w:rsidR="00BF767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разработать и согласовать календарны</w:t>
      </w:r>
      <w:r w:rsidR="0065152B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BF7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</w:t>
      </w:r>
      <w:r w:rsidR="00AE2B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76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  <w:r w:rsidR="0065152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350AA" w:rsidRPr="006350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50A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программе СЭД «Дело». Согласованный календарный проекта направить в муниципальный проектный офис.</w:t>
      </w:r>
    </w:p>
    <w:p w:rsidR="00BF7679" w:rsidRPr="0060445E" w:rsidRDefault="006350AA" w:rsidP="0060445E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57" w:firstLine="69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Срок: </w:t>
      </w:r>
      <w:r w:rsidR="009F00EB">
        <w:rPr>
          <w:rFonts w:ascii="Times New Roman" w:eastAsia="Times New Roman" w:hAnsi="Times New Roman" w:cs="Times New Roman"/>
          <w:sz w:val="26"/>
          <w:szCs w:val="26"/>
          <w:lang w:eastAsia="ru-RU"/>
        </w:rPr>
        <w:t>до 23</w:t>
      </w:r>
      <w:r w:rsidR="00BF7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00EB">
        <w:rPr>
          <w:rFonts w:ascii="Times New Roman" w:eastAsia="Times New Roman" w:hAnsi="Times New Roman" w:cs="Times New Roman"/>
          <w:sz w:val="26"/>
          <w:szCs w:val="26"/>
          <w:lang w:eastAsia="ru-RU"/>
        </w:rPr>
        <w:t>ноября</w:t>
      </w:r>
      <w:r w:rsidR="00BF7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2018 года.</w:t>
      </w:r>
    </w:p>
    <w:p w:rsidR="0052163C" w:rsidRDefault="00246FF5" w:rsidP="00E02596">
      <w:pPr>
        <w:tabs>
          <w:tab w:val="left" w:pos="851"/>
          <w:tab w:val="left" w:pos="1134"/>
        </w:tabs>
        <w:spacing w:after="0" w:line="240" w:lineRule="auto"/>
        <w:ind w:left="-38" w:right="-1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B50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ab/>
      </w:r>
    </w:p>
    <w:p w:rsidR="00153189" w:rsidRDefault="00153189" w:rsidP="00153189">
      <w:pPr>
        <w:pStyle w:val="a3"/>
        <w:numPr>
          <w:ilvl w:val="0"/>
          <w:numId w:val="18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5318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Исполнение протокольного поручения п. 1.2 Протокола заседания Проектного комитета администрации Нефтеюганского района от 15.06.2018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№ 6 </w:t>
      </w:r>
      <w:r w:rsidRPr="0015318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(п.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Pr="0015318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2.1 Протокола заседания Проектного комитета администрации Нефтеюганского района от 25.07.2018 № 7).</w:t>
      </w:r>
    </w:p>
    <w:p w:rsidR="00E02596" w:rsidRPr="0060445E" w:rsidRDefault="00E02596" w:rsidP="0060445E">
      <w:pPr>
        <w:tabs>
          <w:tab w:val="left" w:pos="3690"/>
        </w:tabs>
        <w:spacing w:after="0" w:line="240" w:lineRule="auto"/>
        <w:ind w:left="-38" w:right="-1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50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46FF5" w:rsidRPr="00AB50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6350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Кошаков, Юношева, Бузунова, Шумейко</w:t>
      </w:r>
      <w:r w:rsidR="00810C79" w:rsidRPr="00AB50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F13D8E" w:rsidRPr="001D7DEF" w:rsidRDefault="009F4434" w:rsidP="001D7DEF">
      <w:pPr>
        <w:spacing w:after="0" w:line="240" w:lineRule="auto"/>
        <w:ind w:left="709" w:right="-1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B50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Решили:</w:t>
      </w:r>
    </w:p>
    <w:p w:rsidR="0060445E" w:rsidRPr="0060445E" w:rsidRDefault="006350AA" w:rsidP="0060445E">
      <w:pPr>
        <w:pStyle w:val="a3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44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Департаменту строительства и жилищно-коммунального комплекса Нефтеюганского района скорректировать проектную инициативу</w:t>
      </w:r>
      <w:r w:rsidR="00C10020" w:rsidRPr="006044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проекта</w:t>
      </w:r>
      <w:r w:rsidRPr="006044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10020" w:rsidRPr="006044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«Капитальный ремонт автомобильной дороги «Подъездная автодорога к </w:t>
      </w:r>
      <w:proofErr w:type="spellStart"/>
      <w:r w:rsidR="00C10020" w:rsidRPr="006044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п.Усть-Юган</w:t>
      </w:r>
      <w:proofErr w:type="spellEnd"/>
      <w:r w:rsidR="00C10020" w:rsidRPr="006044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», протяженностью 17,606 км, «Капитальный ремонт моста через ручей на км 7+878 автомобильной дороги «Подъездная автомобильная дорога к </w:t>
      </w:r>
      <w:proofErr w:type="spellStart"/>
      <w:r w:rsidR="00C10020" w:rsidRPr="006044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п.Усть-Юган</w:t>
      </w:r>
      <w:proofErr w:type="spellEnd"/>
      <w:r w:rsidR="00C10020" w:rsidRPr="006044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протяженностью 17,606 км» </w:t>
      </w:r>
      <w:r w:rsidRPr="006044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постановлением администрации Нефтеюганского района «Об утверждении форм и требований к управленческим и рабочим документам по управлению проектами в администрации Нефтеюганского района» от 17.03.2017 № 412-п</w:t>
      </w:r>
      <w:r w:rsidR="0060445E" w:rsidRPr="006044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а. </w:t>
      </w:r>
    </w:p>
    <w:p w:rsidR="006350AA" w:rsidRDefault="0060445E" w:rsidP="00604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44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C10020" w:rsidRPr="006044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ройти процедуру согласования проектной инициативы в программе СЭД «Дело».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100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Скорректированную и согласованную</w:t>
      </w:r>
      <w:r w:rsidR="006350AA" w:rsidRPr="006350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100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проектную инициативу </w:t>
      </w:r>
      <w:r w:rsidR="006350AA" w:rsidRPr="006350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направить в муниципальный проектный офис</w:t>
      </w:r>
      <w:r w:rsidR="00C100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10020" w:rsidRDefault="00C10020" w:rsidP="00635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Срок: до 02</w:t>
      </w:r>
      <w:r w:rsidRPr="00C100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ноября 2018 года.</w:t>
      </w:r>
    </w:p>
    <w:p w:rsidR="00E01599" w:rsidRDefault="006350AA" w:rsidP="00204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2.3. </w:t>
      </w:r>
      <w:r w:rsidRPr="006350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Считать испол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ненными и снять с контроля п.1.2 Протокола заседания Проектного комитета администрации Нефтеюганского района от 15.06.2018 № 6 и п.2.1</w:t>
      </w:r>
      <w:r w:rsidRPr="006350AA">
        <w:t xml:space="preserve"> </w:t>
      </w:r>
      <w:r w:rsidRPr="006350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Протокола заседания Проектного комитета администрации Нефтеюганского района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25.07.2018 № 7.</w:t>
      </w:r>
    </w:p>
    <w:p w:rsidR="00C10020" w:rsidRPr="00AB50E2" w:rsidRDefault="00C10020" w:rsidP="00204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5152B" w:rsidRPr="0065152B" w:rsidRDefault="00744151" w:rsidP="0065152B">
      <w:pPr>
        <w:pStyle w:val="a3"/>
        <w:spacing w:after="0" w:line="240" w:lineRule="auto"/>
        <w:ind w:left="0" w:right="-108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3. </w:t>
      </w:r>
      <w:r w:rsidR="0065152B" w:rsidRPr="006515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 текущем состоянии достижения показателей портфеля проектов «Получение </w:t>
      </w:r>
      <w:r w:rsidR="00256D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разрешения</w:t>
      </w:r>
      <w:r w:rsidR="006515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65152B" w:rsidRPr="006515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 строительство и территориальное планирование»:</w:t>
      </w:r>
    </w:p>
    <w:p w:rsidR="0065152B" w:rsidRPr="0065152B" w:rsidRDefault="0065152B" w:rsidP="0065152B">
      <w:pPr>
        <w:pStyle w:val="a3"/>
        <w:spacing w:after="0" w:line="240" w:lineRule="auto"/>
        <w:ind w:right="-1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515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Предельный срок прохождения процедур;</w:t>
      </w:r>
    </w:p>
    <w:p w:rsidR="0065152B" w:rsidRPr="0065152B" w:rsidRDefault="0065152B" w:rsidP="0065152B">
      <w:pPr>
        <w:pStyle w:val="a3"/>
        <w:spacing w:after="0" w:line="240" w:lineRule="auto"/>
        <w:ind w:left="0" w:right="-108" w:firstLine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515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Наличие административных регламентов предоставления услуг, связанных с прохождением дополнительных процедур.</w:t>
      </w:r>
    </w:p>
    <w:p w:rsidR="00527980" w:rsidRDefault="00960848" w:rsidP="001D0C9C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6515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Дода, Суетина, Бочко, Ахметзянова, Фоменкина, Мякишев, Куликов, Светлаков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960848" w:rsidRDefault="00960848" w:rsidP="00960848">
      <w:pPr>
        <w:spacing w:after="0" w:line="240" w:lineRule="auto"/>
        <w:ind w:right="-1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60848" w:rsidRDefault="00960848" w:rsidP="00960848">
      <w:pPr>
        <w:tabs>
          <w:tab w:val="left" w:pos="851"/>
        </w:tabs>
        <w:spacing w:after="0" w:line="240" w:lineRule="auto"/>
        <w:ind w:right="-108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</w:t>
      </w:r>
      <w:r w:rsidRPr="0096084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Решили:</w:t>
      </w:r>
    </w:p>
    <w:p w:rsidR="003620AB" w:rsidRDefault="00BB0C13" w:rsidP="00BB0C13">
      <w:pPr>
        <w:tabs>
          <w:tab w:val="left" w:pos="851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3.1. </w:t>
      </w:r>
      <w:r w:rsidR="00E755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Поселениям</w:t>
      </w:r>
      <w:r w:rsidR="00A443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C100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гп.Пойковский</w:t>
      </w:r>
      <w:proofErr w:type="spellEnd"/>
      <w:r w:rsidR="00C100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="00A443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сп.Салым</w:t>
      </w:r>
      <w:proofErr w:type="spellEnd"/>
      <w:r w:rsidR="00A443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="00A443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сп.Лемпино</w:t>
      </w:r>
      <w:proofErr w:type="spellEnd"/>
      <w:r w:rsidR="00A443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="00A443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сп.Сингапай</w:t>
      </w:r>
      <w:proofErr w:type="spellEnd"/>
      <w:r w:rsidR="00A443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="00A443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сп.Сентябрьский</w:t>
      </w:r>
      <w:proofErr w:type="spellEnd"/>
      <w:r w:rsidR="00C100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="00C100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сп.Усть</w:t>
      </w:r>
      <w:proofErr w:type="spellEnd"/>
      <w:r w:rsidR="00C100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</w:t>
      </w:r>
      <w:proofErr w:type="spellStart"/>
      <w:r w:rsidR="00C100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Юган</w:t>
      </w:r>
      <w:proofErr w:type="spellEnd"/>
      <w:r w:rsidR="00C100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755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обеспечить </w:t>
      </w:r>
      <w:r w:rsidR="001F20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доступное</w:t>
      </w:r>
      <w:r w:rsidR="00E755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F20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размещение</w:t>
      </w:r>
      <w:r w:rsidR="005B1B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C01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5B1B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актуальной </w:t>
      </w:r>
      <w:r w:rsidR="005C01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редакции </w:t>
      </w:r>
      <w:r w:rsidR="006C77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официальных сайтах</w:t>
      </w:r>
      <w:r w:rsidR="00E755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поселений </w:t>
      </w:r>
      <w:r w:rsidR="0036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Нефтеюганского района</w:t>
      </w:r>
      <w:r w:rsidR="005C01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информации</w:t>
      </w:r>
      <w:bookmarkStart w:id="0" w:name="_GoBack"/>
      <w:bookmarkEnd w:id="0"/>
      <w:r w:rsidR="0036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755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правилам</w:t>
      </w:r>
      <w:r w:rsidR="00C100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044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благоустройства, связанной</w:t>
      </w:r>
      <w:r w:rsidR="00A4437C" w:rsidRPr="006515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прохождением дополнительных процедур.</w:t>
      </w:r>
      <w:r w:rsidR="0036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B0C13" w:rsidRDefault="003620AB" w:rsidP="003620AB">
      <w:pPr>
        <w:tabs>
          <w:tab w:val="left" w:pos="851"/>
        </w:tabs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Подтверждающие документы (</w:t>
      </w:r>
      <w:r w:rsidR="00E755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копии НПА,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скриншоты сайтов) направить в адрес Департамента градостроительства и </w:t>
      </w:r>
      <w:r w:rsidR="00B33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землепользования </w:t>
      </w:r>
      <w:r w:rsidR="00B33CA2" w:rsidRPr="00B33CA2">
        <w:rPr>
          <w:rFonts w:ascii="Times New Roman" w:hAnsi="Times New Roman" w:cs="Times New Roman"/>
          <w:sz w:val="26"/>
          <w:szCs w:val="26"/>
        </w:rPr>
        <w:t>администрации</w:t>
      </w:r>
      <w:r w:rsidR="00B33CA2" w:rsidRPr="00B33CA2">
        <w:rPr>
          <w:rFonts w:ascii="Times New Roman" w:hAnsi="Times New Roman" w:cs="Times New Roman"/>
        </w:rPr>
        <w:t xml:space="preserve"> </w:t>
      </w:r>
      <w:r w:rsidRPr="00B33CA2">
        <w:rPr>
          <w:rFonts w:ascii="Times New Roman" w:hAnsi="Times New Roman" w:cs="Times New Roman"/>
          <w:sz w:val="26"/>
          <w:szCs w:val="26"/>
        </w:rPr>
        <w:t>Нефтеюганског</w:t>
      </w:r>
      <w:r w:rsidRPr="003620AB">
        <w:rPr>
          <w:rFonts w:ascii="Times New Roman" w:hAnsi="Times New Roman" w:cs="Times New Roman"/>
          <w:sz w:val="28"/>
          <w:szCs w:val="28"/>
        </w:rPr>
        <w:t>о района</w:t>
      </w:r>
      <w:r>
        <w:rPr>
          <w:rFonts w:ascii="Times New Roman" w:hAnsi="Times New Roman" w:cs="Times New Roman"/>
          <w:sz w:val="28"/>
          <w:szCs w:val="28"/>
        </w:rPr>
        <w:t xml:space="preserve"> в срок до 01 ноября 2018 года.</w:t>
      </w:r>
    </w:p>
    <w:p w:rsidR="003620AB" w:rsidRDefault="003620AB" w:rsidP="003620AB">
      <w:pPr>
        <w:tabs>
          <w:tab w:val="left" w:pos="851"/>
        </w:tabs>
        <w:spacing w:after="0" w:line="240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  <w:r w:rsidRPr="00C63834">
        <w:rPr>
          <w:rFonts w:ascii="Times New Roman" w:hAnsi="Times New Roman" w:cs="Times New Roman"/>
          <w:sz w:val="26"/>
          <w:szCs w:val="26"/>
        </w:rPr>
        <w:t xml:space="preserve">           3.2. </w:t>
      </w:r>
      <w:r w:rsidR="00C63834">
        <w:rPr>
          <w:rFonts w:ascii="Times New Roman" w:hAnsi="Times New Roman" w:cs="Times New Roman"/>
          <w:sz w:val="26"/>
          <w:szCs w:val="26"/>
        </w:rPr>
        <w:t xml:space="preserve">Департаменту градостроительства и землепользования </w:t>
      </w:r>
      <w:r w:rsidR="00DF5B19" w:rsidRPr="00DF5B19">
        <w:rPr>
          <w:rFonts w:ascii="Times New Roman" w:hAnsi="Times New Roman" w:cs="Times New Roman"/>
          <w:sz w:val="26"/>
          <w:szCs w:val="26"/>
        </w:rPr>
        <w:t xml:space="preserve">администрации Нефтеюганского района </w:t>
      </w:r>
      <w:r w:rsidR="00E755D8">
        <w:rPr>
          <w:rFonts w:ascii="Times New Roman" w:hAnsi="Times New Roman" w:cs="Times New Roman"/>
          <w:sz w:val="26"/>
          <w:szCs w:val="26"/>
        </w:rPr>
        <w:t>направить письмо в Департамент</w:t>
      </w:r>
      <w:r w:rsidR="00B33CA2" w:rsidRPr="00B33CA2">
        <w:rPr>
          <w:rFonts w:ascii="Times New Roman" w:hAnsi="Times New Roman" w:cs="Times New Roman"/>
          <w:sz w:val="26"/>
          <w:szCs w:val="26"/>
        </w:rPr>
        <w:t xml:space="preserve"> строительства Ханты- Мансийского автономного округа – Югры </w:t>
      </w:r>
      <w:r w:rsidR="0060445E">
        <w:rPr>
          <w:rFonts w:ascii="Times New Roman" w:hAnsi="Times New Roman" w:cs="Times New Roman"/>
          <w:sz w:val="26"/>
          <w:szCs w:val="26"/>
        </w:rPr>
        <w:t xml:space="preserve">по </w:t>
      </w:r>
      <w:r w:rsidR="00E755D8">
        <w:rPr>
          <w:rFonts w:ascii="Times New Roman" w:hAnsi="Times New Roman" w:cs="Times New Roman"/>
          <w:sz w:val="26"/>
          <w:szCs w:val="26"/>
        </w:rPr>
        <w:t>возможности достижения</w:t>
      </w:r>
      <w:r w:rsidR="00C63834">
        <w:rPr>
          <w:rFonts w:ascii="Times New Roman" w:hAnsi="Times New Roman" w:cs="Times New Roman"/>
          <w:sz w:val="26"/>
          <w:szCs w:val="26"/>
        </w:rPr>
        <w:t xml:space="preserve"> показателей</w:t>
      </w:r>
      <w:r w:rsidR="00B33CA2">
        <w:rPr>
          <w:rFonts w:ascii="Times New Roman" w:hAnsi="Times New Roman" w:cs="Times New Roman"/>
          <w:sz w:val="26"/>
          <w:szCs w:val="26"/>
        </w:rPr>
        <w:t xml:space="preserve"> портфеля проектов «Получения разрешения на строительство и территориальное планирование»:</w:t>
      </w:r>
    </w:p>
    <w:p w:rsidR="00B33CA2" w:rsidRDefault="00B33CA2" w:rsidP="003620AB">
      <w:pPr>
        <w:tabs>
          <w:tab w:val="left" w:pos="851"/>
        </w:tabs>
        <w:spacing w:after="0" w:line="240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- предельный срок прохождения процедур;</w:t>
      </w:r>
    </w:p>
    <w:p w:rsidR="00B33CA2" w:rsidRDefault="00B33CA2" w:rsidP="003620AB">
      <w:pPr>
        <w:tabs>
          <w:tab w:val="left" w:pos="851"/>
        </w:tabs>
        <w:spacing w:after="0" w:line="240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- наличие административных регламентов предоставления услуг, связанных с прохождением дополнительных процедур.</w:t>
      </w:r>
    </w:p>
    <w:p w:rsidR="00B33CA2" w:rsidRDefault="00B33CA2" w:rsidP="003620AB">
      <w:pPr>
        <w:tabs>
          <w:tab w:val="left" w:pos="851"/>
        </w:tabs>
        <w:spacing w:after="0" w:line="240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Информацию по исполнению </w:t>
      </w:r>
      <w:r w:rsidR="00116F5D">
        <w:rPr>
          <w:rFonts w:ascii="Times New Roman" w:hAnsi="Times New Roman" w:cs="Times New Roman"/>
          <w:sz w:val="26"/>
          <w:szCs w:val="26"/>
        </w:rPr>
        <w:t xml:space="preserve">данного </w:t>
      </w:r>
      <w:r>
        <w:rPr>
          <w:rFonts w:ascii="Times New Roman" w:hAnsi="Times New Roman" w:cs="Times New Roman"/>
          <w:sz w:val="26"/>
          <w:szCs w:val="26"/>
        </w:rPr>
        <w:t>протокольного поручения,</w:t>
      </w:r>
      <w:r w:rsidR="00116F5D" w:rsidRPr="00116F5D">
        <w:t xml:space="preserve"> </w:t>
      </w:r>
      <w:r w:rsidR="00116F5D" w:rsidRPr="00116F5D">
        <w:rPr>
          <w:rFonts w:ascii="Times New Roman" w:hAnsi="Times New Roman" w:cs="Times New Roman"/>
          <w:sz w:val="26"/>
          <w:szCs w:val="26"/>
        </w:rPr>
        <w:t xml:space="preserve">направить </w:t>
      </w:r>
      <w:r w:rsidR="00116F5D">
        <w:rPr>
          <w:rFonts w:ascii="Times New Roman" w:hAnsi="Times New Roman" w:cs="Times New Roman"/>
          <w:sz w:val="26"/>
          <w:szCs w:val="26"/>
        </w:rPr>
        <w:t>в муниципальный проектный офис в срок до 02 ноября 2018 года.</w:t>
      </w:r>
    </w:p>
    <w:p w:rsidR="00116F5D" w:rsidRDefault="00116F5D" w:rsidP="003620AB">
      <w:pPr>
        <w:tabs>
          <w:tab w:val="left" w:pos="851"/>
        </w:tabs>
        <w:spacing w:after="0" w:line="240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60445E" w:rsidRDefault="00DF5B19" w:rsidP="003620AB">
      <w:pPr>
        <w:tabs>
          <w:tab w:val="left" w:pos="851"/>
        </w:tabs>
        <w:spacing w:after="0" w:line="240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p w:rsidR="00C63834" w:rsidRPr="00C63834" w:rsidRDefault="00C63834" w:rsidP="003620AB">
      <w:pPr>
        <w:tabs>
          <w:tab w:val="left" w:pos="851"/>
        </w:tabs>
        <w:spacing w:after="0" w:line="240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3.3. </w:t>
      </w:r>
      <w:r w:rsidR="00703578">
        <w:rPr>
          <w:rFonts w:ascii="Times New Roman" w:hAnsi="Times New Roman" w:cs="Times New Roman"/>
          <w:sz w:val="26"/>
          <w:szCs w:val="26"/>
        </w:rPr>
        <w:t xml:space="preserve">Муниципальному образованию </w:t>
      </w:r>
      <w:proofErr w:type="gramStart"/>
      <w:r w:rsidR="00703578">
        <w:rPr>
          <w:rFonts w:ascii="Times New Roman" w:hAnsi="Times New Roman" w:cs="Times New Roman"/>
          <w:sz w:val="26"/>
          <w:szCs w:val="26"/>
        </w:rPr>
        <w:t>поселения</w:t>
      </w:r>
      <w:r w:rsidR="00703578" w:rsidRPr="0046495A">
        <w:rPr>
          <w:rFonts w:ascii="Times New Roman" w:hAnsi="Times New Roman" w:cs="Times New Roman"/>
          <w:sz w:val="26"/>
          <w:szCs w:val="26"/>
        </w:rPr>
        <w:t xml:space="preserve"> </w:t>
      </w:r>
      <w:r w:rsidR="00703578"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" w:hAnsi="Times New Roman" w:cs="Times New Roman"/>
          <w:sz w:val="26"/>
          <w:szCs w:val="26"/>
        </w:rPr>
        <w:t>Сингапай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16F5D">
        <w:rPr>
          <w:rFonts w:ascii="Times New Roman" w:hAnsi="Times New Roman" w:cs="Times New Roman"/>
          <w:sz w:val="26"/>
          <w:szCs w:val="26"/>
        </w:rPr>
        <w:t xml:space="preserve">отменить административный регламент </w:t>
      </w:r>
      <w:r w:rsidR="00736BD1">
        <w:rPr>
          <w:rFonts w:ascii="Times New Roman" w:hAnsi="Times New Roman" w:cs="Times New Roman"/>
          <w:sz w:val="26"/>
          <w:szCs w:val="26"/>
        </w:rPr>
        <w:t>по предоставлению муниципальной услуги «Выдача разрешений на снос или пересадку зеленых насаждений»</w:t>
      </w:r>
      <w:r w:rsidR="0060445E">
        <w:rPr>
          <w:rFonts w:ascii="Times New Roman" w:hAnsi="Times New Roman" w:cs="Times New Roman"/>
          <w:sz w:val="26"/>
          <w:szCs w:val="26"/>
        </w:rPr>
        <w:t xml:space="preserve"> и внести положение о сносе и пересадке зеленых насаждений </w:t>
      </w:r>
      <w:r w:rsidR="00736BD1">
        <w:rPr>
          <w:rFonts w:ascii="Times New Roman" w:hAnsi="Times New Roman" w:cs="Times New Roman"/>
          <w:sz w:val="26"/>
          <w:szCs w:val="26"/>
        </w:rPr>
        <w:t xml:space="preserve">в Правила благоустройства </w:t>
      </w:r>
      <w:r w:rsidR="0060445E">
        <w:rPr>
          <w:rFonts w:ascii="Times New Roman" w:hAnsi="Times New Roman" w:cs="Times New Roman"/>
          <w:sz w:val="26"/>
          <w:szCs w:val="26"/>
        </w:rPr>
        <w:t xml:space="preserve">территории муниципального образования </w:t>
      </w:r>
      <w:proofErr w:type="spellStart"/>
      <w:r w:rsidR="0060445E">
        <w:rPr>
          <w:rFonts w:ascii="Times New Roman" w:hAnsi="Times New Roman" w:cs="Times New Roman"/>
          <w:sz w:val="26"/>
          <w:szCs w:val="26"/>
        </w:rPr>
        <w:t>сп.Сингапай</w:t>
      </w:r>
      <w:proofErr w:type="spellEnd"/>
      <w:r w:rsidR="0060445E">
        <w:rPr>
          <w:rFonts w:ascii="Times New Roman" w:hAnsi="Times New Roman" w:cs="Times New Roman"/>
          <w:sz w:val="26"/>
          <w:szCs w:val="26"/>
        </w:rPr>
        <w:t>.</w:t>
      </w:r>
    </w:p>
    <w:p w:rsidR="003620AB" w:rsidRPr="00116F5D" w:rsidRDefault="00116F5D" w:rsidP="00BB0C13">
      <w:pPr>
        <w:tabs>
          <w:tab w:val="left" w:pos="851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6F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Подтверждающи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 документ (скриншот</w:t>
      </w:r>
      <w:r w:rsidR="006044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сайта</w:t>
      </w:r>
      <w:r w:rsidRPr="00116F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направить в адрес Департамента градостроительства и землепользования </w:t>
      </w:r>
      <w:r w:rsidRPr="00116F5D">
        <w:rPr>
          <w:rFonts w:ascii="Times New Roman" w:hAnsi="Times New Roman" w:cs="Times New Roman"/>
          <w:sz w:val="26"/>
          <w:szCs w:val="26"/>
        </w:rPr>
        <w:t>администрации Нефтеюганского района в срок до 04 декабря 2018 года</w:t>
      </w:r>
      <w:r w:rsidR="00992495">
        <w:rPr>
          <w:rFonts w:ascii="Times New Roman" w:hAnsi="Times New Roman" w:cs="Times New Roman"/>
          <w:sz w:val="26"/>
          <w:szCs w:val="26"/>
        </w:rPr>
        <w:t>.</w:t>
      </w:r>
    </w:p>
    <w:p w:rsidR="00960848" w:rsidRDefault="008B7867" w:rsidP="0060445E">
      <w:pPr>
        <w:tabs>
          <w:tab w:val="left" w:pos="851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6F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</w:p>
    <w:p w:rsidR="00960848" w:rsidRPr="00960848" w:rsidRDefault="00960848" w:rsidP="00960848">
      <w:pPr>
        <w:tabs>
          <w:tab w:val="left" w:pos="851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27980" w:rsidRPr="00960848" w:rsidRDefault="00527980" w:rsidP="0096084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1238D" w:rsidRPr="00AB50E2" w:rsidRDefault="0051238D" w:rsidP="0051238D">
      <w:pPr>
        <w:spacing w:after="0" w:line="240" w:lineRule="auto"/>
        <w:ind w:left="-38" w:right="-1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50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 Нефтеюганского района,</w:t>
      </w:r>
    </w:p>
    <w:p w:rsidR="00E45079" w:rsidRPr="00AB50E2" w:rsidRDefault="0051238D" w:rsidP="003E4CBD">
      <w:pPr>
        <w:spacing w:after="0" w:line="240" w:lineRule="auto"/>
        <w:ind w:left="-38" w:right="-1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AB50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</w:t>
      </w:r>
      <w:proofErr w:type="gramEnd"/>
      <w:r w:rsidRPr="00AB50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Проектного комитета                                                  Г.В.Лапковская</w:t>
      </w:r>
    </w:p>
    <w:p w:rsidR="003E4CBD" w:rsidRPr="00AB50E2" w:rsidRDefault="003E4CBD" w:rsidP="003E4CBD">
      <w:pPr>
        <w:spacing w:after="0" w:line="240" w:lineRule="auto"/>
        <w:ind w:left="-38" w:right="-1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E1E60" w:rsidRDefault="002E1E60" w:rsidP="00FE43E0">
      <w:pPr>
        <w:spacing w:after="100" w:afterAutospacing="1" w:line="360" w:lineRule="auto"/>
        <w:rPr>
          <w:rFonts w:ascii="Times New Roman" w:hAnsi="Times New Roman" w:cs="Times New Roman"/>
          <w:sz w:val="26"/>
          <w:szCs w:val="26"/>
        </w:rPr>
      </w:pPr>
    </w:p>
    <w:p w:rsidR="00FE43E0" w:rsidRPr="00AB50E2" w:rsidRDefault="00FE43E0" w:rsidP="00FE43E0">
      <w:pPr>
        <w:spacing w:after="100" w:afterAutospacing="1" w:line="360" w:lineRule="auto"/>
        <w:rPr>
          <w:rFonts w:ascii="Times New Roman" w:hAnsi="Times New Roman" w:cs="Times New Roman"/>
          <w:sz w:val="26"/>
          <w:szCs w:val="26"/>
        </w:rPr>
      </w:pPr>
      <w:r w:rsidRPr="00AB50E2">
        <w:rPr>
          <w:rFonts w:ascii="Times New Roman" w:hAnsi="Times New Roman" w:cs="Times New Roman"/>
          <w:sz w:val="26"/>
          <w:szCs w:val="26"/>
        </w:rPr>
        <w:t xml:space="preserve">Секретарь Проектного комитета                                                       </w:t>
      </w:r>
      <w:r w:rsidR="00F76667">
        <w:rPr>
          <w:rFonts w:ascii="Times New Roman" w:hAnsi="Times New Roman" w:cs="Times New Roman"/>
          <w:sz w:val="26"/>
          <w:szCs w:val="26"/>
        </w:rPr>
        <w:t>Ю</w:t>
      </w:r>
      <w:r w:rsidRPr="00AB50E2">
        <w:rPr>
          <w:rFonts w:ascii="Times New Roman" w:hAnsi="Times New Roman" w:cs="Times New Roman"/>
          <w:sz w:val="26"/>
          <w:szCs w:val="26"/>
        </w:rPr>
        <w:t>.</w:t>
      </w:r>
      <w:r w:rsidR="00F76667">
        <w:rPr>
          <w:rFonts w:ascii="Times New Roman" w:hAnsi="Times New Roman" w:cs="Times New Roman"/>
          <w:sz w:val="26"/>
          <w:szCs w:val="26"/>
        </w:rPr>
        <w:t>Р</w:t>
      </w:r>
      <w:r w:rsidRPr="00AB50E2">
        <w:rPr>
          <w:rFonts w:ascii="Times New Roman" w:hAnsi="Times New Roman" w:cs="Times New Roman"/>
          <w:sz w:val="26"/>
          <w:szCs w:val="26"/>
        </w:rPr>
        <w:t>.</w:t>
      </w:r>
      <w:r w:rsidR="00F76667">
        <w:rPr>
          <w:rFonts w:ascii="Times New Roman" w:hAnsi="Times New Roman" w:cs="Times New Roman"/>
          <w:sz w:val="26"/>
          <w:szCs w:val="26"/>
        </w:rPr>
        <w:t>Катышева</w:t>
      </w:r>
    </w:p>
    <w:sectPr w:rsidR="00FE43E0" w:rsidRPr="00AB50E2" w:rsidSect="00140A35">
      <w:pgSz w:w="11906" w:h="16838"/>
      <w:pgMar w:top="709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637E7"/>
    <w:multiLevelType w:val="hybridMultilevel"/>
    <w:tmpl w:val="BA72550A"/>
    <w:lvl w:ilvl="0" w:tplc="245E8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B71A2"/>
    <w:multiLevelType w:val="multilevel"/>
    <w:tmpl w:val="0AA83DA6"/>
    <w:lvl w:ilvl="0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9" w:hanging="2160"/>
      </w:pPr>
      <w:rPr>
        <w:rFonts w:hint="default"/>
      </w:rPr>
    </w:lvl>
  </w:abstractNum>
  <w:abstractNum w:abstractNumId="2">
    <w:nsid w:val="0F9A4900"/>
    <w:multiLevelType w:val="multilevel"/>
    <w:tmpl w:val="23B8C5B2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">
    <w:nsid w:val="1F9C68DD"/>
    <w:multiLevelType w:val="hybridMultilevel"/>
    <w:tmpl w:val="5AF4DF04"/>
    <w:lvl w:ilvl="0" w:tplc="C0ECC03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1E92F9D"/>
    <w:multiLevelType w:val="multilevel"/>
    <w:tmpl w:val="CF2AF46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8434C92"/>
    <w:multiLevelType w:val="multilevel"/>
    <w:tmpl w:val="782CBF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6">
    <w:nsid w:val="29B008F1"/>
    <w:multiLevelType w:val="multilevel"/>
    <w:tmpl w:val="48F2EFA6"/>
    <w:lvl w:ilvl="0">
      <w:start w:val="2"/>
      <w:numFmt w:val="decimal"/>
      <w:lvlText w:val="%1."/>
      <w:lvlJc w:val="left"/>
      <w:pPr>
        <w:ind w:left="592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1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74" w:hanging="2160"/>
      </w:pPr>
      <w:rPr>
        <w:rFonts w:hint="default"/>
      </w:rPr>
    </w:lvl>
  </w:abstractNum>
  <w:abstractNum w:abstractNumId="7">
    <w:nsid w:val="2BA46E01"/>
    <w:multiLevelType w:val="hybridMultilevel"/>
    <w:tmpl w:val="BABEB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83E04"/>
    <w:multiLevelType w:val="multilevel"/>
    <w:tmpl w:val="09660A94"/>
    <w:lvl w:ilvl="0">
      <w:start w:val="1"/>
      <w:numFmt w:val="decimal"/>
      <w:lvlText w:val="%1."/>
      <w:lvlJc w:val="left"/>
      <w:pPr>
        <w:ind w:left="1144" w:hanging="360"/>
      </w:pPr>
      <w:rPr>
        <w:rFonts w:eastAsiaTheme="minorHAnsi" w:hint="default"/>
        <w:b/>
        <w:color w:val="000000" w:themeColor="text1"/>
        <w:sz w:val="27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4" w:hanging="1800"/>
      </w:pPr>
      <w:rPr>
        <w:rFonts w:hint="default"/>
      </w:rPr>
    </w:lvl>
  </w:abstractNum>
  <w:abstractNum w:abstractNumId="9">
    <w:nsid w:val="347225AF"/>
    <w:multiLevelType w:val="hybridMultilevel"/>
    <w:tmpl w:val="7B8E6E26"/>
    <w:lvl w:ilvl="0" w:tplc="1FC2D8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8682251"/>
    <w:multiLevelType w:val="multilevel"/>
    <w:tmpl w:val="5A5021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1">
    <w:nsid w:val="39A94FB2"/>
    <w:multiLevelType w:val="hybridMultilevel"/>
    <w:tmpl w:val="0AE69F72"/>
    <w:lvl w:ilvl="0" w:tplc="D2DE3A9E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3F200162"/>
    <w:multiLevelType w:val="multilevel"/>
    <w:tmpl w:val="9B7ED8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>
    <w:nsid w:val="3F974BF0"/>
    <w:multiLevelType w:val="multilevel"/>
    <w:tmpl w:val="10A4DB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4EAD7C0B"/>
    <w:multiLevelType w:val="hybridMultilevel"/>
    <w:tmpl w:val="1554AFD8"/>
    <w:lvl w:ilvl="0" w:tplc="78829C5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4F106CB1"/>
    <w:multiLevelType w:val="multilevel"/>
    <w:tmpl w:val="2A6AAC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26231AA"/>
    <w:multiLevelType w:val="multilevel"/>
    <w:tmpl w:val="28B633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59AD7B25"/>
    <w:multiLevelType w:val="multilevel"/>
    <w:tmpl w:val="3A7C03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8">
    <w:nsid w:val="601305DC"/>
    <w:multiLevelType w:val="multilevel"/>
    <w:tmpl w:val="EAA080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9">
    <w:nsid w:val="6484799B"/>
    <w:multiLevelType w:val="hybridMultilevel"/>
    <w:tmpl w:val="4258AC5A"/>
    <w:lvl w:ilvl="0" w:tplc="635E8FE2">
      <w:start w:val="4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DB8011D"/>
    <w:multiLevelType w:val="multilevel"/>
    <w:tmpl w:val="E61C3F5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21">
    <w:nsid w:val="6F8E716F"/>
    <w:multiLevelType w:val="multilevel"/>
    <w:tmpl w:val="CF2AF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95D3AA0"/>
    <w:multiLevelType w:val="multilevel"/>
    <w:tmpl w:val="FDC0778E"/>
    <w:lvl w:ilvl="0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1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3">
    <w:nsid w:val="7B13563B"/>
    <w:multiLevelType w:val="multilevel"/>
    <w:tmpl w:val="60E0E6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D910957"/>
    <w:multiLevelType w:val="hybridMultilevel"/>
    <w:tmpl w:val="A98CF3B0"/>
    <w:lvl w:ilvl="0" w:tplc="E202F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8"/>
  </w:num>
  <w:num w:numId="3">
    <w:abstractNumId w:val="10"/>
  </w:num>
  <w:num w:numId="4">
    <w:abstractNumId w:val="14"/>
  </w:num>
  <w:num w:numId="5">
    <w:abstractNumId w:val="6"/>
  </w:num>
  <w:num w:numId="6">
    <w:abstractNumId w:val="11"/>
  </w:num>
  <w:num w:numId="7">
    <w:abstractNumId w:val="23"/>
  </w:num>
  <w:num w:numId="8">
    <w:abstractNumId w:val="7"/>
  </w:num>
  <w:num w:numId="9">
    <w:abstractNumId w:val="21"/>
  </w:num>
  <w:num w:numId="10">
    <w:abstractNumId w:val="0"/>
  </w:num>
  <w:num w:numId="11">
    <w:abstractNumId w:val="15"/>
  </w:num>
  <w:num w:numId="12">
    <w:abstractNumId w:val="24"/>
  </w:num>
  <w:num w:numId="13">
    <w:abstractNumId w:val="16"/>
  </w:num>
  <w:num w:numId="14">
    <w:abstractNumId w:val="2"/>
  </w:num>
  <w:num w:numId="15">
    <w:abstractNumId w:val="22"/>
  </w:num>
  <w:num w:numId="16">
    <w:abstractNumId w:val="13"/>
  </w:num>
  <w:num w:numId="17">
    <w:abstractNumId w:val="1"/>
  </w:num>
  <w:num w:numId="18">
    <w:abstractNumId w:val="5"/>
  </w:num>
  <w:num w:numId="19">
    <w:abstractNumId w:val="19"/>
  </w:num>
  <w:num w:numId="20">
    <w:abstractNumId w:val="8"/>
  </w:num>
  <w:num w:numId="21">
    <w:abstractNumId w:val="20"/>
  </w:num>
  <w:num w:numId="22">
    <w:abstractNumId w:val="12"/>
  </w:num>
  <w:num w:numId="23">
    <w:abstractNumId w:val="17"/>
  </w:num>
  <w:num w:numId="24">
    <w:abstractNumId w:val="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C5"/>
    <w:rsid w:val="0000055D"/>
    <w:rsid w:val="00001A31"/>
    <w:rsid w:val="00003616"/>
    <w:rsid w:val="0000528B"/>
    <w:rsid w:val="000073AD"/>
    <w:rsid w:val="00011E0E"/>
    <w:rsid w:val="00013C0B"/>
    <w:rsid w:val="00022579"/>
    <w:rsid w:val="00026199"/>
    <w:rsid w:val="000304B0"/>
    <w:rsid w:val="00035BB8"/>
    <w:rsid w:val="00037A5B"/>
    <w:rsid w:val="000514FD"/>
    <w:rsid w:val="000569D7"/>
    <w:rsid w:val="0007476C"/>
    <w:rsid w:val="0008109C"/>
    <w:rsid w:val="000830A6"/>
    <w:rsid w:val="000973A1"/>
    <w:rsid w:val="000A1BB0"/>
    <w:rsid w:val="000C1651"/>
    <w:rsid w:val="000C1868"/>
    <w:rsid w:val="000C3420"/>
    <w:rsid w:val="000C7964"/>
    <w:rsid w:val="000D0383"/>
    <w:rsid w:val="000D1E65"/>
    <w:rsid w:val="000D4235"/>
    <w:rsid w:val="000D6B7E"/>
    <w:rsid w:val="000F18F4"/>
    <w:rsid w:val="000F2392"/>
    <w:rsid w:val="000F50F7"/>
    <w:rsid w:val="000F5331"/>
    <w:rsid w:val="001008D7"/>
    <w:rsid w:val="001020D0"/>
    <w:rsid w:val="00102939"/>
    <w:rsid w:val="001142DB"/>
    <w:rsid w:val="0011698D"/>
    <w:rsid w:val="00116CDD"/>
    <w:rsid w:val="00116F5D"/>
    <w:rsid w:val="0011772F"/>
    <w:rsid w:val="001259A6"/>
    <w:rsid w:val="00127596"/>
    <w:rsid w:val="00133242"/>
    <w:rsid w:val="001369E2"/>
    <w:rsid w:val="00140A35"/>
    <w:rsid w:val="00140A87"/>
    <w:rsid w:val="00142C09"/>
    <w:rsid w:val="00143C97"/>
    <w:rsid w:val="001456DF"/>
    <w:rsid w:val="00153189"/>
    <w:rsid w:val="001535DF"/>
    <w:rsid w:val="00154887"/>
    <w:rsid w:val="00161125"/>
    <w:rsid w:val="00173E6F"/>
    <w:rsid w:val="001811C1"/>
    <w:rsid w:val="00184C90"/>
    <w:rsid w:val="001917B9"/>
    <w:rsid w:val="00192434"/>
    <w:rsid w:val="001931DE"/>
    <w:rsid w:val="001969E7"/>
    <w:rsid w:val="001A1315"/>
    <w:rsid w:val="001A6727"/>
    <w:rsid w:val="001B2323"/>
    <w:rsid w:val="001B7189"/>
    <w:rsid w:val="001C33D9"/>
    <w:rsid w:val="001C779C"/>
    <w:rsid w:val="001D05B6"/>
    <w:rsid w:val="001D0C9C"/>
    <w:rsid w:val="001D4777"/>
    <w:rsid w:val="001D51F7"/>
    <w:rsid w:val="001D7DEF"/>
    <w:rsid w:val="001E0813"/>
    <w:rsid w:val="001E0ACD"/>
    <w:rsid w:val="001F0B94"/>
    <w:rsid w:val="001F0F2B"/>
    <w:rsid w:val="001F1892"/>
    <w:rsid w:val="001F2037"/>
    <w:rsid w:val="001F272C"/>
    <w:rsid w:val="001F7F15"/>
    <w:rsid w:val="002010DB"/>
    <w:rsid w:val="00204D25"/>
    <w:rsid w:val="00206B49"/>
    <w:rsid w:val="00212F79"/>
    <w:rsid w:val="00217183"/>
    <w:rsid w:val="00222462"/>
    <w:rsid w:val="00226F17"/>
    <w:rsid w:val="00230654"/>
    <w:rsid w:val="00233FF8"/>
    <w:rsid w:val="002377DB"/>
    <w:rsid w:val="002379C9"/>
    <w:rsid w:val="00246FF5"/>
    <w:rsid w:val="002508BB"/>
    <w:rsid w:val="00256DED"/>
    <w:rsid w:val="00260E0D"/>
    <w:rsid w:val="00271E73"/>
    <w:rsid w:val="00273BC7"/>
    <w:rsid w:val="00280330"/>
    <w:rsid w:val="00280452"/>
    <w:rsid w:val="002B061A"/>
    <w:rsid w:val="002B0F22"/>
    <w:rsid w:val="002C2620"/>
    <w:rsid w:val="002E1E60"/>
    <w:rsid w:val="002E7309"/>
    <w:rsid w:val="002E7EDF"/>
    <w:rsid w:val="002F1E41"/>
    <w:rsid w:val="002F6F38"/>
    <w:rsid w:val="003006FE"/>
    <w:rsid w:val="00305759"/>
    <w:rsid w:val="0031409A"/>
    <w:rsid w:val="003165B6"/>
    <w:rsid w:val="00326678"/>
    <w:rsid w:val="00330B40"/>
    <w:rsid w:val="00341FAE"/>
    <w:rsid w:val="0034302A"/>
    <w:rsid w:val="00350440"/>
    <w:rsid w:val="003545C2"/>
    <w:rsid w:val="003577C2"/>
    <w:rsid w:val="00357F16"/>
    <w:rsid w:val="003620AB"/>
    <w:rsid w:val="00365B74"/>
    <w:rsid w:val="00373CF8"/>
    <w:rsid w:val="00377827"/>
    <w:rsid w:val="003840D9"/>
    <w:rsid w:val="00385500"/>
    <w:rsid w:val="003861BA"/>
    <w:rsid w:val="0038774C"/>
    <w:rsid w:val="003A67E7"/>
    <w:rsid w:val="003B1B67"/>
    <w:rsid w:val="003B400B"/>
    <w:rsid w:val="003E20D8"/>
    <w:rsid w:val="003E2BDB"/>
    <w:rsid w:val="003E4CBD"/>
    <w:rsid w:val="003F2691"/>
    <w:rsid w:val="00401DC7"/>
    <w:rsid w:val="004029B0"/>
    <w:rsid w:val="00402EFA"/>
    <w:rsid w:val="00404F2C"/>
    <w:rsid w:val="00415F87"/>
    <w:rsid w:val="00422358"/>
    <w:rsid w:val="004322E1"/>
    <w:rsid w:val="00441183"/>
    <w:rsid w:val="00442695"/>
    <w:rsid w:val="004538EC"/>
    <w:rsid w:val="00454B0A"/>
    <w:rsid w:val="00457DE7"/>
    <w:rsid w:val="0046004E"/>
    <w:rsid w:val="00461F4E"/>
    <w:rsid w:val="0046495A"/>
    <w:rsid w:val="00466445"/>
    <w:rsid w:val="004827A8"/>
    <w:rsid w:val="00493678"/>
    <w:rsid w:val="0049682B"/>
    <w:rsid w:val="004A1E08"/>
    <w:rsid w:val="004A5DDC"/>
    <w:rsid w:val="004B4084"/>
    <w:rsid w:val="004B639F"/>
    <w:rsid w:val="004B6BBB"/>
    <w:rsid w:val="004C45AF"/>
    <w:rsid w:val="004C6543"/>
    <w:rsid w:val="004C7917"/>
    <w:rsid w:val="004D0362"/>
    <w:rsid w:val="004E3EEC"/>
    <w:rsid w:val="004E4745"/>
    <w:rsid w:val="004E49C8"/>
    <w:rsid w:val="004E772D"/>
    <w:rsid w:val="004F4CC5"/>
    <w:rsid w:val="004F79BE"/>
    <w:rsid w:val="00505664"/>
    <w:rsid w:val="005064CF"/>
    <w:rsid w:val="0051238D"/>
    <w:rsid w:val="00517BC9"/>
    <w:rsid w:val="0052163C"/>
    <w:rsid w:val="00526BF4"/>
    <w:rsid w:val="00527980"/>
    <w:rsid w:val="0053302C"/>
    <w:rsid w:val="00534B58"/>
    <w:rsid w:val="00542190"/>
    <w:rsid w:val="005454DB"/>
    <w:rsid w:val="005458DE"/>
    <w:rsid w:val="00546816"/>
    <w:rsid w:val="00547CBF"/>
    <w:rsid w:val="005500F8"/>
    <w:rsid w:val="00555952"/>
    <w:rsid w:val="00556980"/>
    <w:rsid w:val="00556B77"/>
    <w:rsid w:val="00562037"/>
    <w:rsid w:val="00565595"/>
    <w:rsid w:val="00566F07"/>
    <w:rsid w:val="0057215F"/>
    <w:rsid w:val="00573ECB"/>
    <w:rsid w:val="00580EAD"/>
    <w:rsid w:val="00583936"/>
    <w:rsid w:val="005A23F1"/>
    <w:rsid w:val="005A2768"/>
    <w:rsid w:val="005A50DF"/>
    <w:rsid w:val="005A6B9A"/>
    <w:rsid w:val="005B1BC7"/>
    <w:rsid w:val="005B304D"/>
    <w:rsid w:val="005B37BD"/>
    <w:rsid w:val="005C012E"/>
    <w:rsid w:val="005C1F60"/>
    <w:rsid w:val="005D3618"/>
    <w:rsid w:val="005D576B"/>
    <w:rsid w:val="005D6C04"/>
    <w:rsid w:val="005E60EB"/>
    <w:rsid w:val="005F246C"/>
    <w:rsid w:val="005F2785"/>
    <w:rsid w:val="005F358B"/>
    <w:rsid w:val="005F6552"/>
    <w:rsid w:val="005F7279"/>
    <w:rsid w:val="00602CBB"/>
    <w:rsid w:val="0060445E"/>
    <w:rsid w:val="00614A07"/>
    <w:rsid w:val="0061508B"/>
    <w:rsid w:val="00624172"/>
    <w:rsid w:val="00626263"/>
    <w:rsid w:val="0062634A"/>
    <w:rsid w:val="0062651B"/>
    <w:rsid w:val="00630C7E"/>
    <w:rsid w:val="00633CB0"/>
    <w:rsid w:val="006350AA"/>
    <w:rsid w:val="0064123C"/>
    <w:rsid w:val="006426BA"/>
    <w:rsid w:val="00642730"/>
    <w:rsid w:val="0065152B"/>
    <w:rsid w:val="00655010"/>
    <w:rsid w:val="00661242"/>
    <w:rsid w:val="00663AE0"/>
    <w:rsid w:val="00663BDB"/>
    <w:rsid w:val="00666146"/>
    <w:rsid w:val="00666AA7"/>
    <w:rsid w:val="00667EDC"/>
    <w:rsid w:val="00673118"/>
    <w:rsid w:val="00673DD7"/>
    <w:rsid w:val="006838C2"/>
    <w:rsid w:val="00685887"/>
    <w:rsid w:val="0068612A"/>
    <w:rsid w:val="006876C8"/>
    <w:rsid w:val="00690D37"/>
    <w:rsid w:val="006A1608"/>
    <w:rsid w:val="006A33C8"/>
    <w:rsid w:val="006A6069"/>
    <w:rsid w:val="006A674C"/>
    <w:rsid w:val="006A71DD"/>
    <w:rsid w:val="006B0E12"/>
    <w:rsid w:val="006B49CD"/>
    <w:rsid w:val="006B4E3C"/>
    <w:rsid w:val="006B5C2F"/>
    <w:rsid w:val="006C1457"/>
    <w:rsid w:val="006C6BD3"/>
    <w:rsid w:val="006C6DB2"/>
    <w:rsid w:val="006C7755"/>
    <w:rsid w:val="006D5A94"/>
    <w:rsid w:val="006E7DC0"/>
    <w:rsid w:val="006E7E0C"/>
    <w:rsid w:val="006F10C4"/>
    <w:rsid w:val="006F21D2"/>
    <w:rsid w:val="00702543"/>
    <w:rsid w:val="00702A11"/>
    <w:rsid w:val="00703578"/>
    <w:rsid w:val="00704848"/>
    <w:rsid w:val="00705A58"/>
    <w:rsid w:val="007128B3"/>
    <w:rsid w:val="00715F62"/>
    <w:rsid w:val="0071608C"/>
    <w:rsid w:val="00717475"/>
    <w:rsid w:val="00722D6B"/>
    <w:rsid w:val="007240C5"/>
    <w:rsid w:val="0072476D"/>
    <w:rsid w:val="00724F9D"/>
    <w:rsid w:val="00727C97"/>
    <w:rsid w:val="00731FDB"/>
    <w:rsid w:val="00736BD1"/>
    <w:rsid w:val="00744151"/>
    <w:rsid w:val="00744E22"/>
    <w:rsid w:val="0075062F"/>
    <w:rsid w:val="0076483E"/>
    <w:rsid w:val="00771868"/>
    <w:rsid w:val="00780577"/>
    <w:rsid w:val="00785D4A"/>
    <w:rsid w:val="00786579"/>
    <w:rsid w:val="007B6A3D"/>
    <w:rsid w:val="007C0DCF"/>
    <w:rsid w:val="007C1F53"/>
    <w:rsid w:val="007C7BAE"/>
    <w:rsid w:val="007D24F2"/>
    <w:rsid w:val="007E02A8"/>
    <w:rsid w:val="007E20E3"/>
    <w:rsid w:val="007F1658"/>
    <w:rsid w:val="007F6098"/>
    <w:rsid w:val="007F7808"/>
    <w:rsid w:val="008043C3"/>
    <w:rsid w:val="008044F3"/>
    <w:rsid w:val="00810C79"/>
    <w:rsid w:val="00811332"/>
    <w:rsid w:val="008134D4"/>
    <w:rsid w:val="008158AE"/>
    <w:rsid w:val="00815DE5"/>
    <w:rsid w:val="008203D7"/>
    <w:rsid w:val="00822590"/>
    <w:rsid w:val="00827496"/>
    <w:rsid w:val="008326EE"/>
    <w:rsid w:val="00836D8E"/>
    <w:rsid w:val="00840E1C"/>
    <w:rsid w:val="00841771"/>
    <w:rsid w:val="0084240E"/>
    <w:rsid w:val="00844C5A"/>
    <w:rsid w:val="00854F21"/>
    <w:rsid w:val="0088547C"/>
    <w:rsid w:val="00887C8A"/>
    <w:rsid w:val="00895C68"/>
    <w:rsid w:val="008A5718"/>
    <w:rsid w:val="008B7867"/>
    <w:rsid w:val="008C400B"/>
    <w:rsid w:val="008C7E51"/>
    <w:rsid w:val="008D1C82"/>
    <w:rsid w:val="008E077A"/>
    <w:rsid w:val="008E1D41"/>
    <w:rsid w:val="008E303B"/>
    <w:rsid w:val="008E3753"/>
    <w:rsid w:val="008F0488"/>
    <w:rsid w:val="008F4783"/>
    <w:rsid w:val="008F71C0"/>
    <w:rsid w:val="00900E09"/>
    <w:rsid w:val="00904E90"/>
    <w:rsid w:val="0090734C"/>
    <w:rsid w:val="00926DAD"/>
    <w:rsid w:val="00927A14"/>
    <w:rsid w:val="00931B2B"/>
    <w:rsid w:val="00932D6F"/>
    <w:rsid w:val="009440B8"/>
    <w:rsid w:val="00945D4C"/>
    <w:rsid w:val="00950B71"/>
    <w:rsid w:val="009519AB"/>
    <w:rsid w:val="009570AB"/>
    <w:rsid w:val="009578BE"/>
    <w:rsid w:val="00960848"/>
    <w:rsid w:val="00966442"/>
    <w:rsid w:val="00970250"/>
    <w:rsid w:val="009748A2"/>
    <w:rsid w:val="009750A9"/>
    <w:rsid w:val="009852C1"/>
    <w:rsid w:val="00992495"/>
    <w:rsid w:val="009A322D"/>
    <w:rsid w:val="009C16DE"/>
    <w:rsid w:val="009C5DCA"/>
    <w:rsid w:val="009D50D2"/>
    <w:rsid w:val="009D69D9"/>
    <w:rsid w:val="009E27AB"/>
    <w:rsid w:val="009E2A25"/>
    <w:rsid w:val="009E5CBF"/>
    <w:rsid w:val="009F00EB"/>
    <w:rsid w:val="009F438C"/>
    <w:rsid w:val="009F4434"/>
    <w:rsid w:val="009F4E23"/>
    <w:rsid w:val="00A10C43"/>
    <w:rsid w:val="00A12211"/>
    <w:rsid w:val="00A17DEB"/>
    <w:rsid w:val="00A36499"/>
    <w:rsid w:val="00A43A25"/>
    <w:rsid w:val="00A4437C"/>
    <w:rsid w:val="00A513FB"/>
    <w:rsid w:val="00A84D88"/>
    <w:rsid w:val="00A90B86"/>
    <w:rsid w:val="00AA43E0"/>
    <w:rsid w:val="00AB50E2"/>
    <w:rsid w:val="00AC0B19"/>
    <w:rsid w:val="00AC0D5B"/>
    <w:rsid w:val="00AC2DD2"/>
    <w:rsid w:val="00AC5D0D"/>
    <w:rsid w:val="00AD3B61"/>
    <w:rsid w:val="00AD593C"/>
    <w:rsid w:val="00AD6C0E"/>
    <w:rsid w:val="00AE2B08"/>
    <w:rsid w:val="00AF1659"/>
    <w:rsid w:val="00AF1C9A"/>
    <w:rsid w:val="00AF4ED5"/>
    <w:rsid w:val="00B03F98"/>
    <w:rsid w:val="00B05F1E"/>
    <w:rsid w:val="00B12E23"/>
    <w:rsid w:val="00B143A3"/>
    <w:rsid w:val="00B1531D"/>
    <w:rsid w:val="00B26133"/>
    <w:rsid w:val="00B2696B"/>
    <w:rsid w:val="00B27F93"/>
    <w:rsid w:val="00B33CA2"/>
    <w:rsid w:val="00B415DE"/>
    <w:rsid w:val="00B47055"/>
    <w:rsid w:val="00B52486"/>
    <w:rsid w:val="00B52D5B"/>
    <w:rsid w:val="00B57371"/>
    <w:rsid w:val="00B61A3E"/>
    <w:rsid w:val="00B62A78"/>
    <w:rsid w:val="00B655D7"/>
    <w:rsid w:val="00B712F9"/>
    <w:rsid w:val="00B8280F"/>
    <w:rsid w:val="00B84EFF"/>
    <w:rsid w:val="00B86881"/>
    <w:rsid w:val="00B90C24"/>
    <w:rsid w:val="00BA0B7B"/>
    <w:rsid w:val="00BA3A9B"/>
    <w:rsid w:val="00BA6BD4"/>
    <w:rsid w:val="00BA7EB0"/>
    <w:rsid w:val="00BB0C13"/>
    <w:rsid w:val="00BB387D"/>
    <w:rsid w:val="00BB3ABB"/>
    <w:rsid w:val="00BB42DF"/>
    <w:rsid w:val="00BB45B7"/>
    <w:rsid w:val="00BB4F52"/>
    <w:rsid w:val="00BB66E2"/>
    <w:rsid w:val="00BC71A7"/>
    <w:rsid w:val="00BD2F01"/>
    <w:rsid w:val="00BD6528"/>
    <w:rsid w:val="00BD6F11"/>
    <w:rsid w:val="00BD772F"/>
    <w:rsid w:val="00BF28CC"/>
    <w:rsid w:val="00BF3BA1"/>
    <w:rsid w:val="00BF7679"/>
    <w:rsid w:val="00C0500C"/>
    <w:rsid w:val="00C075A1"/>
    <w:rsid w:val="00C10020"/>
    <w:rsid w:val="00C27E26"/>
    <w:rsid w:val="00C3095D"/>
    <w:rsid w:val="00C30D17"/>
    <w:rsid w:val="00C42506"/>
    <w:rsid w:val="00C44FF4"/>
    <w:rsid w:val="00C5386D"/>
    <w:rsid w:val="00C54BF6"/>
    <w:rsid w:val="00C55EF2"/>
    <w:rsid w:val="00C63834"/>
    <w:rsid w:val="00C77E48"/>
    <w:rsid w:val="00C80168"/>
    <w:rsid w:val="00C870A3"/>
    <w:rsid w:val="00C90C0B"/>
    <w:rsid w:val="00C93E26"/>
    <w:rsid w:val="00C96EF0"/>
    <w:rsid w:val="00C97AA2"/>
    <w:rsid w:val="00CA01AF"/>
    <w:rsid w:val="00CA2363"/>
    <w:rsid w:val="00CB2C3D"/>
    <w:rsid w:val="00CB3BE3"/>
    <w:rsid w:val="00CC31D7"/>
    <w:rsid w:val="00CD1B36"/>
    <w:rsid w:val="00CD30ED"/>
    <w:rsid w:val="00CF0371"/>
    <w:rsid w:val="00CF5694"/>
    <w:rsid w:val="00CF6227"/>
    <w:rsid w:val="00CF667E"/>
    <w:rsid w:val="00D01B9E"/>
    <w:rsid w:val="00D1258C"/>
    <w:rsid w:val="00D3023A"/>
    <w:rsid w:val="00D30D10"/>
    <w:rsid w:val="00D31B92"/>
    <w:rsid w:val="00D31EFF"/>
    <w:rsid w:val="00D3769B"/>
    <w:rsid w:val="00D40B1F"/>
    <w:rsid w:val="00D42B3C"/>
    <w:rsid w:val="00D451B8"/>
    <w:rsid w:val="00D4746D"/>
    <w:rsid w:val="00D50C63"/>
    <w:rsid w:val="00D525ED"/>
    <w:rsid w:val="00D64D37"/>
    <w:rsid w:val="00D72EBF"/>
    <w:rsid w:val="00D74F6C"/>
    <w:rsid w:val="00D752AD"/>
    <w:rsid w:val="00D81D20"/>
    <w:rsid w:val="00D95B6F"/>
    <w:rsid w:val="00DC353C"/>
    <w:rsid w:val="00DD0A76"/>
    <w:rsid w:val="00DD4955"/>
    <w:rsid w:val="00DE0DC0"/>
    <w:rsid w:val="00DE3F4A"/>
    <w:rsid w:val="00DF0308"/>
    <w:rsid w:val="00DF5B19"/>
    <w:rsid w:val="00E01042"/>
    <w:rsid w:val="00E01599"/>
    <w:rsid w:val="00E02596"/>
    <w:rsid w:val="00E02AE1"/>
    <w:rsid w:val="00E06777"/>
    <w:rsid w:val="00E07FF0"/>
    <w:rsid w:val="00E155CB"/>
    <w:rsid w:val="00E17039"/>
    <w:rsid w:val="00E1712E"/>
    <w:rsid w:val="00E22AB1"/>
    <w:rsid w:val="00E22BAF"/>
    <w:rsid w:val="00E2779D"/>
    <w:rsid w:val="00E32A31"/>
    <w:rsid w:val="00E4098D"/>
    <w:rsid w:val="00E45079"/>
    <w:rsid w:val="00E453FD"/>
    <w:rsid w:val="00E4610C"/>
    <w:rsid w:val="00E46AD9"/>
    <w:rsid w:val="00E46D1F"/>
    <w:rsid w:val="00E54EAB"/>
    <w:rsid w:val="00E5661C"/>
    <w:rsid w:val="00E61FF4"/>
    <w:rsid w:val="00E66EF6"/>
    <w:rsid w:val="00E718E4"/>
    <w:rsid w:val="00E72AD6"/>
    <w:rsid w:val="00E755D8"/>
    <w:rsid w:val="00E81A6F"/>
    <w:rsid w:val="00E859B7"/>
    <w:rsid w:val="00E86B89"/>
    <w:rsid w:val="00E91A65"/>
    <w:rsid w:val="00E94C5E"/>
    <w:rsid w:val="00E95A3D"/>
    <w:rsid w:val="00E95DA2"/>
    <w:rsid w:val="00EA52BD"/>
    <w:rsid w:val="00EB1B8D"/>
    <w:rsid w:val="00EB222F"/>
    <w:rsid w:val="00EB3D02"/>
    <w:rsid w:val="00ED1634"/>
    <w:rsid w:val="00ED6C64"/>
    <w:rsid w:val="00EE028C"/>
    <w:rsid w:val="00EE0A43"/>
    <w:rsid w:val="00EE1E1C"/>
    <w:rsid w:val="00EE2550"/>
    <w:rsid w:val="00EE49BD"/>
    <w:rsid w:val="00EE49CD"/>
    <w:rsid w:val="00EE7F34"/>
    <w:rsid w:val="00EF1CE0"/>
    <w:rsid w:val="00EF7D69"/>
    <w:rsid w:val="00F015FA"/>
    <w:rsid w:val="00F01BAE"/>
    <w:rsid w:val="00F06037"/>
    <w:rsid w:val="00F06DBA"/>
    <w:rsid w:val="00F07EEE"/>
    <w:rsid w:val="00F1050E"/>
    <w:rsid w:val="00F13D8E"/>
    <w:rsid w:val="00F15AE7"/>
    <w:rsid w:val="00F15D5A"/>
    <w:rsid w:val="00F256C0"/>
    <w:rsid w:val="00F36B47"/>
    <w:rsid w:val="00F40636"/>
    <w:rsid w:val="00F45D27"/>
    <w:rsid w:val="00F50D2F"/>
    <w:rsid w:val="00F65840"/>
    <w:rsid w:val="00F6656E"/>
    <w:rsid w:val="00F66941"/>
    <w:rsid w:val="00F66CFC"/>
    <w:rsid w:val="00F70842"/>
    <w:rsid w:val="00F72FAC"/>
    <w:rsid w:val="00F76272"/>
    <w:rsid w:val="00F76667"/>
    <w:rsid w:val="00F815C0"/>
    <w:rsid w:val="00F83900"/>
    <w:rsid w:val="00F87A5F"/>
    <w:rsid w:val="00F90695"/>
    <w:rsid w:val="00F90BA8"/>
    <w:rsid w:val="00F91BCC"/>
    <w:rsid w:val="00F92C69"/>
    <w:rsid w:val="00F92E33"/>
    <w:rsid w:val="00F93442"/>
    <w:rsid w:val="00FA3423"/>
    <w:rsid w:val="00FA3793"/>
    <w:rsid w:val="00FA38A1"/>
    <w:rsid w:val="00FA63D9"/>
    <w:rsid w:val="00FA6FFD"/>
    <w:rsid w:val="00FB430D"/>
    <w:rsid w:val="00FB5C01"/>
    <w:rsid w:val="00FC1205"/>
    <w:rsid w:val="00FC5BCA"/>
    <w:rsid w:val="00FC6209"/>
    <w:rsid w:val="00FE1E13"/>
    <w:rsid w:val="00FE22D0"/>
    <w:rsid w:val="00FE43E0"/>
    <w:rsid w:val="00FE7A4B"/>
    <w:rsid w:val="00FF16D0"/>
    <w:rsid w:val="00FF4029"/>
    <w:rsid w:val="00FF422F"/>
    <w:rsid w:val="00FF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701BD-1A49-4EE7-A165-D53F6B0C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7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2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2E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16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99"/>
    <w:rsid w:val="00F70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99"/>
    <w:rsid w:val="00975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EF7D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EF7D69"/>
    <w:rPr>
      <w:rFonts w:ascii="Calibri" w:eastAsia="Times New Roman" w:hAnsi="Calibri" w:cs="Times New Roman"/>
      <w:lang w:eastAsia="ru-RU"/>
    </w:rPr>
  </w:style>
  <w:style w:type="character" w:styleId="a9">
    <w:name w:val="annotation reference"/>
    <w:basedOn w:val="a0"/>
    <w:uiPriority w:val="99"/>
    <w:semiHidden/>
    <w:unhideWhenUsed/>
    <w:rsid w:val="00810C7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10C7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10C7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10C7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10C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432E3-9953-4A92-B218-2A5E608CD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2461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Ольга Васильевна</dc:creator>
  <cp:keywords/>
  <dc:description/>
  <cp:lastModifiedBy>Колесникова Ольга Васильевна</cp:lastModifiedBy>
  <cp:revision>559</cp:revision>
  <cp:lastPrinted>2018-10-26T09:43:00Z</cp:lastPrinted>
  <dcterms:created xsi:type="dcterms:W3CDTF">2017-03-23T08:08:00Z</dcterms:created>
  <dcterms:modified xsi:type="dcterms:W3CDTF">2018-10-29T07:27:00Z</dcterms:modified>
</cp:coreProperties>
</file>