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D0" w:rsidRPr="00261791" w:rsidRDefault="00261791" w:rsidP="00261791">
      <w:pPr>
        <w:spacing w:after="0"/>
        <w:jc w:val="right"/>
        <w:rPr>
          <w:rFonts w:ascii="Times New Roman" w:hAnsi="Times New Roman" w:cs="Times New Roman"/>
        </w:rPr>
      </w:pPr>
      <w:r w:rsidRPr="00261791">
        <w:rPr>
          <w:rFonts w:ascii="Times New Roman" w:hAnsi="Times New Roman" w:cs="Times New Roman"/>
        </w:rPr>
        <w:t>Приложение к письму</w:t>
      </w:r>
    </w:p>
    <w:p w:rsidR="00261791" w:rsidRDefault="00261791" w:rsidP="00261791">
      <w:pPr>
        <w:spacing w:after="0"/>
        <w:jc w:val="right"/>
        <w:rPr>
          <w:rFonts w:ascii="Times New Roman" w:hAnsi="Times New Roman" w:cs="Times New Roman"/>
        </w:rPr>
      </w:pPr>
      <w:r w:rsidRPr="00261791">
        <w:rPr>
          <w:rFonts w:ascii="Times New Roman" w:hAnsi="Times New Roman" w:cs="Times New Roman"/>
        </w:rPr>
        <w:t>от__________№_____</w:t>
      </w:r>
    </w:p>
    <w:p w:rsidR="00A928BE" w:rsidRDefault="00A928BE" w:rsidP="00A928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928BE" w:rsidRDefault="00A928BE" w:rsidP="003A48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BE0CF" wp14:editId="164C2A49">
                <wp:simplePos x="0" y="0"/>
                <wp:positionH relativeFrom="column">
                  <wp:posOffset>148590</wp:posOffset>
                </wp:positionH>
                <wp:positionV relativeFrom="paragraph">
                  <wp:posOffset>347980</wp:posOffset>
                </wp:positionV>
                <wp:extent cx="3343275" cy="15906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8BE" w:rsidRPr="00A928BE" w:rsidRDefault="00A928BE" w:rsidP="00A928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28B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РОССИИ ЗАПРЕТЯТ НЕОБОСНОВАННЫЙ СБОР ЛИЧНЫХ ДАННЫХ ПРИ СОВЕРШЕНИИ ПОКУПОК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BE0C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.7pt;margin-top:27.4pt;width:263.2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" filled="f" stroked="f">
                <v:fill o:detectmouseclick="t"/>
                <v:textbox>
                  <w:txbxContent>
                    <w:p w:rsidR="00A928BE" w:rsidRPr="00A928BE" w:rsidRDefault="00A928BE" w:rsidP="00A928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28BE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РОССИИ ЗАПРЕТЯТ НЕОБОСНОВАННЫЙ СБОР ЛИЧНЫХ ДАННЫХ ПРИ СОВЕРШЕНИИ ПОКУПОК</w:t>
                      </w:r>
                    </w:p>
                  </w:txbxContent>
                </v:textbox>
              </v:shape>
            </w:pict>
          </mc:Fallback>
        </mc:AlternateContent>
      </w:r>
      <w:r w:rsidRPr="003A48A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5D31978" wp14:editId="7E84D2C0">
            <wp:simplePos x="0" y="0"/>
            <wp:positionH relativeFrom="column">
              <wp:posOffset>62865</wp:posOffset>
            </wp:positionH>
            <wp:positionV relativeFrom="paragraph">
              <wp:posOffset>252730</wp:posOffset>
            </wp:positionV>
            <wp:extent cx="5939790" cy="3160395"/>
            <wp:effectExtent l="0" t="0" r="3810" b="1905"/>
            <wp:wrapTight wrapText="bothSides">
              <wp:wrapPolygon edited="0">
                <wp:start x="0" y="0"/>
                <wp:lineTo x="0" y="21483"/>
                <wp:lineTo x="21545" y="21483"/>
                <wp:lineTo x="21545" y="0"/>
                <wp:lineTo x="0" y="0"/>
              </wp:wrapPolygon>
            </wp:wrapTight>
            <wp:docPr id="3" name="Рисунок 3" descr="https://avatars.mds.yandex.net/get-zen_doc/3323369/pub_601d3de8313ad403625192e8_601d3dfd2153d32aeccdaef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3323369/pub_601d3de8313ad403625192e8_601d3dfd2153d32aeccdaef9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8BE" w:rsidRDefault="00A928BE" w:rsidP="00A92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8BE" w:rsidRDefault="00A928BE" w:rsidP="00A92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8BE" w:rsidRPr="00A928BE" w:rsidRDefault="00A928BE" w:rsidP="00A92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8BE">
        <w:rPr>
          <w:rFonts w:ascii="Times New Roman" w:hAnsi="Times New Roman" w:cs="Times New Roman"/>
          <w:sz w:val="28"/>
          <w:szCs w:val="28"/>
        </w:rPr>
        <w:t>Согласно новым поправкам в закон «О защите прав потребителей», принятым Госдумой в окончательном, третьем чтении, продавцам запретят в обязательном порядке требовать покупателя ввести свои персональные данные, которые не нужны для совершения покупки. Поправки вступят в силу 1 сентября 2022 года.</w:t>
      </w:r>
    </w:p>
    <w:p w:rsidR="00A928BE" w:rsidRPr="00A928BE" w:rsidRDefault="00A928BE" w:rsidP="00A92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8BE">
        <w:rPr>
          <w:rFonts w:ascii="Times New Roman" w:hAnsi="Times New Roman" w:cs="Times New Roman"/>
          <w:sz w:val="28"/>
          <w:szCs w:val="28"/>
        </w:rPr>
        <w:t>Председатель Госдумы Вячеслав Володин рассказал, что при оплате товаров и услуг у россиян собирают адреса электронной почты, номера телефонов и другую личную информацию. Причем в ряде случаев без предоставления этих данных покупку совершить невозможно.</w:t>
      </w:r>
    </w:p>
    <w:p w:rsidR="00261791" w:rsidRDefault="00A928BE" w:rsidP="00A92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8BE">
        <w:rPr>
          <w:rFonts w:ascii="Times New Roman" w:hAnsi="Times New Roman" w:cs="Times New Roman"/>
          <w:sz w:val="28"/>
          <w:szCs w:val="28"/>
        </w:rPr>
        <w:t>Нововведение в законе нацелено на защиту личных данных потребителей. В случае отказа продавцом продать товар потребитель вправе запросить разъяснения.</w:t>
      </w:r>
    </w:p>
    <w:p w:rsidR="00A928BE" w:rsidRDefault="00A928BE" w:rsidP="00A92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8BE" w:rsidRDefault="00A928BE" w:rsidP="00A92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8BE" w:rsidRDefault="00A928BE" w:rsidP="00A92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8BE" w:rsidRDefault="00A928BE" w:rsidP="00A92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28BE" w:rsidRDefault="00A928BE" w:rsidP="00A92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8BE" w:rsidRDefault="00A928BE" w:rsidP="00A92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8BE">
        <w:rPr>
          <w:rFonts w:ascii="Times New Roman" w:hAnsi="Times New Roman" w:cs="Times New Roman"/>
          <w:sz w:val="28"/>
          <w:szCs w:val="28"/>
        </w:rPr>
        <w:t>https://rskrf.ru/news/v-rossii-zapretyat-neobosnovannyy-sbor-lichnykh-dannykh-pri-sovershenii-pokupok/</w:t>
      </w:r>
    </w:p>
    <w:p w:rsidR="00A928BE" w:rsidRPr="00A928BE" w:rsidRDefault="00A928BE" w:rsidP="00A92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28BE" w:rsidRPr="00A9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B1"/>
    <w:rsid w:val="00261791"/>
    <w:rsid w:val="003A48A8"/>
    <w:rsid w:val="008871B1"/>
    <w:rsid w:val="00A928BE"/>
    <w:rsid w:val="00CB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6E09"/>
  <w15:chartTrackingRefBased/>
  <w15:docId w15:val="{9CF8C169-B163-482A-9A70-699EE76B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A48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 Spacing"/>
    <w:link w:val="a5"/>
    <w:uiPriority w:val="1"/>
    <w:qFormat/>
    <w:rsid w:val="003A48A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A48A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AE97-274D-49D3-852A-001F6247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5</cp:revision>
  <dcterms:created xsi:type="dcterms:W3CDTF">2022-04-28T09:16:00Z</dcterms:created>
  <dcterms:modified xsi:type="dcterms:W3CDTF">2022-04-28T10:01:00Z</dcterms:modified>
</cp:coreProperties>
</file>