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3E" w:rsidRPr="00AF7C62" w:rsidRDefault="00AF7C62" w:rsidP="00F4749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C62">
        <w:rPr>
          <w:rFonts w:ascii="Times New Roman" w:hAnsi="Times New Roman" w:cs="Times New Roman"/>
          <w:b/>
          <w:sz w:val="26"/>
          <w:szCs w:val="26"/>
        </w:rPr>
        <w:t>Д</w:t>
      </w:r>
      <w:r w:rsidR="002123B9" w:rsidRPr="00AF7C62">
        <w:rPr>
          <w:rFonts w:ascii="Times New Roman" w:hAnsi="Times New Roman" w:cs="Times New Roman"/>
          <w:b/>
          <w:sz w:val="26"/>
          <w:szCs w:val="26"/>
        </w:rPr>
        <w:t xml:space="preserve">оклад: О мерах финансовой поддержки субъектов МСП, предоставляемых Фондом «Югорская региональная </w:t>
      </w:r>
      <w:proofErr w:type="spellStart"/>
      <w:r w:rsidR="002123B9" w:rsidRPr="00AF7C62">
        <w:rPr>
          <w:rFonts w:ascii="Times New Roman" w:hAnsi="Times New Roman" w:cs="Times New Roman"/>
          <w:b/>
          <w:sz w:val="26"/>
          <w:szCs w:val="26"/>
        </w:rPr>
        <w:t>микрокредитная</w:t>
      </w:r>
      <w:proofErr w:type="spellEnd"/>
      <w:r w:rsidR="002123B9" w:rsidRPr="00AF7C62">
        <w:rPr>
          <w:rFonts w:ascii="Times New Roman" w:hAnsi="Times New Roman" w:cs="Times New Roman"/>
          <w:b/>
          <w:sz w:val="26"/>
          <w:szCs w:val="26"/>
        </w:rPr>
        <w:t xml:space="preserve"> компания»</w:t>
      </w:r>
    </w:p>
    <w:p w:rsidR="002123B9" w:rsidRPr="00AF7C62" w:rsidRDefault="002123B9" w:rsidP="00F47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C62">
        <w:rPr>
          <w:rFonts w:ascii="Times New Roman" w:hAnsi="Times New Roman" w:cs="Times New Roman"/>
          <w:sz w:val="26"/>
          <w:szCs w:val="26"/>
        </w:rPr>
        <w:t xml:space="preserve">Фонд «Югорская региональная </w:t>
      </w:r>
      <w:proofErr w:type="spellStart"/>
      <w:r w:rsidRPr="00AF7C62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Pr="00AF7C62">
        <w:rPr>
          <w:rFonts w:ascii="Times New Roman" w:hAnsi="Times New Roman" w:cs="Times New Roman"/>
          <w:sz w:val="26"/>
          <w:szCs w:val="26"/>
        </w:rPr>
        <w:t xml:space="preserve"> компания» является региональной </w:t>
      </w:r>
      <w:proofErr w:type="spellStart"/>
      <w:r w:rsidRPr="00AF7C62">
        <w:rPr>
          <w:rFonts w:ascii="Times New Roman" w:hAnsi="Times New Roman" w:cs="Times New Roman"/>
          <w:sz w:val="26"/>
          <w:szCs w:val="26"/>
        </w:rPr>
        <w:t>микрофинансовой</w:t>
      </w:r>
      <w:proofErr w:type="spellEnd"/>
      <w:r w:rsidRPr="00AF7C62">
        <w:rPr>
          <w:rFonts w:ascii="Times New Roman" w:hAnsi="Times New Roman" w:cs="Times New Roman"/>
          <w:sz w:val="26"/>
          <w:szCs w:val="26"/>
        </w:rPr>
        <w:t xml:space="preserve"> организацией с государственным участием и одной из организаций, образующих инфраструктуру поддержки предпринимательства в Ханты-Мансийском автономном округе – Югре.</w:t>
      </w:r>
    </w:p>
    <w:p w:rsidR="002123B9" w:rsidRPr="00AF7C62" w:rsidRDefault="002123B9" w:rsidP="00F47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C62">
        <w:rPr>
          <w:rFonts w:ascii="Times New Roman" w:hAnsi="Times New Roman" w:cs="Times New Roman"/>
          <w:sz w:val="26"/>
          <w:szCs w:val="26"/>
        </w:rPr>
        <w:t>Фонд предоставляет предпринимательские займы субъектам малого и среднего предпринимательства (включая «</w:t>
      </w:r>
      <w:proofErr w:type="spellStart"/>
      <w:r w:rsidRPr="00AF7C62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AF7C62">
        <w:rPr>
          <w:rFonts w:ascii="Times New Roman" w:hAnsi="Times New Roman" w:cs="Times New Roman"/>
          <w:sz w:val="26"/>
          <w:szCs w:val="26"/>
        </w:rPr>
        <w:t>»)</w:t>
      </w:r>
      <w:r w:rsidR="00E44CD2" w:rsidRPr="00AF7C62">
        <w:rPr>
          <w:rFonts w:ascii="Times New Roman" w:hAnsi="Times New Roman" w:cs="Times New Roman"/>
          <w:sz w:val="26"/>
          <w:szCs w:val="26"/>
        </w:rPr>
        <w:t>.</w:t>
      </w:r>
      <w:r w:rsidRPr="00AF7C6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123B9" w:rsidRPr="00AF7C62" w:rsidRDefault="002123B9" w:rsidP="00F47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C62">
        <w:rPr>
          <w:rFonts w:ascii="Times New Roman" w:hAnsi="Times New Roman" w:cs="Times New Roman"/>
          <w:sz w:val="26"/>
          <w:szCs w:val="26"/>
        </w:rPr>
        <w:t>Средства займа могут быть использованы на любые предпринимательские цели:</w:t>
      </w:r>
    </w:p>
    <w:p w:rsidR="002123B9" w:rsidRPr="00AF7C62" w:rsidRDefault="002123B9" w:rsidP="00E44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C62">
        <w:rPr>
          <w:rFonts w:ascii="Times New Roman" w:hAnsi="Times New Roman" w:cs="Times New Roman"/>
          <w:sz w:val="26"/>
          <w:szCs w:val="26"/>
        </w:rPr>
        <w:t>пополнение</w:t>
      </w:r>
      <w:proofErr w:type="gramEnd"/>
      <w:r w:rsidRPr="00AF7C62">
        <w:rPr>
          <w:rFonts w:ascii="Times New Roman" w:hAnsi="Times New Roman" w:cs="Times New Roman"/>
          <w:sz w:val="26"/>
          <w:szCs w:val="26"/>
        </w:rPr>
        <w:t xml:space="preserve"> оборотных средств;</w:t>
      </w:r>
    </w:p>
    <w:p w:rsidR="002123B9" w:rsidRPr="00AF7C62" w:rsidRDefault="002123B9" w:rsidP="00E44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C62">
        <w:rPr>
          <w:rFonts w:ascii="Times New Roman" w:hAnsi="Times New Roman" w:cs="Times New Roman"/>
          <w:sz w:val="26"/>
          <w:szCs w:val="26"/>
        </w:rPr>
        <w:t>приобретение</w:t>
      </w:r>
      <w:proofErr w:type="gramEnd"/>
      <w:r w:rsidRPr="00AF7C62">
        <w:rPr>
          <w:rFonts w:ascii="Times New Roman" w:hAnsi="Times New Roman" w:cs="Times New Roman"/>
          <w:sz w:val="26"/>
          <w:szCs w:val="26"/>
        </w:rPr>
        <w:t xml:space="preserve"> основных средств;</w:t>
      </w:r>
    </w:p>
    <w:p w:rsidR="002123B9" w:rsidRPr="00AF7C62" w:rsidRDefault="002123B9" w:rsidP="00E44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C62">
        <w:rPr>
          <w:rFonts w:ascii="Times New Roman" w:hAnsi="Times New Roman" w:cs="Times New Roman"/>
          <w:sz w:val="26"/>
          <w:szCs w:val="26"/>
        </w:rPr>
        <w:t>приобретение</w:t>
      </w:r>
      <w:proofErr w:type="gramEnd"/>
      <w:r w:rsidRPr="00AF7C62">
        <w:rPr>
          <w:rFonts w:ascii="Times New Roman" w:hAnsi="Times New Roman" w:cs="Times New Roman"/>
          <w:sz w:val="26"/>
          <w:szCs w:val="26"/>
        </w:rPr>
        <w:t xml:space="preserve"> транспорта и спецтехники</w:t>
      </w:r>
      <w:r w:rsidR="00360BD1" w:rsidRPr="00AF7C62">
        <w:rPr>
          <w:rFonts w:ascii="Times New Roman" w:hAnsi="Times New Roman" w:cs="Times New Roman"/>
          <w:sz w:val="26"/>
          <w:szCs w:val="26"/>
        </w:rPr>
        <w:t xml:space="preserve">, </w:t>
      </w:r>
      <w:r w:rsidRPr="00AF7C62">
        <w:rPr>
          <w:rFonts w:ascii="Times New Roman" w:hAnsi="Times New Roman" w:cs="Times New Roman"/>
          <w:sz w:val="26"/>
          <w:szCs w:val="26"/>
        </w:rPr>
        <w:t>недвижимого имущества;</w:t>
      </w:r>
    </w:p>
    <w:p w:rsidR="002123B9" w:rsidRPr="00AF7C62" w:rsidRDefault="002123B9" w:rsidP="00E44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C62">
        <w:rPr>
          <w:rFonts w:ascii="Times New Roman" w:hAnsi="Times New Roman" w:cs="Times New Roman"/>
          <w:sz w:val="26"/>
          <w:szCs w:val="26"/>
        </w:rPr>
        <w:t>авансовый</w:t>
      </w:r>
      <w:proofErr w:type="gramEnd"/>
      <w:r w:rsidRPr="00AF7C62">
        <w:rPr>
          <w:rFonts w:ascii="Times New Roman" w:hAnsi="Times New Roman" w:cs="Times New Roman"/>
          <w:sz w:val="26"/>
          <w:szCs w:val="26"/>
        </w:rPr>
        <w:t xml:space="preserve"> платеж по договору лизинга;</w:t>
      </w:r>
    </w:p>
    <w:p w:rsidR="002123B9" w:rsidRPr="00AF7C62" w:rsidRDefault="002123B9" w:rsidP="00E44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C62">
        <w:rPr>
          <w:rFonts w:ascii="Times New Roman" w:hAnsi="Times New Roman" w:cs="Times New Roman"/>
          <w:sz w:val="26"/>
          <w:szCs w:val="26"/>
        </w:rPr>
        <w:t>реконструкции</w:t>
      </w:r>
      <w:proofErr w:type="gramEnd"/>
      <w:r w:rsidRPr="00AF7C62">
        <w:rPr>
          <w:rFonts w:ascii="Times New Roman" w:hAnsi="Times New Roman" w:cs="Times New Roman"/>
          <w:sz w:val="26"/>
          <w:szCs w:val="26"/>
        </w:rPr>
        <w:t>, оплата ремонта имущества;</w:t>
      </w:r>
    </w:p>
    <w:p w:rsidR="002123B9" w:rsidRPr="00AF7C62" w:rsidRDefault="002123B9" w:rsidP="00E44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C6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F7C62">
        <w:rPr>
          <w:rFonts w:ascii="Times New Roman" w:hAnsi="Times New Roman" w:cs="Times New Roman"/>
          <w:sz w:val="26"/>
          <w:szCs w:val="26"/>
        </w:rPr>
        <w:t xml:space="preserve"> иные цели предпринимательской деятельности.</w:t>
      </w:r>
    </w:p>
    <w:p w:rsidR="00360BD1" w:rsidRPr="00AF7C62" w:rsidRDefault="00360BD1" w:rsidP="00F474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4CD2" w:rsidRPr="00AF7C62" w:rsidRDefault="00360BD1" w:rsidP="00F4749A">
      <w:pPr>
        <w:jc w:val="both"/>
        <w:rPr>
          <w:rFonts w:ascii="Times New Roman" w:hAnsi="Times New Roman" w:cs="Times New Roman"/>
          <w:sz w:val="26"/>
          <w:szCs w:val="26"/>
        </w:rPr>
      </w:pPr>
      <w:r w:rsidRPr="00AF7C62">
        <w:rPr>
          <w:rFonts w:ascii="Times New Roman" w:hAnsi="Times New Roman" w:cs="Times New Roman"/>
          <w:sz w:val="26"/>
          <w:szCs w:val="26"/>
        </w:rPr>
        <w:t xml:space="preserve">Проценты за пользование займом: </w:t>
      </w:r>
    </w:p>
    <w:p w:rsidR="00360BD1" w:rsidRPr="00AF7C62" w:rsidRDefault="00360BD1" w:rsidP="00E44C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C6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F7C62">
        <w:rPr>
          <w:rFonts w:ascii="Times New Roman" w:hAnsi="Times New Roman" w:cs="Times New Roman"/>
          <w:sz w:val="26"/>
          <w:szCs w:val="26"/>
        </w:rPr>
        <w:t xml:space="preserve"> 2,5 до 9 % годовых.</w:t>
      </w:r>
    </w:p>
    <w:p w:rsidR="00E44CD2" w:rsidRPr="00AF7C62" w:rsidRDefault="00360BD1" w:rsidP="00F4749A">
      <w:pPr>
        <w:jc w:val="both"/>
        <w:rPr>
          <w:rFonts w:ascii="Times New Roman" w:hAnsi="Times New Roman" w:cs="Times New Roman"/>
          <w:sz w:val="26"/>
          <w:szCs w:val="26"/>
        </w:rPr>
      </w:pPr>
      <w:r w:rsidRPr="00AF7C62">
        <w:rPr>
          <w:rFonts w:ascii="Times New Roman" w:hAnsi="Times New Roman" w:cs="Times New Roman"/>
          <w:sz w:val="26"/>
          <w:szCs w:val="26"/>
        </w:rPr>
        <w:t xml:space="preserve">Срок кредитования: </w:t>
      </w:r>
    </w:p>
    <w:p w:rsidR="00360BD1" w:rsidRPr="00AF7C62" w:rsidRDefault="00360BD1" w:rsidP="00E44C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C6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F7C62">
        <w:rPr>
          <w:rFonts w:ascii="Times New Roman" w:hAnsi="Times New Roman" w:cs="Times New Roman"/>
          <w:sz w:val="26"/>
          <w:szCs w:val="26"/>
        </w:rPr>
        <w:t xml:space="preserve"> 36 месяцев</w:t>
      </w:r>
    </w:p>
    <w:p w:rsidR="00360BD1" w:rsidRPr="00AF7C62" w:rsidRDefault="00360BD1" w:rsidP="00F4749A">
      <w:pPr>
        <w:jc w:val="both"/>
        <w:rPr>
          <w:rFonts w:ascii="Times New Roman" w:hAnsi="Times New Roman" w:cs="Times New Roman"/>
          <w:sz w:val="26"/>
          <w:szCs w:val="26"/>
        </w:rPr>
      </w:pPr>
      <w:r w:rsidRPr="00AF7C62">
        <w:rPr>
          <w:rFonts w:ascii="Times New Roman" w:hAnsi="Times New Roman" w:cs="Times New Roman"/>
          <w:sz w:val="26"/>
          <w:szCs w:val="26"/>
        </w:rPr>
        <w:t>Максимальная сумма займа зависит от срока государственной регистрации в качестве субъекта МСП:</w:t>
      </w:r>
    </w:p>
    <w:p w:rsidR="00360BD1" w:rsidRPr="00AF7C62" w:rsidRDefault="00360BD1" w:rsidP="00F4749A">
      <w:pPr>
        <w:jc w:val="both"/>
        <w:rPr>
          <w:rFonts w:ascii="Times New Roman" w:hAnsi="Times New Roman" w:cs="Times New Roman"/>
          <w:sz w:val="26"/>
          <w:szCs w:val="26"/>
        </w:rPr>
      </w:pPr>
      <w:r w:rsidRPr="00AF7C62">
        <w:rPr>
          <w:rFonts w:ascii="Times New Roman" w:hAnsi="Times New Roman" w:cs="Times New Roman"/>
          <w:sz w:val="26"/>
          <w:szCs w:val="26"/>
        </w:rPr>
        <w:t>До года: максимальная сумма до 2 000 000 рублей, под 5% годовых</w:t>
      </w:r>
    </w:p>
    <w:p w:rsidR="00360BD1" w:rsidRPr="00AF7C62" w:rsidRDefault="00360BD1" w:rsidP="00F4749A">
      <w:pPr>
        <w:jc w:val="both"/>
        <w:rPr>
          <w:rFonts w:ascii="Times New Roman" w:hAnsi="Times New Roman" w:cs="Times New Roman"/>
          <w:sz w:val="26"/>
          <w:szCs w:val="26"/>
        </w:rPr>
      </w:pPr>
      <w:r w:rsidRPr="00AF7C62">
        <w:rPr>
          <w:rFonts w:ascii="Times New Roman" w:hAnsi="Times New Roman" w:cs="Times New Roman"/>
          <w:sz w:val="26"/>
          <w:szCs w:val="26"/>
        </w:rPr>
        <w:t>От года до трех лет: максимальная сумма до 3 000 000 рублей, под 9% годовых</w:t>
      </w:r>
    </w:p>
    <w:p w:rsidR="00360BD1" w:rsidRPr="00AF7C62" w:rsidRDefault="00360BD1" w:rsidP="00F4749A">
      <w:pPr>
        <w:jc w:val="both"/>
        <w:rPr>
          <w:rFonts w:ascii="Times New Roman" w:hAnsi="Times New Roman" w:cs="Times New Roman"/>
          <w:sz w:val="26"/>
          <w:szCs w:val="26"/>
        </w:rPr>
      </w:pPr>
      <w:r w:rsidRPr="00AF7C62">
        <w:rPr>
          <w:rFonts w:ascii="Times New Roman" w:hAnsi="Times New Roman" w:cs="Times New Roman"/>
          <w:sz w:val="26"/>
          <w:szCs w:val="26"/>
        </w:rPr>
        <w:t xml:space="preserve">Свыше трех лет: максимальная сумма до 5 000 000 рублей, под 9% годовых.  </w:t>
      </w:r>
    </w:p>
    <w:p w:rsidR="00360BD1" w:rsidRPr="00AF7C62" w:rsidRDefault="00360BD1" w:rsidP="00F4749A">
      <w:pPr>
        <w:jc w:val="both"/>
        <w:rPr>
          <w:rFonts w:ascii="Times New Roman" w:hAnsi="Times New Roman" w:cs="Times New Roman"/>
          <w:sz w:val="26"/>
          <w:szCs w:val="26"/>
        </w:rPr>
      </w:pPr>
      <w:r w:rsidRPr="00AF7C62">
        <w:rPr>
          <w:rFonts w:ascii="Times New Roman" w:hAnsi="Times New Roman" w:cs="Times New Roman"/>
          <w:sz w:val="26"/>
          <w:szCs w:val="26"/>
        </w:rPr>
        <w:t>Максимальная сумма займа для «</w:t>
      </w:r>
      <w:proofErr w:type="spellStart"/>
      <w:r w:rsidRPr="00AF7C62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AF7C62">
        <w:rPr>
          <w:rFonts w:ascii="Times New Roman" w:hAnsi="Times New Roman" w:cs="Times New Roman"/>
          <w:sz w:val="26"/>
          <w:szCs w:val="26"/>
        </w:rPr>
        <w:t>» - до 500 000 рублей, под 5% годовых</w:t>
      </w:r>
    </w:p>
    <w:p w:rsidR="00360BD1" w:rsidRPr="00AF7C62" w:rsidRDefault="00F4749A" w:rsidP="00F4749A">
      <w:pPr>
        <w:jc w:val="both"/>
        <w:rPr>
          <w:rFonts w:ascii="Times New Roman" w:hAnsi="Times New Roman" w:cs="Times New Roman"/>
          <w:sz w:val="26"/>
          <w:szCs w:val="26"/>
        </w:rPr>
      </w:pPr>
      <w:r w:rsidRPr="00AF7C62">
        <w:rPr>
          <w:rFonts w:ascii="Times New Roman" w:hAnsi="Times New Roman" w:cs="Times New Roman"/>
          <w:sz w:val="26"/>
          <w:szCs w:val="26"/>
        </w:rPr>
        <w:t xml:space="preserve">Для </w:t>
      </w:r>
      <w:r w:rsidR="00360BD1" w:rsidRPr="00AF7C62">
        <w:rPr>
          <w:rFonts w:ascii="Times New Roman" w:hAnsi="Times New Roman" w:cs="Times New Roman"/>
          <w:sz w:val="26"/>
          <w:szCs w:val="26"/>
        </w:rPr>
        <w:t>субъект</w:t>
      </w:r>
      <w:r w:rsidRPr="00AF7C62">
        <w:rPr>
          <w:rFonts w:ascii="Times New Roman" w:hAnsi="Times New Roman" w:cs="Times New Roman"/>
          <w:sz w:val="26"/>
          <w:szCs w:val="26"/>
        </w:rPr>
        <w:t>ов</w:t>
      </w:r>
      <w:r w:rsidR="00360BD1" w:rsidRPr="00AF7C62">
        <w:rPr>
          <w:rFonts w:ascii="Times New Roman" w:hAnsi="Times New Roman" w:cs="Times New Roman"/>
          <w:sz w:val="26"/>
          <w:szCs w:val="26"/>
        </w:rPr>
        <w:t xml:space="preserve"> МСП</w:t>
      </w:r>
      <w:r w:rsidRPr="00AF7C62">
        <w:rPr>
          <w:rFonts w:ascii="Times New Roman" w:hAnsi="Times New Roman" w:cs="Times New Roman"/>
          <w:sz w:val="26"/>
          <w:szCs w:val="26"/>
        </w:rPr>
        <w:t>,</w:t>
      </w:r>
      <w:r w:rsidR="00360BD1" w:rsidRPr="00AF7C62">
        <w:rPr>
          <w:rFonts w:ascii="Times New Roman" w:hAnsi="Times New Roman" w:cs="Times New Roman"/>
          <w:sz w:val="26"/>
          <w:szCs w:val="26"/>
        </w:rPr>
        <w:t xml:space="preserve"> </w:t>
      </w:r>
      <w:r w:rsidRPr="00AF7C62">
        <w:rPr>
          <w:rFonts w:ascii="Times New Roman" w:hAnsi="Times New Roman" w:cs="Times New Roman"/>
          <w:sz w:val="26"/>
          <w:szCs w:val="26"/>
        </w:rPr>
        <w:t>являющихся</w:t>
      </w:r>
      <w:r w:rsidR="00360BD1" w:rsidRPr="00AF7C62">
        <w:rPr>
          <w:rFonts w:ascii="Times New Roman" w:hAnsi="Times New Roman" w:cs="Times New Roman"/>
          <w:sz w:val="26"/>
          <w:szCs w:val="26"/>
        </w:rPr>
        <w:t xml:space="preserve"> социальным предприятием либо </w:t>
      </w:r>
      <w:r w:rsidRPr="00AF7C62">
        <w:rPr>
          <w:rFonts w:ascii="Times New Roman" w:hAnsi="Times New Roman" w:cs="Times New Roman"/>
          <w:sz w:val="26"/>
          <w:szCs w:val="26"/>
        </w:rPr>
        <w:t>Социально ориентированной</w:t>
      </w:r>
      <w:r w:rsidR="00360BD1" w:rsidRPr="00AF7C62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 w:rsidRPr="00AF7C62">
        <w:rPr>
          <w:rFonts w:ascii="Times New Roman" w:hAnsi="Times New Roman" w:cs="Times New Roman"/>
          <w:sz w:val="26"/>
          <w:szCs w:val="26"/>
        </w:rPr>
        <w:t xml:space="preserve">ой организацией, а также относящиеся к особой категории – ставка 2,5 % годовых, максимальная сумма зависит от срока регистрации. </w:t>
      </w:r>
    </w:p>
    <w:p w:rsidR="002123B9" w:rsidRPr="00AF7C62" w:rsidRDefault="002123B9" w:rsidP="00F4749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4749A" w:rsidRPr="00AF7C62" w:rsidRDefault="00F4749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4749A" w:rsidRPr="00AF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5A7"/>
    <w:multiLevelType w:val="hybridMultilevel"/>
    <w:tmpl w:val="8048B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326D9"/>
    <w:multiLevelType w:val="hybridMultilevel"/>
    <w:tmpl w:val="C7963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AF"/>
    <w:rsid w:val="000251AF"/>
    <w:rsid w:val="002123B9"/>
    <w:rsid w:val="00360BD1"/>
    <w:rsid w:val="003C2E3E"/>
    <w:rsid w:val="008E09A8"/>
    <w:rsid w:val="00AF7C62"/>
    <w:rsid w:val="00E44CD2"/>
    <w:rsid w:val="00F4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5818-E04B-4451-92EB-57666A3C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Наумова Татьяна Александровна</cp:lastModifiedBy>
  <cp:revision>3</cp:revision>
  <dcterms:created xsi:type="dcterms:W3CDTF">2022-05-20T07:09:00Z</dcterms:created>
  <dcterms:modified xsi:type="dcterms:W3CDTF">2022-05-25T09:49:00Z</dcterms:modified>
</cp:coreProperties>
</file>