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</w:tblGrid>
      <w:tr w:rsidR="001A0022" w:rsidRPr="00E744E4" w:rsidTr="00F97C18">
        <w:tc>
          <w:tcPr>
            <w:tcW w:w="4962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731"/>
            </w:tblGrid>
            <w:tr w:rsidR="00F6082E" w:rsidRPr="00550D3F" w:rsidTr="00A15F31">
              <w:tc>
                <w:tcPr>
                  <w:tcW w:w="4731" w:type="dxa"/>
                  <w:shd w:val="clear" w:color="auto" w:fill="00B0F0"/>
                </w:tcPr>
                <w:p w:rsidR="00F6082E" w:rsidRPr="00F6082E" w:rsidRDefault="00F6082E" w:rsidP="00F6082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F608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Ограничения применения НПД</w:t>
                  </w:r>
                </w:p>
              </w:tc>
            </w:tr>
          </w:tbl>
          <w:p w:rsidR="00550D3F" w:rsidRPr="00CF052D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2D">
              <w:rPr>
                <w:rFonts w:ascii="Times New Roman" w:hAnsi="Times New Roman" w:cs="Times New Roman"/>
                <w:b/>
                <w:sz w:val="20"/>
                <w:szCs w:val="20"/>
              </w:rPr>
              <w:t>Не признаются объектом налогообложения доходы:</w:t>
            </w:r>
          </w:p>
          <w:p w:rsidR="00550D3F" w:rsidRPr="00550D3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>получаемые</w:t>
            </w:r>
            <w:proofErr w:type="gramEnd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трудовых отношений;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недвижимого имущества</w:t>
            </w:r>
            <w:r w:rsidR="00CF052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передачи прав на недвижимое имущество (за исключением аренды</w:t>
            </w:r>
            <w:r w:rsidR="00D64BD0">
              <w:rPr>
                <w:rFonts w:ascii="Times New Roman" w:hAnsi="Times New Roman" w:cs="Times New Roman"/>
                <w:sz w:val="20"/>
                <w:szCs w:val="20"/>
              </w:rPr>
              <w:t xml:space="preserve"> (найма)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помещений);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имущества, использовавшегося для личных, домашних и (или) иных подобных нужд;</w:t>
            </w:r>
          </w:p>
          <w:p w:rsidR="00550D3F" w:rsidRPr="00A90B0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услуг (работ) по гражданско-правовым 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="00A90B0F" w:rsidRPr="00A90B0F">
              <w:rPr>
                <w:rFonts w:ascii="Times New Roman" w:hAnsi="Times New Roman" w:cs="Times New Roman"/>
                <w:sz w:val="20"/>
                <w:szCs w:val="20"/>
              </w:rPr>
              <w:t>, если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заказчиками выступают работодатели 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налогоплательщиков НПД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или лица, бывшие их работодателями менее двух лет назад;</w:t>
            </w:r>
          </w:p>
          <w:p w:rsidR="00550D3F" w:rsidRPr="00A90B0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иные доходы, указанные в пункте 2 статьи 6 Федеральн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от 27.11.2018 № 422-ФЗ.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b/>
                <w:sz w:val="20"/>
                <w:szCs w:val="20"/>
              </w:rPr>
              <w:t>Не вправе применять НПД: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имеющие наемных работников;</w:t>
            </w:r>
          </w:p>
          <w:p w:rsidR="00D64BD0" w:rsidRPr="00C818C2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применяющие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иные специальные налоговые реж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>имы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4BD0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4BD0" w:rsidRPr="00C818C2">
              <w:rPr>
                <w:rFonts w:ascii="Times New Roman" w:hAnsi="Times New Roman" w:cs="Times New Roman"/>
                <w:sz w:val="20"/>
                <w:szCs w:val="20"/>
              </w:rPr>
              <w:t>лица, ведущие предпринимательскую деятельность в интересах другого лица на основе договоров поручения, комиссии либо агентских договоров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8C2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доходы, облагаемые НПД,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превысили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2,4 млн. рублей с начала календарного года;</w:t>
            </w:r>
          </w:p>
          <w:p w:rsidR="00786E90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E90">
              <w:rPr>
                <w:rFonts w:ascii="Times New Roman" w:hAnsi="Times New Roman" w:cs="Times New Roman"/>
                <w:sz w:val="20"/>
                <w:szCs w:val="20"/>
              </w:rPr>
              <w:t>- иные лица, указанные в пункте 2 статьи 6 Федерального закона от 27.11.2018 № 422-ФЗ.</w:t>
            </w:r>
          </w:p>
          <w:p w:rsidR="00C818C2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#ВАЖНО </w:t>
            </w:r>
            <w:r w:rsidRPr="005F1EB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ЗНАТЬ</w:t>
            </w:r>
          </w:p>
          <w:p w:rsidR="00C82B10" w:rsidRDefault="00E358D5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C818C2">
              <w:rPr>
                <w:rFonts w:ascii="Times New Roman" w:hAnsi="Times New Roman" w:cs="Times New Roman"/>
                <w:sz w:val="20"/>
                <w:szCs w:val="20"/>
              </w:rPr>
              <w:t xml:space="preserve">, применяющий специальные налоговые режимы, после перехода на НПД должен 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отказаться от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применения, иначе его постановка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налогоплательщика НПД будет аннулирована.</w:t>
            </w:r>
          </w:p>
          <w:tbl>
            <w:tblPr>
              <w:tblStyle w:val="a3"/>
              <w:tblW w:w="5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C82B10" w:rsidTr="001C12D8">
              <w:tc>
                <w:tcPr>
                  <w:tcW w:w="5127" w:type="dxa"/>
                  <w:shd w:val="clear" w:color="auto" w:fill="00B0F0"/>
                </w:tcPr>
                <w:p w:rsidR="00C82B10" w:rsidRPr="00C82B10" w:rsidRDefault="00C82B10" w:rsidP="00CF052D">
                  <w:pPr>
                    <w:ind w:right="-5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2B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Налоговая ставка</w:t>
                  </w:r>
                </w:p>
              </w:tc>
            </w:tr>
          </w:tbl>
          <w:p w:rsidR="00020608" w:rsidRPr="00A15F31" w:rsidRDefault="00C82B10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Налоговая ставка устанавливается</w:t>
            </w:r>
            <w:r w:rsidR="00020608" w:rsidRPr="00A15F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2B10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2B1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82B10"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доходов, полученных от реализации товаров (работ, услуг, имущественных прав) физическим лицам;</w:t>
            </w:r>
          </w:p>
          <w:p w:rsidR="00020608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5C4A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6 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лицам и </w:t>
            </w:r>
            <w:r w:rsidR="00E358D5" w:rsidRPr="00A15F31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94B" w:rsidRPr="00A15F31" w:rsidRDefault="00E4794B" w:rsidP="00CF052D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#ОБРАТИТЕ </w:t>
            </w:r>
            <w:r w:rsidRPr="00A15F31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ВНИМАНИЕ</w:t>
            </w:r>
          </w:p>
          <w:p w:rsidR="00020608" w:rsidRDefault="000F0562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Также н</w:t>
            </w:r>
            <w:r w:rsidR="00060209" w:rsidRPr="00A15F31">
              <w:rPr>
                <w:rFonts w:ascii="Times New Roman" w:hAnsi="Times New Roman" w:cs="Times New Roman"/>
                <w:sz w:val="20"/>
                <w:szCs w:val="20"/>
              </w:rPr>
              <w:t>алогоплательщикам представляется налоговый вычет в размере 10 000 рублей.</w:t>
            </w:r>
            <w:r w:rsidR="00E4794B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полного использования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вычета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сумма уплачиваемого налога исчисляется в следующе</w:t>
            </w:r>
            <w:r w:rsidR="006A3B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порядке:</w:t>
            </w:r>
          </w:p>
          <w:p w:rsidR="00E4794B" w:rsidRDefault="00E4794B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4% уменьшается до 3%;</w:t>
            </w:r>
          </w:p>
          <w:p w:rsidR="001A0022" w:rsidRPr="00E249EB" w:rsidRDefault="00E4794B" w:rsidP="00A15F31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6% уменьшается до 4%.</w:t>
            </w:r>
          </w:p>
        </w:tc>
      </w:tr>
      <w:tr w:rsidR="00394032" w:rsidRPr="0087645E" w:rsidTr="00F97C18">
        <w:tc>
          <w:tcPr>
            <w:tcW w:w="4962" w:type="dxa"/>
            <w:gridSpan w:val="2"/>
            <w:shd w:val="clear" w:color="auto" w:fill="00B0F0"/>
          </w:tcPr>
          <w:p w:rsidR="00394032" w:rsidRPr="0087645E" w:rsidRDefault="00394032" w:rsidP="00CB3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Что такое </w:t>
            </w:r>
            <w:r w:rsidR="00B55C4A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профессиональный доход</w:t>
            </w:r>
          </w:p>
        </w:tc>
      </w:tr>
      <w:tr w:rsidR="00394032" w:rsidRPr="00EB08CC" w:rsidTr="00F97C18">
        <w:tc>
          <w:tcPr>
            <w:tcW w:w="4962" w:type="dxa"/>
            <w:gridSpan w:val="2"/>
          </w:tcPr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35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специальный налоговый режим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котор</w:t>
            </w:r>
            <w:r w:rsidR="00BE3F2D">
              <w:rPr>
                <w:rFonts w:ascii="Times New Roman" w:hAnsi="Times New Roman" w:cs="Times New Roman"/>
                <w:sz w:val="20"/>
                <w:szCs w:val="20"/>
              </w:rPr>
              <w:t>ый можно применять с 2019 года.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733"/>
            </w:tblGrid>
            <w:tr w:rsidR="00BE3F2D" w:rsidTr="00846311">
              <w:tc>
                <w:tcPr>
                  <w:tcW w:w="4111" w:type="dxa"/>
                </w:tcPr>
                <w:p w:rsidR="00BE3F2D" w:rsidRDefault="00846311" w:rsidP="00CF052D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НПД введен в действие Федеральным законом от 27.11.2018 № 422-ФЗ «О проведении эксперимента по установлению специального налогового режима </w:t>
                  </w:r>
                  <w:r w:rsidR="00CF052D"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профессиональный доход».</w:t>
                  </w:r>
                </w:p>
              </w:tc>
              <w:tc>
                <w:tcPr>
                  <w:tcW w:w="733" w:type="dxa"/>
                  <w:vAlign w:val="center"/>
                </w:tcPr>
                <w:p w:rsidR="00BE3F2D" w:rsidRDefault="003701B0" w:rsidP="00846311">
                  <w:pPr>
                    <w:ind w:left="-108" w:right="-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4024" cy="464024"/>
                        <wp:effectExtent l="0" t="0" r="0" b="0"/>
                        <wp:docPr id="1" name="Рисунок 1" descr="http://qrcoder.ru/code/?http%3A%2F%2Fwww.consultant.ru%2Fdocument%2Fcons_doc_LAW_311977%2F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http%3A%2F%2Fwww.consultant.ru%2Fdocument%2Fcons_doc_LAW_311977%2F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044" cy="46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по установлению НПД проводится в течение 10 лет</w:t>
            </w:r>
            <w:r w:rsidR="00846311">
              <w:rPr>
                <w:rFonts w:ascii="Times New Roman" w:hAnsi="Times New Roman" w:cs="Times New Roman"/>
                <w:sz w:val="20"/>
                <w:szCs w:val="20"/>
              </w:rPr>
              <w:t xml:space="preserve">, с 01.01.2019 – на территории четырех пилотных регионов (в Москве, Татарстане, Московской и Калужской областях), а начиная с 01.07.2020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всей территории страны.</w:t>
            </w:r>
          </w:p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на </w:t>
            </w:r>
            <w:r w:rsidR="00F97C18">
              <w:rPr>
                <w:rFonts w:ascii="Times New Roman" w:hAnsi="Times New Roman" w:cs="Times New Roman"/>
                <w:sz w:val="20"/>
                <w:szCs w:val="20"/>
              </w:rPr>
              <w:t>НПД осуществляется добровольно.</w:t>
            </w:r>
          </w:p>
          <w:p w:rsidR="00F97C18" w:rsidRDefault="003207E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режим рассчитан на физических лиц и индивидуальных предпринимателей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позволяет легально вести бизнес и получать доход от подработок без рисков получения штрафа за незаконную предпринимательскую деятельность.</w:t>
            </w:r>
          </w:p>
          <w:tbl>
            <w:tblPr>
              <w:tblStyle w:val="a3"/>
              <w:tblW w:w="4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6A3B20" w:rsidTr="00A15F31">
              <w:tc>
                <w:tcPr>
                  <w:tcW w:w="4957" w:type="dxa"/>
                  <w:shd w:val="clear" w:color="auto" w:fill="00B0F0"/>
                </w:tcPr>
                <w:p w:rsidR="006A3B20" w:rsidRDefault="006A3B20" w:rsidP="006A3B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НПД в ХМАО-Югре</w:t>
                  </w:r>
                </w:p>
              </w:tc>
            </w:tr>
          </w:tbl>
          <w:p w:rsidR="006A3B20" w:rsidRDefault="006A3B20" w:rsidP="006A3B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НПД применяется</w:t>
            </w:r>
            <w:r w:rsidR="00F60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начиная с 01.01.2020.</w:t>
            </w:r>
          </w:p>
          <w:p w:rsidR="006A3B20" w:rsidRDefault="006A3B20" w:rsidP="006A3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10.10.2022 на территории Ханты-Мансийского автономного округа – Югры зарегистрировано 48 162 налогоплательщика НПД.</w:t>
            </w:r>
          </w:p>
          <w:tbl>
            <w:tblPr>
              <w:tblStyle w:val="a3"/>
              <w:tblW w:w="4957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835"/>
              <w:gridCol w:w="108"/>
            </w:tblGrid>
            <w:tr w:rsidR="00CB3E3F" w:rsidTr="00A15F31">
              <w:tc>
                <w:tcPr>
                  <w:tcW w:w="4957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00B0F0"/>
                </w:tcPr>
                <w:p w:rsidR="00CB3E3F" w:rsidRDefault="00CB3E3F" w:rsidP="00CB3E3F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CB3E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Преимущества НПД</w:t>
                  </w:r>
                </w:p>
              </w:tc>
            </w:tr>
            <w:tr w:rsidR="005A6AA8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5A6AA8" w:rsidRPr="00CB3E3F" w:rsidRDefault="005A6AA8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Простая регистрация через Интернет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5A6AA8" w:rsidRPr="00CB3E3F" w:rsidRDefault="006A3B20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требуется визита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нспекцию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постановки на учет. Р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егистр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ация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можн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обильно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приложении, на сайте ФНС России, через банк или портал </w:t>
                  </w:r>
                  <w:proofErr w:type="spellStart"/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Чеки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формируются </w:t>
                  </w: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приложении «Мой налог»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 необходимости приобретать контрольно-кассовую технику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нужно представлять декларацию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рассчитывается ежемесячно автоматически на основе сформированных чеков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Отсутствует обязанность уплаты страховых взносов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Возможна добровольная уплата страховых взносов для формирования пенсионного стажа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6A3B20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Возможность сочетания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работой по трудовому договору</w:t>
                  </w:r>
                  <w:r w:rsidR="00F97C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5A6AA8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Зарплата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учитывается при расчете НПД</w:t>
                  </w:r>
                </w:p>
              </w:tc>
            </w:tr>
          </w:tbl>
          <w:p w:rsidR="001A0022" w:rsidRPr="005F1EBC" w:rsidRDefault="001A0022" w:rsidP="00D86C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32" w:rsidTr="00F97C18">
        <w:tblPrEx>
          <w:shd w:val="clear" w:color="auto" w:fill="D9D9D9" w:themeFill="background1" w:themeFillShade="D9"/>
        </w:tblPrEx>
        <w:trPr>
          <w:trHeight w:val="6362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:rsidR="00394032" w:rsidRDefault="001C0B1B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C0B1B">
              <w:rPr>
                <w:b/>
                <w:noProof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8F2A84" wp14:editId="2B5EE345">
                      <wp:simplePos x="0" y="0"/>
                      <wp:positionH relativeFrom="column">
                        <wp:posOffset>-303</wp:posOffset>
                      </wp:positionH>
                      <wp:positionV relativeFrom="paragraph">
                        <wp:posOffset>156949</wp:posOffset>
                      </wp:positionV>
                      <wp:extent cx="3098042" cy="715557"/>
                      <wp:effectExtent l="0" t="0" r="0" b="0"/>
                      <wp:wrapNone/>
                      <wp:docPr id="12" name="Группа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8862FA4-150A-4E5C-915B-AB100DE916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042" cy="715557"/>
                                <a:chOff x="12316" y="23904"/>
                                <a:chExt cx="4571007" cy="7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9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D906A44-6846-478D-8780-3772DB296F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vg="http://schemas.microsoft.com/office/drawing/2016/SVG/main" xmlns:lc="http://schemas.openxmlformats.org/drawingml/2006/lockedCanvas" r:embed="rId10"/>
                                    </a:ext>
                                  </a:extLst>
                                </a:blip>
                                <a:srcRect r="69189"/>
                                <a:stretch/>
                              </pic:blipFill>
                              <pic:spPr bwMode="auto">
                                <a:xfrm>
                                  <a:off x="12316" y="111371"/>
                                  <a:ext cx="751287" cy="557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TextBox 4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73D7396-4DEF-490B-A4D2-C517B597E4C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99031" y="23904"/>
                                  <a:ext cx="3684292" cy="715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0B1B" w:rsidRPr="00514721" w:rsidRDefault="001C0B1B" w:rsidP="001C0B1B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5147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  <w:t>УФНС России по Ханты-Мансийскому автономному округу - Югре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0;margin-top:12.35pt;width:243.95pt;height:56.35pt;z-index:251659264;mso-width-relative:margin;mso-height-relative:margin" coordorigin="123,239" coordsize="45710,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" o:spid="_x0000_s1027" type="#_x0000_t75" style="position:absolute;left:123;top:1113;width:7513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evLCAAAA2gAAAA8AAABkcnMvZG93bnJldi54bWxEj0GLwjAUhO8L/ofwBC+Lpnpwl2oUEQVB&#10;ELfrxdujeTalzUttotZ/b4SFPQ4z8w0zX3a2FndqfelYwXiUgCDOnS65UHD63Q6/QfiArLF2TAqe&#10;5GG56H3MMdXuwT90z0IhIoR9igpMCE0qpc8NWfQj1xBH7+JaiyHKtpC6xUeE21pOkmQqLZYcFww2&#10;tDaUV9nNKrDTr8OmMsdMnj/X+6us8WgqVGrQ71YzEIG68B/+a++0gg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nrywgAAANoAAAAPAAAAAAAAAAAAAAAAAJ8C&#10;AABkcnMvZG93bnJldi54bWxQSwUGAAAAAAQABAD3AAAAjgMAAAAA&#10;">
                        <v:imagedata r:id="rId11" o:title="" cropright="4534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8990;top:239;width:36843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C0B1B" w:rsidRPr="00514721" w:rsidRDefault="001C0B1B" w:rsidP="001C0B1B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14721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УФНС России по Ханты-Мансийскому автономному округу - Югре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C95E30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7F3411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7F3411" w:rsidRDefault="00E3168C" w:rsidP="0002385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E3168C">
              <w:rPr>
                <w:rFonts w:cstheme="minorHAnsi"/>
                <w:b/>
                <w:color w:val="0000FF"/>
                <w:sz w:val="36"/>
                <w:szCs w:val="36"/>
              </w:rPr>
              <w:t>СПЕЦИАЛЬНЫЙ НАЛОГОВЫЙ РЕЖИМ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 xml:space="preserve"> «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НАЛОГ НА ПРОФЕССИОНАЛЬНЫЙ ДОХОД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>»</w:t>
            </w:r>
          </w:p>
          <w:p w:rsidR="00CA2794" w:rsidRPr="007F3411" w:rsidRDefault="00CA2794" w:rsidP="00880B23">
            <w:pPr>
              <w:spacing w:before="120"/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(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НПД</w:t>
            </w: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)</w:t>
            </w:r>
          </w:p>
          <w:p w:rsidR="00394032" w:rsidRPr="007F3411" w:rsidRDefault="00394032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394032" w:rsidRDefault="00394032" w:rsidP="00E3168C">
            <w:pPr>
              <w:jc w:val="center"/>
            </w:pPr>
          </w:p>
        </w:tc>
      </w:tr>
      <w:tr w:rsidR="004415D8" w:rsidRPr="005F1EBC" w:rsidTr="00F97C18">
        <w:tblPrEx>
          <w:shd w:val="clear" w:color="auto" w:fill="D9D9D9" w:themeFill="background1" w:themeFillShade="D9"/>
        </w:tblPrEx>
        <w:trPr>
          <w:trHeight w:val="332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4415D8" w:rsidRPr="004415D8" w:rsidRDefault="004415D8" w:rsidP="00E3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Где получить информацию о применении </w:t>
            </w:r>
            <w:r w:rsidR="00E3168C"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АУ</w:t>
            </w:r>
            <w:r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СН</w:t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4415D8" w:rsidP="0002385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На сайте ФНС России</w:t>
            </w:r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12" w:history="1"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в разделе «Налогообложение в Российской Федерации» - «Действующие налоги и сборы» - «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="00E93567" w:rsidRPr="003701B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2F4504" w:rsidP="00514721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376" cy="450376"/>
                  <wp:effectExtent l="0" t="0" r="6985" b="6985"/>
                  <wp:docPr id="5" name="Рисунок 5" descr="http://qrcoder.ru/code/?https%3A%2F%2Fwww.nalog.gov.ru%2Frn86%2Ftaxation%2Fprinctax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86%2Ftaxation%2Fprinctax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95" cy="45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7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Направив запрос через сервис «Обратиться в ФНС России» на сайте </w:t>
            </w:r>
            <w:hyperlink r:id="rId14" w:history="1"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323163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6ED2D" wp14:editId="7075B0BC">
                  <wp:extent cx="443552" cy="443552"/>
                  <wp:effectExtent l="0" t="0" r="0" b="0"/>
                  <wp:docPr id="7" name="Рисунок 7" descr="http://qrcoder.ru/code/?https%3A%2F%2Fwww.nalog.gov.ru%2Frn86%2Fservice%2Fobr_ft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86%2Fservice%2Fobr_ft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73" cy="44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4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A2794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По телефону </w:t>
            </w:r>
            <w:proofErr w:type="gramStart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Единого</w:t>
            </w:r>
            <w:proofErr w:type="gramEnd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Контакт-центра </w:t>
            </w:r>
          </w:p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8-800-222-2222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54D1DCE" wp14:editId="7A7D2187">
                  <wp:extent cx="427355" cy="432000"/>
                  <wp:effectExtent l="0" t="0" r="0" b="6350"/>
                  <wp:docPr id="10" name="Рисунок 10" descr="C:\Users\Internet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ternet\Downloads\YQ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2" t="12112" r="11847" b="11019"/>
                          <a:stretch/>
                        </pic:blipFill>
                        <pic:spPr bwMode="auto">
                          <a:xfrm>
                            <a:off x="0" y="0"/>
                            <a:ext cx="438000" cy="4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сервиса «Письма ФНС 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России, обязательные для применения налоговыми органами</w:t>
            </w:r>
            <w:r w:rsidR="00F956F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на сайте </w:t>
            </w:r>
            <w:hyperlink r:id="rId17" w:history="1"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1CE10888" wp14:editId="0010FF82">
                  <wp:extent cx="445273" cy="422499"/>
                  <wp:effectExtent l="0" t="0" r="0" b="0"/>
                  <wp:docPr id="11" name="Рисунок 11" descr="C:\Users\Internet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rnet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9825" r="8268" b="12458"/>
                          <a:stretch/>
                        </pic:blipFill>
                        <pic:spPr bwMode="auto">
                          <a:xfrm>
                            <a:off x="0" y="0"/>
                            <a:ext cx="471784" cy="44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AB" w:rsidRPr="00F97C18" w:rsidRDefault="000022AB" w:rsidP="00F97C18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sectPr w:rsidR="000022AB" w:rsidRPr="00F97C18" w:rsidSect="003F346C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AC93422"/>
    <w:multiLevelType w:val="hybridMultilevel"/>
    <w:tmpl w:val="64E2C01E"/>
    <w:lvl w:ilvl="0" w:tplc="F1D28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4"/>
    <w:rsid w:val="000022AB"/>
    <w:rsid w:val="00010A5E"/>
    <w:rsid w:val="00017BD4"/>
    <w:rsid w:val="00020608"/>
    <w:rsid w:val="00023858"/>
    <w:rsid w:val="00027D3C"/>
    <w:rsid w:val="00060209"/>
    <w:rsid w:val="00070C5A"/>
    <w:rsid w:val="000A3B81"/>
    <w:rsid w:val="000B1D98"/>
    <w:rsid w:val="000C0C68"/>
    <w:rsid w:val="000E0908"/>
    <w:rsid w:val="000F0562"/>
    <w:rsid w:val="00103328"/>
    <w:rsid w:val="001243B3"/>
    <w:rsid w:val="00142C4E"/>
    <w:rsid w:val="001A0022"/>
    <w:rsid w:val="001C0B1B"/>
    <w:rsid w:val="002032F8"/>
    <w:rsid w:val="002400D0"/>
    <w:rsid w:val="00277020"/>
    <w:rsid w:val="002939E9"/>
    <w:rsid w:val="002F4504"/>
    <w:rsid w:val="003207E0"/>
    <w:rsid w:val="00323163"/>
    <w:rsid w:val="0036668E"/>
    <w:rsid w:val="003701B0"/>
    <w:rsid w:val="00394032"/>
    <w:rsid w:val="00394C49"/>
    <w:rsid w:val="003A7D0B"/>
    <w:rsid w:val="003C32DE"/>
    <w:rsid w:val="003F346C"/>
    <w:rsid w:val="004415D8"/>
    <w:rsid w:val="004521D6"/>
    <w:rsid w:val="004827F9"/>
    <w:rsid w:val="004D4BD4"/>
    <w:rsid w:val="00514721"/>
    <w:rsid w:val="00550D3F"/>
    <w:rsid w:val="005748F1"/>
    <w:rsid w:val="00576AB2"/>
    <w:rsid w:val="00584DA5"/>
    <w:rsid w:val="005A6AA8"/>
    <w:rsid w:val="005D2F1A"/>
    <w:rsid w:val="005D7CFB"/>
    <w:rsid w:val="005E3712"/>
    <w:rsid w:val="005F1EBC"/>
    <w:rsid w:val="005F44EF"/>
    <w:rsid w:val="00661AED"/>
    <w:rsid w:val="006654DC"/>
    <w:rsid w:val="00671A7A"/>
    <w:rsid w:val="006748E0"/>
    <w:rsid w:val="006A3B20"/>
    <w:rsid w:val="006E29A8"/>
    <w:rsid w:val="006F4F51"/>
    <w:rsid w:val="00736964"/>
    <w:rsid w:val="00764F6D"/>
    <w:rsid w:val="00786E90"/>
    <w:rsid w:val="007B03F9"/>
    <w:rsid w:val="007F3411"/>
    <w:rsid w:val="00803BE0"/>
    <w:rsid w:val="00846311"/>
    <w:rsid w:val="0087645E"/>
    <w:rsid w:val="008778BC"/>
    <w:rsid w:val="00880B23"/>
    <w:rsid w:val="008C1158"/>
    <w:rsid w:val="008C5387"/>
    <w:rsid w:val="009A265B"/>
    <w:rsid w:val="009C1D96"/>
    <w:rsid w:val="009C5221"/>
    <w:rsid w:val="00A0727F"/>
    <w:rsid w:val="00A15F31"/>
    <w:rsid w:val="00A40B9B"/>
    <w:rsid w:val="00A90B0F"/>
    <w:rsid w:val="00A93D5A"/>
    <w:rsid w:val="00B55C4A"/>
    <w:rsid w:val="00B74FA4"/>
    <w:rsid w:val="00BE3F2D"/>
    <w:rsid w:val="00C26531"/>
    <w:rsid w:val="00C818C2"/>
    <w:rsid w:val="00C82B10"/>
    <w:rsid w:val="00C951CF"/>
    <w:rsid w:val="00C95E30"/>
    <w:rsid w:val="00C97FDB"/>
    <w:rsid w:val="00CA2794"/>
    <w:rsid w:val="00CB3E3F"/>
    <w:rsid w:val="00CD62CD"/>
    <w:rsid w:val="00CE1F4A"/>
    <w:rsid w:val="00CF052D"/>
    <w:rsid w:val="00D56930"/>
    <w:rsid w:val="00D64BD0"/>
    <w:rsid w:val="00D86C43"/>
    <w:rsid w:val="00E04415"/>
    <w:rsid w:val="00E108CC"/>
    <w:rsid w:val="00E249EB"/>
    <w:rsid w:val="00E3168C"/>
    <w:rsid w:val="00E358D5"/>
    <w:rsid w:val="00E45D65"/>
    <w:rsid w:val="00E4794B"/>
    <w:rsid w:val="00E47E1E"/>
    <w:rsid w:val="00E744E4"/>
    <w:rsid w:val="00E93567"/>
    <w:rsid w:val="00E97717"/>
    <w:rsid w:val="00EB08CC"/>
    <w:rsid w:val="00EB7A60"/>
    <w:rsid w:val="00EE7B31"/>
    <w:rsid w:val="00F01328"/>
    <w:rsid w:val="00F5149F"/>
    <w:rsid w:val="00F6082E"/>
    <w:rsid w:val="00F956FE"/>
    <w:rsid w:val="00F97C18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nalog.gov.ru/rn86/" TargetMode="External"/><Relationship Id="rId17" Type="http://schemas.openxmlformats.org/officeDocument/2006/relationships/hyperlink" Target="http://www.nalog.gov.ru/rn86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image" Target="../ppt/media/image3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14" Type="http://schemas.openxmlformats.org/officeDocument/2006/relationships/hyperlink" Target="http://www.nalog.gov.ru/rn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DE95-982A-43B0-A0C2-3ACC679E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Богатова Снежана Михайловна</cp:lastModifiedBy>
  <cp:revision>2</cp:revision>
  <cp:lastPrinted>2022-09-30T11:14:00Z</cp:lastPrinted>
  <dcterms:created xsi:type="dcterms:W3CDTF">2022-11-16T06:36:00Z</dcterms:created>
  <dcterms:modified xsi:type="dcterms:W3CDTF">2022-11-16T06:36:00Z</dcterms:modified>
</cp:coreProperties>
</file>