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D4" w:rsidRPr="00020312" w:rsidRDefault="00EE1ED4" w:rsidP="00EE1ED4">
      <w:pPr>
        <w:suppressAutoHyphens/>
        <w:jc w:val="center"/>
        <w:rPr>
          <w:b/>
          <w:sz w:val="26"/>
          <w:szCs w:val="26"/>
        </w:rPr>
      </w:pPr>
      <w:bookmarkStart w:id="0" w:name="_GoBack"/>
      <w:bookmarkEnd w:id="0"/>
      <w:r w:rsidRPr="00020312">
        <w:rPr>
          <w:b/>
          <w:sz w:val="26"/>
          <w:szCs w:val="26"/>
        </w:rPr>
        <w:t xml:space="preserve">Анонс мероприятия </w:t>
      </w:r>
    </w:p>
    <w:p w:rsidR="00EE1ED4" w:rsidRDefault="00EE1ED4" w:rsidP="00EE1ED4">
      <w:pPr>
        <w:suppressAutoHyphens/>
        <w:jc w:val="center"/>
        <w:rPr>
          <w:b/>
          <w:sz w:val="26"/>
          <w:szCs w:val="26"/>
        </w:rPr>
      </w:pPr>
      <w:r w:rsidRPr="00020312">
        <w:rPr>
          <w:b/>
          <w:sz w:val="26"/>
          <w:szCs w:val="26"/>
        </w:rPr>
        <w:t xml:space="preserve">«Всероссийская торгово-промышленная акция </w:t>
      </w:r>
    </w:p>
    <w:p w:rsidR="00EE1ED4" w:rsidRPr="00020312" w:rsidRDefault="00EE1ED4" w:rsidP="00EE1ED4">
      <w:pPr>
        <w:suppressAutoHyphens/>
        <w:jc w:val="center"/>
        <w:rPr>
          <w:b/>
          <w:sz w:val="26"/>
          <w:szCs w:val="26"/>
        </w:rPr>
      </w:pPr>
      <w:r w:rsidRPr="00020312">
        <w:rPr>
          <w:b/>
          <w:sz w:val="26"/>
          <w:szCs w:val="26"/>
        </w:rPr>
        <w:t>«Расскажи о своих скидках и преимуществах»</w:t>
      </w:r>
    </w:p>
    <w:p w:rsidR="00EE1ED4" w:rsidRDefault="00EE1ED4" w:rsidP="00EE1ED4">
      <w:pPr>
        <w:suppressAutoHyphens/>
        <w:jc w:val="center"/>
        <w:rPr>
          <w:sz w:val="26"/>
          <w:szCs w:val="26"/>
        </w:rPr>
      </w:pPr>
    </w:p>
    <w:p w:rsidR="00EE1ED4" w:rsidRDefault="00EE1ED4" w:rsidP="00EE1ED4">
      <w:pPr>
        <w:suppressAutoHyphens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«Всероссийская торгово-промышленная акция «Расскажи о своих скидках и преимуществах» позволит предприятиям торговли и промышленности РФ своевременно проинформировать целевую аудиторию о своих преимуществах, скидках, акциях.</w:t>
      </w:r>
    </w:p>
    <w:p w:rsidR="00EE1ED4" w:rsidRDefault="00EE1ED4" w:rsidP="00EE1ED4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«Всероссийская торгово-промышленная акция «Расскажи о своих скидках и преимуществах» проводится на базе Федеральной Торговой </w:t>
      </w:r>
      <w:proofErr w:type="spellStart"/>
      <w:r>
        <w:rPr>
          <w:sz w:val="26"/>
          <w:szCs w:val="26"/>
        </w:rPr>
        <w:t>Площадки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 xml:space="preserve">. Подготовительный этап проведения с 1 июня по 15 сентября 2016г. </w:t>
      </w:r>
      <w:proofErr w:type="gramStart"/>
      <w:r>
        <w:rPr>
          <w:sz w:val="26"/>
          <w:szCs w:val="26"/>
        </w:rPr>
        <w:t>Интернет-сервисы</w:t>
      </w:r>
      <w:proofErr w:type="gramEnd"/>
      <w:r>
        <w:rPr>
          <w:sz w:val="26"/>
          <w:szCs w:val="26"/>
        </w:rPr>
        <w:t xml:space="preserve"> участников будут доступны многомиллионной аудитории потребителей и клиентов с 15 сентября 2016 г. по 15 февраля 2017 года. К участию приглашаются   </w:t>
      </w:r>
    </w:p>
    <w:p w:rsidR="00EE1ED4" w:rsidRDefault="00EE1ED4" w:rsidP="00EE1ED4">
      <w:pPr>
        <w:tabs>
          <w:tab w:val="left" w:pos="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российские предприятия торговли и промышленности, предприниматели, представители малого и среднего бизнеса. Для российских компаний стоимость </w:t>
      </w:r>
      <w:proofErr w:type="spellStart"/>
      <w:r>
        <w:rPr>
          <w:sz w:val="26"/>
          <w:szCs w:val="26"/>
        </w:rPr>
        <w:t>оргвзноса</w:t>
      </w:r>
      <w:proofErr w:type="spellEnd"/>
      <w:r>
        <w:rPr>
          <w:sz w:val="26"/>
          <w:szCs w:val="26"/>
        </w:rPr>
        <w:t xml:space="preserve"> составляет всего 800 рублей (восемьсот рублей) за полгода участия. Всем участникам предоставляется полный пакет </w:t>
      </w:r>
      <w:proofErr w:type="gramStart"/>
      <w:r>
        <w:rPr>
          <w:sz w:val="26"/>
          <w:szCs w:val="26"/>
        </w:rPr>
        <w:t>интернет-сервисов</w:t>
      </w:r>
      <w:proofErr w:type="gramEnd"/>
      <w:r>
        <w:rPr>
          <w:sz w:val="26"/>
          <w:szCs w:val="26"/>
        </w:rPr>
        <w:t>.</w:t>
      </w:r>
    </w:p>
    <w:p w:rsidR="00EE1ED4" w:rsidRDefault="00EE1ED4" w:rsidP="00EE1ED4">
      <w:pPr>
        <w:tabs>
          <w:tab w:val="left" w:pos="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«Всероссийская торгово-промышленная акция «Расскажи о своих скидках и преимуществах» проводится в </w:t>
      </w:r>
      <w:proofErr w:type="gramStart"/>
      <w:r>
        <w:rPr>
          <w:sz w:val="26"/>
          <w:szCs w:val="26"/>
        </w:rPr>
        <w:t>инновационном</w:t>
      </w:r>
      <w:proofErr w:type="gramEnd"/>
      <w:r>
        <w:rPr>
          <w:sz w:val="26"/>
          <w:szCs w:val="26"/>
        </w:rPr>
        <w:t xml:space="preserve"> интернет-формате, что позволит принять участие в ней предприятиям торговли и промышленности, предпринимателям, представителям среднего и малого бизнеса из всех уголков нашей необъятной Родины. Управлять современными интернет – сервисами можно с любого компьютера, который имеет доступ к сети Интернет. Предприятиям и компаниям нет необходимости нести командировочные расходы, а аудитория акции – десятки миллионов посетителей. Теперь каждое предприятие РФ может принять участие в акции, </w:t>
      </w:r>
      <w:proofErr w:type="gramStart"/>
      <w:r>
        <w:rPr>
          <w:sz w:val="26"/>
          <w:szCs w:val="26"/>
        </w:rPr>
        <w:t>заявить о себе и своевременно предоставить</w:t>
      </w:r>
      <w:proofErr w:type="gramEnd"/>
      <w:r>
        <w:rPr>
          <w:sz w:val="26"/>
          <w:szCs w:val="26"/>
        </w:rPr>
        <w:t xml:space="preserve"> целевой аудитории информацию о своих преимуществах и скидках, продукции и услугах на всероссийском уровне.</w:t>
      </w:r>
    </w:p>
    <w:p w:rsidR="00EE1ED4" w:rsidRDefault="00EE1ED4" w:rsidP="00EE1ED4">
      <w:pPr>
        <w:tabs>
          <w:tab w:val="left" w:pos="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Всем участникам АКЦИИ будет предоставлен целый пакет самых современных </w:t>
      </w:r>
      <w:proofErr w:type="gramStart"/>
      <w:r>
        <w:rPr>
          <w:sz w:val="26"/>
          <w:szCs w:val="26"/>
        </w:rPr>
        <w:t>интернет–сервисов</w:t>
      </w:r>
      <w:proofErr w:type="gramEnd"/>
      <w:r>
        <w:rPr>
          <w:sz w:val="26"/>
          <w:szCs w:val="26"/>
        </w:rPr>
        <w:t xml:space="preserve"> для реализации своих планов и идей по продвижению своих товаров и услуг. Заполняя, редактируя, удаляя, добавляя, внося изменения в содержание и оформление, публикуя в различных вариациях фото, видео, презентации, </w:t>
      </w:r>
      <w:r>
        <w:rPr>
          <w:sz w:val="26"/>
          <w:szCs w:val="26"/>
          <w:lang w:val="en-US"/>
        </w:rPr>
        <w:t>html</w:t>
      </w:r>
      <w:r w:rsidRPr="00E44231">
        <w:rPr>
          <w:sz w:val="26"/>
          <w:szCs w:val="26"/>
        </w:rPr>
        <w:t>-</w:t>
      </w:r>
      <w:r>
        <w:rPr>
          <w:sz w:val="26"/>
          <w:szCs w:val="26"/>
        </w:rPr>
        <w:t xml:space="preserve">материалы можно воплотить любые творческие идеи и наиболее интересно представить свою продукцию, рассказать об акциях, скидках, преимуществах. Интерфейс интернет – сервисов АКЦИИ </w:t>
      </w:r>
      <w:proofErr w:type="gramStart"/>
      <w:r>
        <w:rPr>
          <w:sz w:val="26"/>
          <w:szCs w:val="26"/>
        </w:rPr>
        <w:t>прост и понятен</w:t>
      </w:r>
      <w:proofErr w:type="gramEnd"/>
      <w:r>
        <w:rPr>
          <w:sz w:val="26"/>
          <w:szCs w:val="26"/>
        </w:rPr>
        <w:t xml:space="preserve"> на интуитивном уровне, не требует знаний больших, чем обычная работа в </w:t>
      </w:r>
      <w:proofErr w:type="spellStart"/>
      <w:r>
        <w:rPr>
          <w:sz w:val="26"/>
          <w:szCs w:val="26"/>
        </w:rPr>
        <w:t>соцсетях</w:t>
      </w:r>
      <w:proofErr w:type="spellEnd"/>
      <w:r>
        <w:rPr>
          <w:sz w:val="26"/>
          <w:szCs w:val="26"/>
        </w:rPr>
        <w:t>.</w:t>
      </w:r>
    </w:p>
    <w:p w:rsidR="00EE1ED4" w:rsidRDefault="00EE1ED4" w:rsidP="00EE1ED4">
      <w:pPr>
        <w:tabs>
          <w:tab w:val="left" w:pos="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Мероприятие носит благотворительный характер: </w:t>
      </w:r>
      <w:proofErr w:type="gramStart"/>
      <w:r>
        <w:rPr>
          <w:sz w:val="26"/>
          <w:szCs w:val="26"/>
        </w:rPr>
        <w:t>средства</w:t>
      </w:r>
      <w:proofErr w:type="gramEnd"/>
      <w:r>
        <w:rPr>
          <w:sz w:val="26"/>
          <w:szCs w:val="26"/>
        </w:rPr>
        <w:t xml:space="preserve"> полученные от проведения акции, пойдут на развитие сети инновационных детских технопарков для школьников РФ.</w:t>
      </w:r>
    </w:p>
    <w:p w:rsidR="00EE1ED4" w:rsidRDefault="00EE1ED4" w:rsidP="00EE1ED4">
      <w:pPr>
        <w:tabs>
          <w:tab w:val="left" w:pos="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Дополнительная информация на официальном сайте: </w:t>
      </w:r>
      <w:hyperlink r:id="rId5" w:history="1">
        <w:r w:rsidRPr="003E34CD">
          <w:rPr>
            <w:rStyle w:val="a3"/>
            <w:sz w:val="26"/>
            <w:szCs w:val="26"/>
            <w:lang w:val="en-US"/>
          </w:rPr>
          <w:t>http</w:t>
        </w:r>
        <w:r w:rsidRPr="003E34CD">
          <w:rPr>
            <w:rStyle w:val="a3"/>
            <w:sz w:val="26"/>
            <w:szCs w:val="26"/>
          </w:rPr>
          <w:t>://ФедеральнаяТорговаяПлощадка.РФ</w:t>
        </w:r>
      </w:hyperlink>
      <w:r>
        <w:rPr>
          <w:sz w:val="26"/>
          <w:szCs w:val="26"/>
        </w:rPr>
        <w:t xml:space="preserve"> раздел «Всероссийская торгово-промышленная акция «Расскажи о своих скидках и преимуществах»</w:t>
      </w:r>
    </w:p>
    <w:p w:rsidR="00EE1ED4" w:rsidRPr="00020312" w:rsidRDefault="00EE1ED4" w:rsidP="00EE1ED4">
      <w:pPr>
        <w:tabs>
          <w:tab w:val="left" w:pos="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Отдел консультаций по данному вопросу: </w:t>
      </w:r>
      <w:r>
        <w:rPr>
          <w:sz w:val="26"/>
          <w:szCs w:val="26"/>
          <w:lang w:val="en-US"/>
        </w:rPr>
        <w:t>e</w:t>
      </w:r>
      <w:r w:rsidRPr="00020312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020312">
        <w:rPr>
          <w:sz w:val="26"/>
          <w:szCs w:val="26"/>
        </w:rPr>
        <w:t xml:space="preserve">: </w:t>
      </w:r>
      <w:hyperlink r:id="rId6" w:history="1">
        <w:r w:rsidRPr="003E34CD">
          <w:rPr>
            <w:rStyle w:val="a3"/>
            <w:sz w:val="26"/>
            <w:szCs w:val="26"/>
            <w:lang w:val="en-US"/>
          </w:rPr>
          <w:t>aktsiya</w:t>
        </w:r>
        <w:r w:rsidRPr="00020312">
          <w:rPr>
            <w:rStyle w:val="a3"/>
            <w:sz w:val="26"/>
            <w:szCs w:val="26"/>
          </w:rPr>
          <w:t>.</w:t>
        </w:r>
        <w:r w:rsidRPr="003E34CD">
          <w:rPr>
            <w:rStyle w:val="a3"/>
            <w:sz w:val="26"/>
            <w:szCs w:val="26"/>
            <w:lang w:val="en-US"/>
          </w:rPr>
          <w:t>torg</w:t>
        </w:r>
        <w:r w:rsidRPr="00020312">
          <w:rPr>
            <w:rStyle w:val="a3"/>
            <w:sz w:val="26"/>
            <w:szCs w:val="26"/>
          </w:rPr>
          <w:t>@</w:t>
        </w:r>
        <w:r w:rsidRPr="003E34CD">
          <w:rPr>
            <w:rStyle w:val="a3"/>
            <w:sz w:val="26"/>
            <w:szCs w:val="26"/>
            <w:lang w:val="en-US"/>
          </w:rPr>
          <w:t>mail</w:t>
        </w:r>
        <w:r w:rsidRPr="00020312">
          <w:rPr>
            <w:rStyle w:val="a3"/>
            <w:sz w:val="26"/>
            <w:szCs w:val="26"/>
          </w:rPr>
          <w:t>.</w:t>
        </w:r>
        <w:proofErr w:type="spellStart"/>
        <w:r w:rsidRPr="003E34CD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613F51" w:rsidRDefault="00EE1ED4" w:rsidP="00EE1ED4">
      <w:pPr>
        <w:tabs>
          <w:tab w:val="left" w:pos="0"/>
        </w:tabs>
        <w:spacing w:after="120"/>
        <w:jc w:val="both"/>
      </w:pPr>
      <w:r>
        <w:rPr>
          <w:sz w:val="26"/>
          <w:szCs w:val="26"/>
        </w:rPr>
        <w:t>Тел. 8 (495) 763-11-91 (доб.223) с 9.00 до 17.45 (по московскому времени).</w:t>
      </w:r>
    </w:p>
    <w:sectPr w:rsidR="00613F51" w:rsidSect="006F36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D4"/>
    <w:rsid w:val="00613F51"/>
    <w:rsid w:val="00E33FE7"/>
    <w:rsid w:val="00E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1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1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ktsiya.torg@mail.ru" TargetMode="External"/><Relationship Id="rId5" Type="http://schemas.openxmlformats.org/officeDocument/2006/relationships/hyperlink" Target="http://&#1060;&#1077;&#1076;&#1077;&#1088;&#1072;&#1083;&#1100;&#1085;&#1072;&#1103;&#1058;&#1086;&#1088;&#1075;&#1086;&#1074;&#1072;&#1103;&#1055;&#1083;&#1086;&#1097;&#1072;&#1076;&#1082;&#1072;.&#1056;&#10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Галина Валентиновна</dc:creator>
  <cp:lastModifiedBy>Хабибуллин Дамир Айратович</cp:lastModifiedBy>
  <cp:revision>3</cp:revision>
  <dcterms:created xsi:type="dcterms:W3CDTF">2016-06-16T03:48:00Z</dcterms:created>
  <dcterms:modified xsi:type="dcterms:W3CDTF">2016-06-16T03:48:00Z</dcterms:modified>
</cp:coreProperties>
</file>