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578A3776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71BCAE27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80308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667C3A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4DB349AC" w:rsidR="009446F1" w:rsidRPr="003E27B0" w:rsidRDefault="00F83A9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22</w:t>
      </w:r>
      <w:r w:rsidR="00480308" w:rsidRPr="003E27B0">
        <w:rPr>
          <w:rFonts w:ascii="Times New Roman" w:eastAsia="Calibri" w:hAnsi="Times New Roman" w:cs="Times New Roman"/>
          <w:sz w:val="25"/>
          <w:szCs w:val="25"/>
        </w:rPr>
        <w:t xml:space="preserve"> декабря</w:t>
      </w:r>
      <w:r w:rsidR="00AC76BB" w:rsidRPr="003E27B0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A60EC1" w:rsidRPr="003E27B0">
        <w:rPr>
          <w:rFonts w:ascii="Times New Roman" w:eastAsia="Calibri" w:hAnsi="Times New Roman" w:cs="Times New Roman"/>
          <w:sz w:val="25"/>
          <w:szCs w:val="25"/>
        </w:rPr>
        <w:t>2</w:t>
      </w:r>
      <w:r w:rsidR="00261986" w:rsidRPr="003E27B0">
        <w:rPr>
          <w:rFonts w:ascii="Times New Roman" w:eastAsia="Calibri" w:hAnsi="Times New Roman" w:cs="Times New Roman"/>
          <w:sz w:val="25"/>
          <w:szCs w:val="25"/>
        </w:rPr>
        <w:t xml:space="preserve"> года, 10 – </w:t>
      </w:r>
      <w:r w:rsidR="00953D21" w:rsidRPr="003E27B0">
        <w:rPr>
          <w:rFonts w:ascii="Times New Roman" w:eastAsia="Calibri" w:hAnsi="Times New Roman" w:cs="Times New Roman"/>
          <w:sz w:val="25"/>
          <w:szCs w:val="25"/>
        </w:rPr>
        <w:t>00</w:t>
      </w:r>
      <w:r w:rsidR="009446F1" w:rsidRPr="003E27B0">
        <w:rPr>
          <w:rFonts w:ascii="Times New Roman" w:eastAsia="Calibri" w:hAnsi="Times New Roman" w:cs="Times New Roman"/>
          <w:sz w:val="25"/>
          <w:szCs w:val="25"/>
        </w:rPr>
        <w:t xml:space="preserve"> ч. </w:t>
      </w:r>
    </w:p>
    <w:p w14:paraId="41F82548" w14:textId="0AB31FDD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г. Нефтеюганск</w:t>
      </w:r>
      <w:r w:rsidR="002E7FCB" w:rsidRPr="003E27B0">
        <w:rPr>
          <w:rFonts w:ascii="Times New Roman" w:eastAsia="Calibri" w:hAnsi="Times New Roman" w:cs="Times New Roman"/>
          <w:sz w:val="25"/>
          <w:szCs w:val="25"/>
        </w:rPr>
        <w:t>, 3мкрн., д. 21</w:t>
      </w:r>
      <w:r w:rsidR="00435D82" w:rsidRPr="003E27B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435D82" w:rsidRPr="003E27B0">
        <w:rPr>
          <w:rFonts w:ascii="Times New Roman" w:eastAsia="Calibri" w:hAnsi="Times New Roman" w:cs="Times New Roman"/>
          <w:sz w:val="25"/>
          <w:szCs w:val="25"/>
        </w:rPr>
        <w:t>каб</w:t>
      </w:r>
      <w:proofErr w:type="spellEnd"/>
      <w:r w:rsidR="00435D82" w:rsidRPr="003E27B0">
        <w:rPr>
          <w:rFonts w:ascii="Times New Roman" w:eastAsia="Calibri" w:hAnsi="Times New Roman" w:cs="Times New Roman"/>
          <w:sz w:val="25"/>
          <w:szCs w:val="25"/>
        </w:rPr>
        <w:t>. 4</w:t>
      </w:r>
      <w:r w:rsidR="00AA7C9B" w:rsidRPr="003E27B0">
        <w:rPr>
          <w:rFonts w:ascii="Times New Roman" w:eastAsia="Calibri" w:hAnsi="Times New Roman" w:cs="Times New Roman"/>
          <w:sz w:val="25"/>
          <w:szCs w:val="25"/>
        </w:rPr>
        <w:t>30</w:t>
      </w:r>
    </w:p>
    <w:p w14:paraId="67BB1764" w14:textId="77777777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зал совещаний администрации Нефтеюганского района,</w:t>
      </w:r>
    </w:p>
    <w:p w14:paraId="0F7D482C" w14:textId="4E35FD7E" w:rsidR="002E7FCB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 xml:space="preserve">(сведения об участниках </w:t>
      </w:r>
      <w:r w:rsidR="00E62279" w:rsidRPr="003E27B0">
        <w:rPr>
          <w:rFonts w:ascii="Times New Roman" w:eastAsia="Calibri" w:hAnsi="Times New Roman" w:cs="Times New Roman"/>
          <w:sz w:val="25"/>
          <w:szCs w:val="25"/>
        </w:rPr>
        <w:t>заседания указаны в протоколе №</w:t>
      </w:r>
      <w:r w:rsidR="00435D82" w:rsidRPr="003E27B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83A93">
        <w:rPr>
          <w:rFonts w:ascii="Times New Roman" w:eastAsia="Calibri" w:hAnsi="Times New Roman" w:cs="Times New Roman"/>
          <w:sz w:val="25"/>
          <w:szCs w:val="25"/>
        </w:rPr>
        <w:t>70</w:t>
      </w:r>
    </w:p>
    <w:p w14:paraId="54468897" w14:textId="77777777" w:rsidR="009446F1" w:rsidRPr="003E27B0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 xml:space="preserve"> заседания МКДН и ЗП Нефтеюганского района</w:t>
      </w:r>
      <w:r w:rsidR="009446F1" w:rsidRPr="003E27B0">
        <w:rPr>
          <w:rFonts w:ascii="Times New Roman" w:eastAsia="Calibri" w:hAnsi="Times New Roman" w:cs="Times New Roman"/>
          <w:sz w:val="25"/>
          <w:szCs w:val="25"/>
        </w:rPr>
        <w:t>)</w:t>
      </w:r>
    </w:p>
    <w:p w14:paraId="30F2E312" w14:textId="77777777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14:paraId="3FC9AA6D" w14:textId="77777777" w:rsidR="00667C3A" w:rsidRDefault="00667C3A" w:rsidP="0066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67C3A">
        <w:rPr>
          <w:rFonts w:ascii="Times New Roman" w:eastAsia="Times New Roman" w:hAnsi="Times New Roman" w:cs="Times New Roman"/>
          <w:b/>
          <w:sz w:val="25"/>
          <w:szCs w:val="25"/>
        </w:rPr>
        <w:t xml:space="preserve">О мерах по обеспечению пожарной безопасности по месту жительства </w:t>
      </w:r>
    </w:p>
    <w:p w14:paraId="5580E19B" w14:textId="77777777" w:rsidR="00667C3A" w:rsidRDefault="00667C3A" w:rsidP="0066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67C3A">
        <w:rPr>
          <w:rFonts w:ascii="Times New Roman" w:eastAsia="Times New Roman" w:hAnsi="Times New Roman" w:cs="Times New Roman"/>
          <w:b/>
          <w:sz w:val="25"/>
          <w:szCs w:val="25"/>
        </w:rPr>
        <w:t xml:space="preserve">многодетных семей, семей, находящихся в социально опасном положении, </w:t>
      </w:r>
    </w:p>
    <w:p w14:paraId="21A8E1DB" w14:textId="4C5BD80A" w:rsidR="00667C3A" w:rsidRDefault="00667C3A" w:rsidP="0066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67C3A">
        <w:rPr>
          <w:rFonts w:ascii="Times New Roman" w:eastAsia="Times New Roman" w:hAnsi="Times New Roman" w:cs="Times New Roman"/>
          <w:b/>
          <w:sz w:val="25"/>
          <w:szCs w:val="25"/>
        </w:rPr>
        <w:t>в трудной жизненной ситуации</w:t>
      </w:r>
    </w:p>
    <w:p w14:paraId="3744A25B" w14:textId="77777777" w:rsidR="00667C3A" w:rsidRDefault="00667C3A" w:rsidP="0066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03EF49B" w14:textId="66ED4388" w:rsidR="00435D82" w:rsidRPr="002322C0" w:rsidRDefault="00435D82" w:rsidP="00667C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 w:rsidRPr="002322C0">
        <w:rPr>
          <w:rFonts w:ascii="Times New Roman" w:eastAsia="Calibri" w:hAnsi="Times New Roman" w:cs="Times New Roman"/>
          <w:sz w:val="26"/>
          <w:szCs w:val="26"/>
        </w:rPr>
        <w:t>2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0EC1" w:rsidRPr="002322C0">
        <w:rPr>
          <w:rFonts w:ascii="Times New Roman" w:eastAsia="Calibri" w:hAnsi="Times New Roman" w:cs="Times New Roman"/>
          <w:sz w:val="26"/>
          <w:szCs w:val="26"/>
        </w:rPr>
        <w:t>год, муниципальная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комиссия </w:t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14:paraId="57338F0F" w14:textId="7B6BACC1" w:rsidR="00A60EC1" w:rsidRPr="002322C0" w:rsidRDefault="00A60EC1" w:rsidP="00667C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0151B0" w14:textId="5FBA9744" w:rsidR="008D20E4" w:rsidRPr="008D20E4" w:rsidRDefault="00667C3A" w:rsidP="008D2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8D20E4" w:rsidRPr="008D20E4">
        <w:rPr>
          <w:rFonts w:ascii="Times New Roman" w:hAnsi="Times New Roman" w:cs="Times New Roman"/>
          <w:sz w:val="26"/>
          <w:szCs w:val="26"/>
          <w:lang w:eastAsia="ru-RU"/>
        </w:rPr>
        <w:t>В бюджетном учреждении Ханты-Мансийско</w:t>
      </w:r>
      <w:r w:rsidR="008D20E4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8D20E4"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8D20E4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8D20E4"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 округ</w:t>
      </w:r>
      <w:r w:rsidR="008D20E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D20E4"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 – Югры «Нефтеюганский районный комплексный центр социального обслуживания населения» проводится </w:t>
      </w:r>
      <w:r w:rsidR="008D20E4">
        <w:rPr>
          <w:rFonts w:ascii="Times New Roman" w:hAnsi="Times New Roman" w:cs="Times New Roman"/>
          <w:sz w:val="26"/>
          <w:szCs w:val="26"/>
          <w:lang w:eastAsia="ru-RU"/>
        </w:rPr>
        <w:t xml:space="preserve">регулярная профилактическая </w:t>
      </w:r>
      <w:r w:rsidR="008D20E4" w:rsidRPr="008D20E4">
        <w:rPr>
          <w:rFonts w:ascii="Times New Roman" w:hAnsi="Times New Roman" w:cs="Times New Roman"/>
          <w:sz w:val="26"/>
          <w:szCs w:val="26"/>
          <w:lang w:eastAsia="ru-RU"/>
        </w:rPr>
        <w:t>работа по пр</w:t>
      </w:r>
      <w:r w:rsidR="008D20E4">
        <w:rPr>
          <w:rFonts w:ascii="Times New Roman" w:hAnsi="Times New Roman" w:cs="Times New Roman"/>
          <w:sz w:val="26"/>
          <w:szCs w:val="26"/>
          <w:lang w:eastAsia="ru-RU"/>
        </w:rPr>
        <w:t>едупреждению</w:t>
      </w:r>
      <w:r w:rsidR="008D20E4"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 пожаров по месту жительства многодетных семей, семей, находящихся в социально опасном положении, в трудной жизненной ситуации.</w:t>
      </w:r>
    </w:p>
    <w:p w14:paraId="71F86602" w14:textId="784284E6" w:rsidR="008D20E4" w:rsidRPr="008D20E4" w:rsidRDefault="008D20E4" w:rsidP="008D2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В период с января по ноябрь 2022 года осуществлены </w:t>
      </w:r>
      <w:r>
        <w:rPr>
          <w:rFonts w:ascii="Times New Roman" w:hAnsi="Times New Roman" w:cs="Times New Roman"/>
          <w:sz w:val="26"/>
          <w:szCs w:val="26"/>
          <w:lang w:eastAsia="ru-RU"/>
        </w:rPr>
        <w:t>межведомственные рейды</w:t>
      </w:r>
      <w:r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 по местам проживания многодетных семей, семей, находящихся в социально опасном положении, социально незащищенных категорий граждан, направленных на профилактику пожаров и чрезвычайных ситуаций, в том числе с несовершеннолетними детьми, включая мероприятия в рамках Всероссийской акции «Безопасность детства – 2021/2022». Проведено 1032 профилактических обходов (подворовых, поквартирных), распространено 1298 памяток по соблюдению мер пожарной безопасности, проведено 423 инструктажа с гражданами о мерах пожарной безопасности, включая информирование об установке автономных пожарных извещателей. Данным направлением профилактической работы в </w:t>
      </w:r>
      <w:r>
        <w:rPr>
          <w:rFonts w:ascii="Times New Roman" w:hAnsi="Times New Roman" w:cs="Times New Roman"/>
          <w:sz w:val="26"/>
          <w:szCs w:val="26"/>
          <w:lang w:eastAsia="ru-RU"/>
        </w:rPr>
        <w:t>текущем</w:t>
      </w:r>
      <w:r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 году охвачено 93 семьи, находящихся в социально опасном положении, 484 многодетных семей и 196 семей, находящихся в трудной жизненных ситуации.</w:t>
      </w:r>
    </w:p>
    <w:p w14:paraId="616E4D11" w14:textId="5E4E76F1" w:rsidR="008D20E4" w:rsidRPr="008D20E4" w:rsidRDefault="008D20E4" w:rsidP="008D2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20E4">
        <w:rPr>
          <w:rFonts w:ascii="Times New Roman" w:hAnsi="Times New Roman" w:cs="Times New Roman"/>
          <w:sz w:val="26"/>
          <w:szCs w:val="26"/>
          <w:lang w:eastAsia="ru-RU"/>
        </w:rPr>
        <w:t>Оказана единовременная помощь при возникновении экстремальной жизненной ситуации 2 семьям, находящ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>им</w:t>
      </w:r>
      <w:r w:rsidRPr="008D20E4">
        <w:rPr>
          <w:rFonts w:ascii="Times New Roman" w:hAnsi="Times New Roman" w:cs="Times New Roman"/>
          <w:sz w:val="26"/>
          <w:szCs w:val="26"/>
          <w:lang w:eastAsia="ru-RU"/>
        </w:rPr>
        <w:t>ся в социально опасном положении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 с целью ремонта (замены) электропроводки. </w:t>
      </w:r>
    </w:p>
    <w:p w14:paraId="5F8F6635" w14:textId="1F5BC57B" w:rsidR="008D20E4" w:rsidRPr="008D20E4" w:rsidRDefault="008D20E4" w:rsidP="008D2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С жителями района регулярно проводится информационно-просветительская 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 xml:space="preserve">работа </w:t>
      </w:r>
      <w:r w:rsidRPr="008D20E4">
        <w:rPr>
          <w:rFonts w:ascii="Times New Roman" w:hAnsi="Times New Roman" w:cs="Times New Roman"/>
          <w:sz w:val="26"/>
          <w:szCs w:val="26"/>
          <w:lang w:eastAsia="ru-RU"/>
        </w:rPr>
        <w:t xml:space="preserve">по профилактике пожаров через распространение брошюр, памяток на темы: </w:t>
      </w:r>
      <w:r w:rsidRPr="008D20E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«Отопительный сезон. Правила пожарной безопасности», «Безопасный дом», «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D20E4">
        <w:rPr>
          <w:rFonts w:ascii="Times New Roman" w:hAnsi="Times New Roman" w:cs="Times New Roman"/>
          <w:sz w:val="26"/>
          <w:szCs w:val="26"/>
          <w:lang w:eastAsia="ru-RU"/>
        </w:rPr>
        <w:t>равила пожарной безопасности в быту», «Береги дом от пожара», «Пожарная безопасность вашего дома», «Защити свою жизнь, установи пожарный извещатель» и т.д. Данная информация размещается на официальном сайте учреждения и аккаунтах учреждения в социальных сетях.</w:t>
      </w:r>
    </w:p>
    <w:p w14:paraId="46F2D667" w14:textId="77777777" w:rsidR="008D20E4" w:rsidRDefault="008D20E4" w:rsidP="008D2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Регулярно </w:t>
      </w:r>
      <w:r w:rsidRPr="008D20E4">
        <w:rPr>
          <w:rFonts w:ascii="Times New Roman" w:hAnsi="Times New Roman" w:cs="Times New Roman"/>
          <w:sz w:val="26"/>
          <w:szCs w:val="26"/>
          <w:lang w:eastAsia="ru-RU"/>
        </w:rPr>
        <w:t>транслируются видеоролики по установке дымовых датчиков АДПИ, распространяются печатные материалы в виде листовок и памяток, предоставленные ОНДиПР.</w:t>
      </w:r>
      <w:r w:rsidR="00667C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49F034F" w14:textId="315FE577" w:rsidR="00667C3A" w:rsidRPr="00667C3A" w:rsidRDefault="00667C3A" w:rsidP="008D2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>илиал</w:t>
      </w:r>
      <w:r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казенного учреждения Ханты-Мансийского автономного округа – Югры «Центроспас-Югория» по Нефтеюганскому району </w:t>
      </w:r>
      <w:r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целью профилактики пожаров и их последствий, недопущения гибели и травмирования людей при пожарах </w:t>
      </w:r>
      <w:r>
        <w:rPr>
          <w:rFonts w:ascii="Times New Roman" w:hAnsi="Times New Roman" w:cs="Times New Roman"/>
          <w:sz w:val="26"/>
          <w:szCs w:val="26"/>
          <w:lang w:eastAsia="ru-RU"/>
        </w:rPr>
        <w:t>за 11 месяцев 2022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года проведена следующая профилактическая работа:</w:t>
      </w:r>
    </w:p>
    <w:p w14:paraId="0EF69A12" w14:textId="4B0F8DD2" w:rsidR="00667C3A" w:rsidRPr="00667C3A" w:rsidRDefault="00667C3A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2AF2">
        <w:rPr>
          <w:rFonts w:ascii="Times New Roman" w:hAnsi="Times New Roman" w:cs="Times New Roman"/>
          <w:sz w:val="26"/>
          <w:szCs w:val="26"/>
          <w:lang w:eastAsia="ru-RU"/>
        </w:rPr>
        <w:t xml:space="preserve">принято 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в </w:t>
      </w:r>
      <w:r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межведомственн</w:t>
      </w:r>
      <w:r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профилактическ</w:t>
      </w:r>
      <w:r>
        <w:rPr>
          <w:rFonts w:ascii="Times New Roman" w:hAnsi="Times New Roman" w:cs="Times New Roman"/>
          <w:sz w:val="26"/>
          <w:szCs w:val="26"/>
          <w:lang w:eastAsia="ru-RU"/>
        </w:rPr>
        <w:t>их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рейд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ах 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по местам проживания многодетных семей и семей с несовершеннолетними детьми, находящимися в социально опасном положении и оказавшимся в трудной жизненной ситуации,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том числе 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с представителями комиссии по делам несовершеннолетних и защите их прав Нефтеюганского района,  полиции, администрации 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>поселений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и социальной защиты населения, в ходе которых проинструктировано 2</w:t>
      </w:r>
      <w:r>
        <w:rPr>
          <w:rFonts w:ascii="Times New Roman" w:hAnsi="Times New Roman" w:cs="Times New Roman"/>
          <w:sz w:val="26"/>
          <w:szCs w:val="26"/>
          <w:lang w:eastAsia="ru-RU"/>
        </w:rPr>
        <w:t>90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человека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распространено наглядной агитации в количестве 2</w:t>
      </w:r>
      <w:r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штук;</w:t>
      </w:r>
    </w:p>
    <w:p w14:paraId="227D30E1" w14:textId="4E3D9CCB" w:rsidR="00667C3A" w:rsidRDefault="00667C3A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и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>нженерно-инструкторским составом подразделений в учреждениях образования пров</w:t>
      </w:r>
      <w:r w:rsidR="007E7F4A">
        <w:rPr>
          <w:rFonts w:ascii="Times New Roman" w:hAnsi="Times New Roman" w:cs="Times New Roman"/>
          <w:sz w:val="26"/>
          <w:szCs w:val="26"/>
          <w:lang w:eastAsia="ru-RU"/>
        </w:rPr>
        <w:t>едено 45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заняти</w:t>
      </w:r>
      <w:r w:rsidR="007E7F4A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>, открыты</w:t>
      </w:r>
      <w:r w:rsidR="007E7F4A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урок</w:t>
      </w:r>
      <w:r w:rsidR="007E7F4A">
        <w:rPr>
          <w:rFonts w:ascii="Times New Roman" w:hAnsi="Times New Roman" w:cs="Times New Roman"/>
          <w:sz w:val="26"/>
          <w:szCs w:val="26"/>
          <w:lang w:eastAsia="ru-RU"/>
        </w:rPr>
        <w:t>ов с охватом 546 детей, 7 уроков-практикумов с охватом 67 детей; 14 викторин (213 детей).</w:t>
      </w:r>
    </w:p>
    <w:p w14:paraId="1005697D" w14:textId="4B76E6BD" w:rsidR="007E7F4A" w:rsidRDefault="008D20E4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962AF2">
        <w:rPr>
          <w:rFonts w:ascii="Times New Roman" w:hAnsi="Times New Roman" w:cs="Times New Roman"/>
          <w:sz w:val="26"/>
          <w:szCs w:val="26"/>
          <w:lang w:eastAsia="ru-RU"/>
        </w:rPr>
        <w:t>проведены</w:t>
      </w:r>
      <w:r w:rsidR="007E7F4A">
        <w:rPr>
          <w:rFonts w:ascii="Times New Roman" w:hAnsi="Times New Roman" w:cs="Times New Roman"/>
          <w:sz w:val="26"/>
          <w:szCs w:val="26"/>
          <w:lang w:eastAsia="ru-RU"/>
        </w:rPr>
        <w:t xml:space="preserve"> просмотр</w:t>
      </w:r>
      <w:r w:rsidR="00962AF2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7E7F4A">
        <w:rPr>
          <w:rFonts w:ascii="Times New Roman" w:hAnsi="Times New Roman" w:cs="Times New Roman"/>
          <w:sz w:val="26"/>
          <w:szCs w:val="26"/>
          <w:lang w:eastAsia="ru-RU"/>
        </w:rPr>
        <w:t xml:space="preserve"> фильмов, ситуативные и ролевые игры, анализ пожарных ситуаций, конкурсы, например, «Спичечный турнир», «Открой сейф с секретом» и др. </w:t>
      </w:r>
      <w:r w:rsidR="007E7F4A" w:rsidRPr="007E7F4A">
        <w:rPr>
          <w:rFonts w:ascii="Times New Roman" w:hAnsi="Times New Roman" w:cs="Times New Roman"/>
          <w:sz w:val="26"/>
          <w:szCs w:val="26"/>
          <w:lang w:eastAsia="ru-RU"/>
        </w:rPr>
        <w:t>Среди учащихся младших и средних классов проведены</w:t>
      </w:r>
      <w:r w:rsidR="007E7F4A">
        <w:rPr>
          <w:rFonts w:ascii="Times New Roman" w:hAnsi="Times New Roman" w:cs="Times New Roman"/>
          <w:sz w:val="26"/>
          <w:szCs w:val="26"/>
          <w:lang w:eastAsia="ru-RU"/>
        </w:rPr>
        <w:t xml:space="preserve"> конкурсы поделок и рисунков на тему пожарной безопасности, викторины на знание правил пожарной безопасности. В 19 </w:t>
      </w:r>
      <w:r w:rsidR="00962AF2">
        <w:rPr>
          <w:rFonts w:ascii="Times New Roman" w:hAnsi="Times New Roman" w:cs="Times New Roman"/>
          <w:sz w:val="26"/>
          <w:szCs w:val="26"/>
          <w:lang w:eastAsia="ru-RU"/>
        </w:rPr>
        <w:t xml:space="preserve">творческих мероприятиях </w:t>
      </w:r>
      <w:r w:rsidR="007E7F4A">
        <w:rPr>
          <w:rFonts w:ascii="Times New Roman" w:hAnsi="Times New Roman" w:cs="Times New Roman"/>
          <w:sz w:val="26"/>
          <w:szCs w:val="26"/>
          <w:lang w:eastAsia="ru-RU"/>
        </w:rPr>
        <w:t>приняли участие 549 человек.</w:t>
      </w:r>
    </w:p>
    <w:p w14:paraId="573A5513" w14:textId="6E0BAA24" w:rsidR="00792898" w:rsidRDefault="008D20E4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67C3A" w:rsidRPr="00667C3A">
        <w:rPr>
          <w:rFonts w:ascii="Times New Roman" w:hAnsi="Times New Roman" w:cs="Times New Roman"/>
          <w:sz w:val="26"/>
          <w:szCs w:val="26"/>
          <w:lang w:eastAsia="ru-RU"/>
        </w:rPr>
        <w:t>проведены 1 этапы конкурса «Юный пропагандист-инструктор по пожарной безопасности» и конкурс</w:t>
      </w:r>
      <w:r w:rsidR="00B174A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667C3A" w:rsidRPr="00667C3A">
        <w:rPr>
          <w:rFonts w:ascii="Times New Roman" w:hAnsi="Times New Roman" w:cs="Times New Roman"/>
          <w:sz w:val="26"/>
          <w:szCs w:val="26"/>
          <w:lang w:eastAsia="ru-RU"/>
        </w:rPr>
        <w:t xml:space="preserve"> среди детей школьного возраста Ханты-Мансийского автономного округа – Югры на лучший рисунок по пожарной тематике, пропагандирующий культуру безопасности жизнедеятельности</w:t>
      </w:r>
      <w:r w:rsidR="00B174A3">
        <w:rPr>
          <w:rFonts w:ascii="Times New Roman" w:hAnsi="Times New Roman" w:cs="Times New Roman"/>
          <w:sz w:val="26"/>
          <w:szCs w:val="26"/>
          <w:lang w:eastAsia="ru-RU"/>
        </w:rPr>
        <w:t xml:space="preserve"> (во втором этапе конкурса приняли участие 7 обучающихся Нефтеюганского района).</w:t>
      </w:r>
    </w:p>
    <w:p w14:paraId="338F98FF" w14:textId="77777777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С целью предупреждения чрезвычайных происшествий с несовершеннолетними в образовательных учреждениях Нефтеюганского района организована профилактическая работа с обучающимися и родителями по мерам пожарной безопасности: </w:t>
      </w:r>
    </w:p>
    <w:p w14:paraId="74BDC7A0" w14:textId="7A4D470A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 проведены 489 профилактических бесед, занятий с обучающимися о мерах пожарной безопасности в быту, о порядке действий при возгорании и задымлении помещений, о соблюдении правил при пользовании электроприборами, отопительным оборудованием, при эксплуатации печей, профилактическая работа о последствиях совершения поджогов. Охват профилактическими мероприятиями 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 xml:space="preserve">составил 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>4988 чел.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 xml:space="preserve"> (100%)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14:paraId="757C6BF4" w14:textId="77777777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>- состоялись встречи со специалистами филиала БУ «Центроспас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Югория» пожарных частей поселений, охват 183 обучающихся; </w:t>
      </w:r>
    </w:p>
    <w:p w14:paraId="54F30002" w14:textId="31578165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>- с учащимися общеобразовательных организаций перед каждыми школьными каникулами в рамках «Недели безопасности», а также в начале 2022-2023 учебного года проведены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специализированные уроки и инструктажи по вопросу 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соблюдения правил пожарной безопасности, о порядке действий в случае возникновения чрезвычайных ситуаций с охватом 4988 обучающихся 1 –11 классов (100%); </w:t>
      </w:r>
    </w:p>
    <w:p w14:paraId="17584B90" w14:textId="01AB4166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>- 1 сентября 2022 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>инструкторы противопожарной профилактики провели уроки безопасности жизнедеятельности в отдельных классах общеобразовательных организаций с охватом 418 чел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14:paraId="30F8BB59" w14:textId="77777777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 организованы 12 экскурсий школьников в пожарные части поселений: </w:t>
      </w:r>
      <w:proofErr w:type="spellStart"/>
      <w:r w:rsidRPr="00B174A3">
        <w:rPr>
          <w:rFonts w:ascii="Times New Roman" w:hAnsi="Times New Roman" w:cs="Times New Roman"/>
          <w:sz w:val="26"/>
          <w:szCs w:val="26"/>
          <w:lang w:eastAsia="ru-RU"/>
        </w:rPr>
        <w:t>п.Куть</w:t>
      </w:r>
      <w:proofErr w:type="spellEnd"/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-Ях, </w:t>
      </w:r>
      <w:proofErr w:type="spellStart"/>
      <w:r w:rsidRPr="00B174A3">
        <w:rPr>
          <w:rFonts w:ascii="Times New Roman" w:hAnsi="Times New Roman" w:cs="Times New Roman"/>
          <w:sz w:val="26"/>
          <w:szCs w:val="26"/>
          <w:lang w:eastAsia="ru-RU"/>
        </w:rPr>
        <w:t>п.Лемпино</w:t>
      </w:r>
      <w:proofErr w:type="spellEnd"/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, п.Салым, охват 211 обучающихся; 4 экскурсии для дошкольников в пожарные части поселений: </w:t>
      </w:r>
      <w:proofErr w:type="spellStart"/>
      <w:r w:rsidRPr="00B174A3">
        <w:rPr>
          <w:rFonts w:ascii="Times New Roman" w:hAnsi="Times New Roman" w:cs="Times New Roman"/>
          <w:sz w:val="26"/>
          <w:szCs w:val="26"/>
          <w:lang w:eastAsia="ru-RU"/>
        </w:rPr>
        <w:t>п.Куть</w:t>
      </w:r>
      <w:proofErr w:type="spellEnd"/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-Ях, </w:t>
      </w:r>
      <w:proofErr w:type="spellStart"/>
      <w:r w:rsidRPr="00B174A3">
        <w:rPr>
          <w:rFonts w:ascii="Times New Roman" w:hAnsi="Times New Roman" w:cs="Times New Roman"/>
          <w:sz w:val="26"/>
          <w:szCs w:val="26"/>
          <w:lang w:eastAsia="ru-RU"/>
        </w:rPr>
        <w:t>пгт.Пойковский</w:t>
      </w:r>
      <w:proofErr w:type="spellEnd"/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174A3">
        <w:rPr>
          <w:rFonts w:ascii="Times New Roman" w:hAnsi="Times New Roman" w:cs="Times New Roman"/>
          <w:sz w:val="26"/>
          <w:szCs w:val="26"/>
          <w:lang w:eastAsia="ru-RU"/>
        </w:rPr>
        <w:t>п.Сингапай</w:t>
      </w:r>
      <w:proofErr w:type="spellEnd"/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, охват 72 обучающихся; </w:t>
      </w:r>
    </w:p>
    <w:p w14:paraId="71080D0B" w14:textId="23A292D5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 с целью отработки детьми практических действий в случае возникновения пожара, в учебном классе-тренажере Салымской СОШ №2 проведено 19 занятий с обучающимися п.Салым с участием инструктора противопожарной профилактики с охватом 286 чел.; </w:t>
      </w:r>
    </w:p>
    <w:p w14:paraId="7FC8CBC3" w14:textId="77777777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 с 12 октября по 17 ноября 2022 года обучающиеся с 1 по 11 класс приняли участие во Всероссийской электронной олимпиаде по пожарной безопасности, организованной Всероссийским добровольным пожарным обществом, охват 431 чел.;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E644B56" w14:textId="4E823B34" w:rsidR="00B029D7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>роведен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>о 108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 учебно-тренировочны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 заняти</w:t>
      </w:r>
      <w:r w:rsidR="004C4176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 с отработкой алгоритма действий всех участников образовательного процесса в случае пожара с охватом 6996 обучающихся и 1615 сотрудников; </w:t>
      </w:r>
    </w:p>
    <w:p w14:paraId="1FB2C48A" w14:textId="6C8EC567" w:rsidR="00B029D7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 в период работы весенних и осенних пришкольных лагерей, в период летней оздоровительной кампании с воспитанниками лагерей с дневным пребыванием детей проведены инструктажи, беседы о необходимости соблюдения правил пожарной безопасности, тематические минутки безопасности, организован просмотр видеоматериалов, состоялись экскурсии в пожарные части воспитанников пришкольного лагеря Сингапайской СОШ, Куть-Яхской СОШ, Пойковской СОШ №1, Усть-Юганской СОШ, Лемпинской СОШ, «Д/с «В гостях у сказки». В Лемпинской СОШ прошел конкурс рисунков «Будь осторожен с огнем». В Каркатеевской СОШ провели конкурсно-спортивную эстафету «Бережем лес от пожара» и практико-тактическую игру «Выйти из огня». Сотрудники ПЧ п. Куть-Ях организовали и провели игровую программу с воспитанниками пришкольного лагеря «Кто такие огнеборцы?» В Салымской СОШ № 1 состоялся квест «Школа юного пожарного» с участием инспектора по противопожарной профилактике ПЧ ВПС Салым. Воспитанники лагеря с дневным пребыванием детей Чеускинской школы стали участниками спортивной игры по станциям «Безопасное детство». В лагере «Д/с «В гостях у сказки» была организована творческая мастерская: коллективное изготовление декорации «Пожарная машина». Охват профилактическими мероприятиями: весенние каникулы - 935 чел., летний период – 951 чел., осенние онлайн-лагеря - 964 чел. Итого – 2850 детей от 6 до 17 лет; </w:t>
      </w:r>
    </w:p>
    <w:p w14:paraId="2B509EDA" w14:textId="77777777" w:rsidR="00B029D7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 с целью обучения учащихся мерам пожарной безопасности, пропаганды пожарно-технических знаний, направленных на предупреждение пожаров и умение действовать при возгорании и задымлении, в восьми школах района организована деятельность дружин юных пожарных (ДЮП) с охватом 108 человек. В МОБУ «СОШ №1» </w:t>
      </w:r>
      <w:r w:rsidR="00B029D7" w:rsidRPr="00B174A3">
        <w:rPr>
          <w:rFonts w:ascii="Times New Roman" w:hAnsi="Times New Roman" w:cs="Times New Roman"/>
          <w:sz w:val="26"/>
          <w:szCs w:val="26"/>
          <w:lang w:eastAsia="ru-RU"/>
        </w:rPr>
        <w:t>пгт. Пойковский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 обучение учащихся мерам пожарной безопасности осуществляется в рамках деятельности кружка «Юный спасатель» с охватом 34 обучающихся 2-4-кл. чел. В НРМОБУ «Салымская СОШ №2» обучение осуществляется по дополнительной программе «Юный пожарный» во взаимодействии с инструктором противопожарной профилактики пожарной части </w:t>
      </w:r>
      <w:r w:rsidR="00B029D7" w:rsidRPr="00B174A3">
        <w:rPr>
          <w:rFonts w:ascii="Times New Roman" w:hAnsi="Times New Roman" w:cs="Times New Roman"/>
          <w:sz w:val="26"/>
          <w:szCs w:val="26"/>
          <w:lang w:eastAsia="ru-RU"/>
        </w:rPr>
        <w:t>с.п.</w:t>
      </w:r>
      <w:r w:rsidR="00B029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029D7" w:rsidRPr="00B174A3">
        <w:rPr>
          <w:rFonts w:ascii="Times New Roman" w:hAnsi="Times New Roman" w:cs="Times New Roman"/>
          <w:sz w:val="26"/>
          <w:szCs w:val="26"/>
          <w:lang w:eastAsia="ru-RU"/>
        </w:rPr>
        <w:t>Салым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 ФКУ «Центроспас-Югория» с охватом 28 обучающихся; </w:t>
      </w:r>
    </w:p>
    <w:p w14:paraId="218EA4D1" w14:textId="77777777" w:rsidR="00B029D7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проведено 282 мероприятия с детьми дошкольного возраста: беседы и занятия о необходимости соблюдения правил пожарной безопасности (в том числе с использованием интерактивных тренажеров), минутки безопасности, викторины, организованы дидактические, сюжетно-ролевые игры, эстафеты, чтение художественной литературы и обсуждение правил поведения для предупреждения пожара, разыгрывание сценок, практические занятия по действиям в случае пожара, просмотр тематических мультфильмов и презентаций «Осторожно, огонь», «Правила пожарной безопасности на улице и дома» и др., повторение правил безопасности при занятиях рисованием, аппликацией, пластилинографией; </w:t>
      </w:r>
    </w:p>
    <w:p w14:paraId="7BCD8CD2" w14:textId="0098ABE2" w:rsidR="00B029D7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- организована трансляция профилактических видеороликов и памяток в </w:t>
      </w:r>
      <w:r w:rsidR="00B029D7" w:rsidRPr="00B174A3">
        <w:rPr>
          <w:rFonts w:ascii="Times New Roman" w:hAnsi="Times New Roman" w:cs="Times New Roman"/>
          <w:sz w:val="26"/>
          <w:szCs w:val="26"/>
          <w:lang w:eastAsia="ru-RU"/>
        </w:rPr>
        <w:t>фойе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 и холлах образовательных организаций на технических средствах информирования («Правила пожарной безопасности и поведения при пожаре», «Соблюдайте правила пожарной безопасности в осенне-зимний период», «Пожарная безопасность в быту» и др.)</w:t>
      </w:r>
      <w:r w:rsidR="00B029D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B174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E3B7790" w14:textId="7BF041DD" w:rsidR="00B174A3" w:rsidRDefault="00B174A3" w:rsidP="0066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74A3">
        <w:rPr>
          <w:rFonts w:ascii="Times New Roman" w:hAnsi="Times New Roman" w:cs="Times New Roman"/>
          <w:sz w:val="26"/>
          <w:szCs w:val="26"/>
          <w:lang w:eastAsia="ru-RU"/>
        </w:rPr>
        <w:t>Профилактическая работа с обучающимися и родителями по соблюдению требований пожарной безопасности организована посредством размещения материалов наглядной агитации на сайтах образовательных организаций, в 4 сообществах образовательных организаций в «ВКонтакте», а также в классных и родительских сообществах в мессенджерах в Viber, WatsApp. Также в образовательных организациях оборудованы уголки безопасности, на которых доведена информация до обучающихся, родителей и сотрудников о мерах пожарной безопасности и действиях при пожаре. В преддверии новогодних и рождественских праздников в образовательных организациях будет проведена профилактическая работа с детьми и родителями по предупреждению чрезвычайных происшествий с несовершеннолетними в период праздников и зимних каникул: о необходимости соблюдения мер пожарной безопасности при проведении новогодних и рождественских мероприятий, при применении бытовых пиротехнических изделий, о мерах пожарной безопасности при эксплуатации электрооборудования, отопительного оборудования, печей; доведение до родителей информации о недопустимости оставления малолетних детей в доме одних без присмотра взрослых; размещение памяток о мерах пожарной безопасности в групповых сообществах в мессенджерах в Viber, WatsApp</w:t>
      </w:r>
    </w:p>
    <w:p w14:paraId="32B2C639" w14:textId="658F63C0" w:rsidR="0001201C" w:rsidRDefault="0001201C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41189F" w:rsidRPr="002322C0">
        <w:rPr>
          <w:rFonts w:ascii="Times New Roman" w:eastAsia="Calibri" w:hAnsi="Times New Roman" w:cs="Times New Roman"/>
          <w:sz w:val="26"/>
          <w:szCs w:val="26"/>
        </w:rPr>
        <w:t>9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</w:t>
      </w:r>
      <w:r w:rsidR="00AA7C9B" w:rsidRPr="002322C0">
        <w:rPr>
          <w:rFonts w:ascii="Times New Roman" w:eastAsia="Calibri" w:hAnsi="Times New Roman" w:cs="Times New Roman"/>
          <w:sz w:val="26"/>
          <w:szCs w:val="26"/>
        </w:rPr>
        <w:t>», в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14:paraId="48F2B216" w14:textId="77777777" w:rsidR="002322C0" w:rsidRPr="002322C0" w:rsidRDefault="002322C0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80A849" w14:textId="3792F9F3" w:rsidR="00A7651D" w:rsidRPr="008D20E4" w:rsidRDefault="00E83BE9" w:rsidP="00A7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0E4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8D20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3A93" w:rsidRPr="008D20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651D" w:rsidRPr="008D20E4"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r w:rsidR="008D20E4" w:rsidRPr="008D20E4">
        <w:rPr>
          <w:rFonts w:ascii="Times New Roman" w:eastAsia="Calibri" w:hAnsi="Times New Roman" w:cs="Times New Roman"/>
          <w:sz w:val="26"/>
          <w:szCs w:val="26"/>
        </w:rPr>
        <w:t xml:space="preserve">«О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ситуации» </w:t>
      </w:r>
      <w:r w:rsidR="00A7651D" w:rsidRPr="008D20E4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14:paraId="53EA4A2D" w14:textId="7477DA6A" w:rsidR="00A7651D" w:rsidRPr="008D20E4" w:rsidRDefault="00A7651D" w:rsidP="00A7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D20E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8D20E4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22 декабря 2022 года</w:t>
      </w:r>
      <w:r w:rsidRPr="008D20E4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2C931D98" w14:textId="30C4ACE5" w:rsidR="00E83BE9" w:rsidRPr="008D20E4" w:rsidRDefault="00E83BE9" w:rsidP="00F8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4B49315" w14:textId="67C9E744" w:rsidR="00667C3A" w:rsidRDefault="008D20E4" w:rsidP="0066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0E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67C3A"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67C3A" w:rsidRPr="00667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667C3A"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Департаменту образования и молодежной политики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(А.Н. Кривуля)</w:t>
      </w:r>
      <w:r w:rsidR="00667C3A"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бюджетному учреждению Ханты-Мансийского автономного округа – Югра </w:t>
      </w:r>
      <w:r w:rsidR="00667C3A"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«Нефтеюганский районный комплексный центр социального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обслуживания</w:t>
      </w:r>
      <w:r w:rsidR="00667C3A"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населения»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(Е.М. Елизарьева) </w:t>
      </w:r>
      <w:r w:rsidR="00667C3A"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распространение среди населения памяток, буклетов с перечнем экстренных оперативных служб, особое внимание уделить населению, проживающему на территориях дачных кооперативов, в частных домах.</w:t>
      </w:r>
    </w:p>
    <w:p w14:paraId="47B9FF48" w14:textId="7659C3E1" w:rsidR="008D20E4" w:rsidRPr="00667C3A" w:rsidRDefault="008D20E4" w:rsidP="0066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Pr="008D2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D20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13 марта 2023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E7B5BD4" w14:textId="77777777" w:rsidR="00667C3A" w:rsidRPr="00667C3A" w:rsidRDefault="00667C3A" w:rsidP="0066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7EADA2" w14:textId="17D288B4" w:rsidR="00667C3A" w:rsidRPr="00667C3A" w:rsidRDefault="00667C3A" w:rsidP="0066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7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Департаменту образования и молодежной политики</w:t>
      </w:r>
      <w:r w:rsidR="008D2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(А.Н. Кривуля):</w:t>
      </w:r>
    </w:p>
    <w:p w14:paraId="1FD7DC9F" w14:textId="7A88EFA4" w:rsidR="00667C3A" w:rsidRPr="00667C3A" w:rsidRDefault="00667C3A" w:rsidP="00667C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2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беспечить работу образовательных организаций Нефтеюганского района в части проведения с обучающимися занятий по изучению требований пожарной безопасности, особое внимание уделить вопросам эксплуатации электрических приборов, а также использования пиротехнических изделий, обращения с огнем и подобное.</w:t>
      </w:r>
    </w:p>
    <w:p w14:paraId="6715C844" w14:textId="32A79C1C" w:rsidR="00667C3A" w:rsidRPr="00667C3A" w:rsidRDefault="00667C3A" w:rsidP="00667C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</w:t>
      </w:r>
      <w:r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2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B753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667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ганизовать проведение с родителями (законными представителями) дополнительные разъяснительные мероприятия по вопросам комплексной безопасности несовершеннолетних, в том числе о недопустимости оставления малолетних детей одних без контроля взрослых, о недопустимости пребывания несовершеннолетних на улице в ночное время (с 22.00 до 06 часов),  об обязательном соблюдении правил пожарной безопасности, дорожного движения, правил поведения вблизи железной дороги и (или) проезжей части, о соблюдении правил поведения в общественных местах.</w:t>
      </w:r>
    </w:p>
    <w:p w14:paraId="49B0D562" w14:textId="1797B92C" w:rsidR="00667C3A" w:rsidRPr="00667C3A" w:rsidRDefault="00667C3A" w:rsidP="00667C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667C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до </w:t>
      </w:r>
      <w:r w:rsidR="00B75361" w:rsidRPr="00B7536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 марта</w:t>
      </w:r>
      <w:r w:rsidRPr="00667C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2023 года</w:t>
      </w:r>
      <w:r w:rsidRPr="00667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FF6F409" w14:textId="77777777" w:rsidR="00667C3A" w:rsidRPr="00667C3A" w:rsidRDefault="00667C3A" w:rsidP="00667C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FFCB22B" w14:textId="5A14036E" w:rsidR="00667C3A" w:rsidRPr="00667C3A" w:rsidRDefault="00667C3A" w:rsidP="00667C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C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Pr="00667C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Утвердить график рейдовых мероприятий по местам проживания семей, находящихся в социально опасном положении, многодетным семьям в период новогодних праздников </w:t>
      </w:r>
      <w:r w:rsidR="00221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 года</w:t>
      </w:r>
      <w:r w:rsidRPr="00667C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(приложение).</w:t>
      </w:r>
    </w:p>
    <w:p w14:paraId="7C4BFE99" w14:textId="77777777" w:rsidR="00667C3A" w:rsidRPr="00667C3A" w:rsidRDefault="00667C3A" w:rsidP="00667C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C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рейдов обеспечить проведение разъяснительной работы о мерах пожарной безопасности в быту, недопустимости оставления малолетних детей без присмотра, порядке действий в случае возникновения пожара. </w:t>
      </w:r>
    </w:p>
    <w:p w14:paraId="0A7331C4" w14:textId="77777777" w:rsidR="00667C3A" w:rsidRPr="00667C3A" w:rsidRDefault="00667C3A" w:rsidP="00667C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7C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Срок: </w:t>
      </w:r>
      <w:r w:rsidRPr="00667C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22 декабря 2022 года</w:t>
      </w:r>
      <w:r w:rsidRPr="00667C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0048DB30" w14:textId="77777777" w:rsidR="00667C3A" w:rsidRPr="00667C3A" w:rsidRDefault="00667C3A" w:rsidP="00667C3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14:paraId="3BBC75A5" w14:textId="4CD47C62" w:rsidR="00CA466B" w:rsidRPr="00CA466B" w:rsidRDefault="00667C3A" w:rsidP="00CA46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5</w:t>
      </w:r>
      <w:r w:rsidRPr="00667C3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A466B">
        <w:rPr>
          <w:rFonts w:ascii="Times New Roman" w:eastAsia="Calibri" w:hAnsi="Times New Roman" w:cs="Times New Roman"/>
          <w:sz w:val="26"/>
          <w:szCs w:val="26"/>
        </w:rPr>
        <w:t xml:space="preserve">Рекомендовать </w:t>
      </w:r>
      <w:r w:rsidR="00CA466B" w:rsidRPr="00CA466B">
        <w:rPr>
          <w:rFonts w:ascii="Times New Roman" w:eastAsia="Calibri" w:hAnsi="Times New Roman" w:cs="Times New Roman"/>
          <w:sz w:val="26"/>
          <w:szCs w:val="26"/>
        </w:rPr>
        <w:t>бюджетному учреждению Ханты – Мансийского автономного округа – Югры «Нефтеюганский районный комплексный центр социального обслуживания населения» (Е.М.</w:t>
      </w:r>
      <w:r w:rsidR="00221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66B" w:rsidRPr="00CA466B">
        <w:rPr>
          <w:rFonts w:ascii="Times New Roman" w:eastAsia="Calibri" w:hAnsi="Times New Roman" w:cs="Times New Roman"/>
          <w:sz w:val="26"/>
          <w:szCs w:val="26"/>
        </w:rPr>
        <w:t>Елизарьева),</w:t>
      </w:r>
      <w:r w:rsidR="00CA46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66B" w:rsidRPr="00CA466B">
        <w:rPr>
          <w:rFonts w:ascii="Times New Roman" w:eastAsia="Calibri" w:hAnsi="Times New Roman" w:cs="Times New Roman"/>
          <w:sz w:val="26"/>
          <w:szCs w:val="26"/>
        </w:rPr>
        <w:t xml:space="preserve">Отделу Министерства внутренних дел России по Нефтеюганскому району (А.В. </w:t>
      </w:r>
      <w:proofErr w:type="spellStart"/>
      <w:r w:rsidR="00CA466B" w:rsidRPr="00CA466B">
        <w:rPr>
          <w:rFonts w:ascii="Times New Roman" w:eastAsia="Calibri" w:hAnsi="Times New Roman" w:cs="Times New Roman"/>
          <w:sz w:val="26"/>
          <w:szCs w:val="26"/>
        </w:rPr>
        <w:t>Пирков</w:t>
      </w:r>
      <w:proofErr w:type="spellEnd"/>
      <w:r w:rsidR="00CA466B" w:rsidRPr="00CA466B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CA466B" w:rsidRPr="00CA466B">
        <w:rPr>
          <w:rFonts w:ascii="Times New Roman" w:hAnsi="Times New Roman"/>
          <w:sz w:val="26"/>
          <w:szCs w:val="26"/>
        </w:rPr>
        <w:t>ФКУ "Центроспас-Югория" по Нефтеюганскому району</w:t>
      </w:r>
      <w:r w:rsidR="00CA466B" w:rsidRPr="00CA466B">
        <w:rPr>
          <w:rFonts w:ascii="Times New Roman" w:eastAsia="Calibri" w:hAnsi="Times New Roman" w:cs="Times New Roman"/>
          <w:sz w:val="26"/>
          <w:szCs w:val="26"/>
        </w:rPr>
        <w:t xml:space="preserve"> (И.Н. </w:t>
      </w:r>
      <w:proofErr w:type="spellStart"/>
      <w:r w:rsidR="00CA466B" w:rsidRPr="00CA466B">
        <w:rPr>
          <w:rFonts w:ascii="Times New Roman" w:eastAsia="Calibri" w:hAnsi="Times New Roman" w:cs="Times New Roman"/>
          <w:sz w:val="26"/>
          <w:szCs w:val="26"/>
        </w:rPr>
        <w:t>Онискевич</w:t>
      </w:r>
      <w:proofErr w:type="spellEnd"/>
      <w:r w:rsidR="00CA466B" w:rsidRPr="00CA466B">
        <w:rPr>
          <w:rFonts w:ascii="Times New Roman" w:eastAsia="Calibri" w:hAnsi="Times New Roman" w:cs="Times New Roman"/>
          <w:sz w:val="26"/>
          <w:szCs w:val="26"/>
        </w:rPr>
        <w:t>) обеспечить участие специалистов в рейдовых мероприятиях в соответствии с графиком, утвержденным пунктом 4 данного постановления.</w:t>
      </w:r>
    </w:p>
    <w:p w14:paraId="1BF2C1DF" w14:textId="11FF05E1" w:rsidR="00CA466B" w:rsidRDefault="00CA466B" w:rsidP="00CA46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466B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466B">
        <w:rPr>
          <w:rFonts w:ascii="Times New Roman" w:eastAsia="Calibri" w:hAnsi="Times New Roman" w:cs="Times New Roman"/>
          <w:b/>
          <w:bCs/>
          <w:sz w:val="26"/>
          <w:szCs w:val="26"/>
        </w:rPr>
        <w:t>Срок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CA466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с 02 по 04 января 2023 года</w:t>
      </w:r>
      <w:r w:rsidRPr="00CA466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F0B9DD1" w14:textId="77777777" w:rsidR="00CA466B" w:rsidRDefault="00CA466B" w:rsidP="00667C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E0CC35" w14:textId="20ADF29F" w:rsidR="00667C3A" w:rsidRPr="00667C3A" w:rsidRDefault="00CA466B" w:rsidP="00CA466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466B">
        <w:rPr>
          <w:rFonts w:ascii="Times New Roman" w:eastAsia="Calibri" w:hAnsi="Times New Roman" w:cs="Times New Roman"/>
          <w:b/>
          <w:bCs/>
          <w:sz w:val="26"/>
          <w:szCs w:val="26"/>
        </w:rPr>
        <w:t>6.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7C3A" w:rsidRPr="00667C3A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F06D0D7" w14:textId="4C417536" w:rsidR="00667C3A" w:rsidRDefault="00667C3A" w:rsidP="0066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3A72FC" w14:textId="3ECBB42A" w:rsidR="00CA466B" w:rsidRDefault="00CA466B" w:rsidP="0066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70B0FA" w14:textId="538B04C7" w:rsidR="00CA466B" w:rsidRPr="00667C3A" w:rsidRDefault="008A06A2" w:rsidP="0066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AE0885E" wp14:editId="30341E6A">
            <wp:simplePos x="0" y="0"/>
            <wp:positionH relativeFrom="column">
              <wp:posOffset>2091690</wp:posOffset>
            </wp:positionH>
            <wp:positionV relativeFrom="paragraph">
              <wp:posOffset>8890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69BCE" w14:textId="445CFA26" w:rsidR="00667C3A" w:rsidRPr="00667C3A" w:rsidRDefault="00667C3A" w:rsidP="0066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13DD30" w14:textId="043A819D" w:rsidR="00667C3A" w:rsidRPr="00667C3A" w:rsidRDefault="00667C3A" w:rsidP="0066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C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                                           В.В. Малтакова</w:t>
      </w:r>
    </w:p>
    <w:p w14:paraId="3B1972D9" w14:textId="77777777" w:rsidR="00667C3A" w:rsidRPr="00667C3A" w:rsidRDefault="00667C3A" w:rsidP="0066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C4B3" w14:textId="77777777" w:rsidR="00667C3A" w:rsidRPr="00667C3A" w:rsidRDefault="00667C3A" w:rsidP="0066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C3C79" w14:textId="77777777" w:rsidR="00B75361" w:rsidRDefault="00B75361" w:rsidP="00667C3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D9EBE79" w14:textId="77777777" w:rsidR="00B75361" w:rsidRDefault="00B75361" w:rsidP="00667C3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075F05F" w14:textId="77777777" w:rsidR="00B75361" w:rsidRDefault="00B75361" w:rsidP="00667C3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4AFB59F7" w14:textId="77777777" w:rsidR="00B75361" w:rsidRDefault="00B75361" w:rsidP="00667C3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7421E702" w14:textId="1078FDFA" w:rsidR="00667C3A" w:rsidRPr="00667C3A" w:rsidRDefault="00667C3A" w:rsidP="00667C3A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667C3A">
        <w:rPr>
          <w:rFonts w:ascii="Times New Roman" w:eastAsia="Calibri" w:hAnsi="Times New Roman" w:cs="Times New Roman"/>
          <w:bCs/>
          <w:lang w:eastAsia="ru-RU"/>
        </w:rPr>
        <w:lastRenderedPageBreak/>
        <w:t xml:space="preserve">Приложение к постановлению </w:t>
      </w:r>
    </w:p>
    <w:p w14:paraId="53A82BB7" w14:textId="77777777" w:rsidR="00667C3A" w:rsidRPr="00667C3A" w:rsidRDefault="00667C3A" w:rsidP="00667C3A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667C3A">
        <w:rPr>
          <w:rFonts w:ascii="Times New Roman" w:eastAsia="Calibri" w:hAnsi="Times New Roman" w:cs="Times New Roman"/>
          <w:bCs/>
          <w:lang w:eastAsia="ru-RU"/>
        </w:rPr>
        <w:t xml:space="preserve">МКДН и ЗП Нефтеюганского района </w:t>
      </w:r>
    </w:p>
    <w:p w14:paraId="75A1EC36" w14:textId="6093F695" w:rsidR="00667C3A" w:rsidRPr="00667C3A" w:rsidRDefault="00AD642D" w:rsidP="00667C3A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AD642D">
        <w:rPr>
          <w:rFonts w:ascii="Times New Roman" w:eastAsia="Calibri" w:hAnsi="Times New Roman" w:cs="Times New Roman"/>
          <w:bCs/>
          <w:lang w:eastAsia="ru-RU"/>
        </w:rPr>
        <w:t xml:space="preserve">№ </w:t>
      </w:r>
      <w:r w:rsidRPr="00AD642D">
        <w:rPr>
          <w:rFonts w:ascii="Times New Roman" w:eastAsia="Calibri" w:hAnsi="Times New Roman" w:cs="Times New Roman"/>
          <w:bCs/>
          <w:u w:val="single"/>
          <w:lang w:eastAsia="ru-RU"/>
        </w:rPr>
        <w:t>88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667C3A" w:rsidRPr="00667C3A">
        <w:rPr>
          <w:rFonts w:ascii="Times New Roman" w:eastAsia="Calibri" w:hAnsi="Times New Roman" w:cs="Times New Roman"/>
          <w:bCs/>
          <w:lang w:eastAsia="ru-RU"/>
        </w:rPr>
        <w:t xml:space="preserve">от </w:t>
      </w:r>
      <w:r w:rsidR="00667C3A" w:rsidRPr="00667C3A">
        <w:rPr>
          <w:rFonts w:ascii="Times New Roman" w:eastAsia="Calibri" w:hAnsi="Times New Roman" w:cs="Times New Roman"/>
          <w:bCs/>
          <w:u w:val="single"/>
          <w:lang w:eastAsia="ru-RU"/>
        </w:rPr>
        <w:t>22.12.2022</w:t>
      </w:r>
      <w:r w:rsidR="00667C3A" w:rsidRPr="00667C3A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14:paraId="5FEFC090" w14:textId="77777777" w:rsidR="00667C3A" w:rsidRPr="00667C3A" w:rsidRDefault="00667C3A" w:rsidP="00667C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BBB325A" w14:textId="77777777" w:rsidR="00667C3A" w:rsidRPr="00667C3A" w:rsidRDefault="00667C3A" w:rsidP="00667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14:paraId="27875899" w14:textId="77777777" w:rsidR="00667C3A" w:rsidRPr="00667C3A" w:rsidRDefault="00667C3A" w:rsidP="00667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мероприятий по посещению семей и несовершеннолетних, </w:t>
      </w:r>
    </w:p>
    <w:p w14:paraId="4C14D0FB" w14:textId="77777777" w:rsidR="00CA466B" w:rsidRDefault="00667C3A" w:rsidP="00667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социально опасном положении, </w:t>
      </w:r>
    </w:p>
    <w:p w14:paraId="63BA25B7" w14:textId="10B35D73" w:rsidR="00667C3A" w:rsidRPr="00667C3A" w:rsidRDefault="00667C3A" w:rsidP="00667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празднования новогодних праздников </w:t>
      </w:r>
    </w:p>
    <w:p w14:paraId="7745CA33" w14:textId="77777777" w:rsidR="00667C3A" w:rsidRPr="00667C3A" w:rsidRDefault="00667C3A" w:rsidP="00667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558"/>
        <w:gridCol w:w="2166"/>
        <w:gridCol w:w="1536"/>
        <w:gridCol w:w="5119"/>
      </w:tblGrid>
      <w:tr w:rsidR="00667C3A" w:rsidRPr="00667C3A" w14:paraId="41DD64EA" w14:textId="77777777" w:rsidTr="00B75361">
        <w:trPr>
          <w:trHeight w:val="4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F5DF" w14:textId="77777777" w:rsidR="00667C3A" w:rsidRPr="00667C3A" w:rsidRDefault="00667C3A" w:rsidP="00667C3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C3A">
              <w:rPr>
                <w:rFonts w:ascii="Times New Roman" w:hAnsi="Times New Roman"/>
              </w:rPr>
              <w:t>№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42DA" w14:textId="77777777" w:rsidR="00667C3A" w:rsidRPr="00667C3A" w:rsidRDefault="00667C3A" w:rsidP="00667C3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930A" w14:textId="77777777" w:rsidR="00667C3A" w:rsidRPr="00667C3A" w:rsidRDefault="00667C3A" w:rsidP="00667C3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>Дата рейда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CB6A" w14:textId="77777777" w:rsidR="00667C3A" w:rsidRPr="00667C3A" w:rsidRDefault="00667C3A" w:rsidP="00667C3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 xml:space="preserve">Структуры, </w:t>
            </w:r>
          </w:p>
          <w:p w14:paraId="328560C0" w14:textId="77777777" w:rsidR="00667C3A" w:rsidRPr="00667C3A" w:rsidRDefault="00667C3A" w:rsidP="00667C3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>принимающие участие в рейдовых мероприятиях</w:t>
            </w:r>
          </w:p>
        </w:tc>
      </w:tr>
      <w:tr w:rsidR="00AD642D" w:rsidRPr="00CA466B" w14:paraId="37729543" w14:textId="77777777" w:rsidTr="00171904">
        <w:trPr>
          <w:trHeight w:val="4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748" w14:textId="748A4C3D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4A5" w14:textId="77777777" w:rsidR="00AD642D" w:rsidRPr="00AD642D" w:rsidRDefault="00AD642D" w:rsidP="00AD642D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 w:rsidRPr="00AD642D">
              <w:rPr>
                <w:rFonts w:ascii="Times New Roman" w:eastAsia="Calibri" w:hAnsi="Times New Roman"/>
              </w:rPr>
              <w:t>сп. Сингапай,</w:t>
            </w:r>
          </w:p>
          <w:p w14:paraId="607B1ED1" w14:textId="55A1FC9B" w:rsidR="00AD642D" w:rsidRPr="00AD642D" w:rsidRDefault="00AD642D" w:rsidP="00AD642D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 w:rsidRPr="00AD642D">
              <w:rPr>
                <w:rFonts w:ascii="Times New Roman" w:eastAsia="Calibri" w:hAnsi="Times New Roman"/>
              </w:rPr>
              <w:t>п. Чеускино,</w:t>
            </w:r>
          </w:p>
          <w:p w14:paraId="6E5A21F2" w14:textId="77777777" w:rsidR="00AD642D" w:rsidRPr="00AD642D" w:rsidRDefault="00AD642D" w:rsidP="00AD642D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 w:rsidRPr="00AD642D">
              <w:rPr>
                <w:rFonts w:ascii="Times New Roman" w:eastAsia="Calibri" w:hAnsi="Times New Roman"/>
              </w:rPr>
              <w:t>сп. Усть-Юган</w:t>
            </w:r>
          </w:p>
          <w:p w14:paraId="21D4E37D" w14:textId="11655621" w:rsidR="00AD642D" w:rsidRPr="00667C3A" w:rsidRDefault="00AD642D" w:rsidP="00AD642D">
            <w:pPr>
              <w:pStyle w:val="a5"/>
              <w:rPr>
                <w:rFonts w:eastAsia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F79" w14:textId="1A4F8C4D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 xml:space="preserve">02.01.2023 </w:t>
            </w:r>
          </w:p>
        </w:tc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</w:tcPr>
          <w:p w14:paraId="78C61FF7" w14:textId="77777777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1. МКДН и ЗП – </w:t>
            </w:r>
            <w:r w:rsidRPr="00CA466B">
              <w:rPr>
                <w:rFonts w:ascii="Times New Roman" w:hAnsi="Times New Roman"/>
                <w:bCs/>
                <w:sz w:val="18"/>
                <w:szCs w:val="18"/>
              </w:rPr>
              <w:t>Шалупня Наталия Александровна</w:t>
            </w:r>
            <w:r w:rsidRPr="00CA466B">
              <w:rPr>
                <w:rFonts w:ascii="Times New Roman" w:hAnsi="Times New Roman"/>
                <w:sz w:val="18"/>
                <w:szCs w:val="18"/>
              </w:rPr>
              <w:t xml:space="preserve"> – заместитель начальника отдела по делам несовершеннолетних, защите их прав </w:t>
            </w:r>
            <w:r w:rsidRPr="00CA466B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за организацию рейда)</w:t>
            </w:r>
            <w:r w:rsidRPr="00CA466B">
              <w:rPr>
                <w:rFonts w:ascii="Times New Roman" w:hAnsi="Times New Roman"/>
                <w:sz w:val="18"/>
                <w:szCs w:val="18"/>
              </w:rPr>
              <w:t xml:space="preserve"> 8-912-518-55-70, </w:t>
            </w:r>
          </w:p>
          <w:p w14:paraId="4BA6233B" w14:textId="1B4FB83C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2.  ОМВД России по Нефтеюганскому району:</w:t>
            </w:r>
          </w:p>
          <w:p w14:paraId="63C53732" w14:textId="5B72514F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-  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Ряписова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В.И. 8-912-087-77-37 (по сп. Сингапай, Чеускино)</w:t>
            </w:r>
          </w:p>
          <w:p w14:paraId="1FE36BBB" w14:textId="77777777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Сурагулов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Айбулат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Фанизович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>, 8-999-370-06-11 (по сп. Усть-Юган)</w:t>
            </w:r>
          </w:p>
          <w:p w14:paraId="72A8B45B" w14:textId="77777777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3. НРКЦСОН: </w:t>
            </w:r>
          </w:p>
          <w:p w14:paraId="4D1BF594" w14:textId="77777777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п. Чеускино –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Дутка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Л.С., 8-982-505-52-33</w:t>
            </w:r>
          </w:p>
          <w:p w14:paraId="44A9059C" w14:textId="77777777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п. Сингапай –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Алимиева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В.В., 8-912-813-87-30</w:t>
            </w:r>
          </w:p>
          <w:p w14:paraId="2348F928" w14:textId="77777777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Сп. Усть-Юган – Уфимцева И.В. – 8-922-651-89-59</w:t>
            </w:r>
          </w:p>
          <w:p w14:paraId="418B31F2" w14:textId="149A6D2B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4.   ФКУ "Центроспас-Югория" по Нефтеюганскому району Начальник ПК Чеускино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Ахметвалеев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Ринат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Наилевич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89825493887 </w:t>
            </w:r>
          </w:p>
          <w:p w14:paraId="1407F685" w14:textId="0977DF6B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ФКУ "Центроспас-Югория" по Нефтеюганскому району Начальник ПК Сингапай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Хвесько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Андрей Валерьевич 89519614898  </w:t>
            </w:r>
          </w:p>
          <w:p w14:paraId="3A1AF695" w14:textId="0B050A8C" w:rsidR="00AD642D" w:rsidRPr="00CA466B" w:rsidRDefault="00AD642D" w:rsidP="00AD642D">
            <w:pPr>
              <w:spacing w:after="16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ФКУ "Центроспас-Югория" по Нефтеюганскому району начальник ПК Усть-Юган Макаров Алексей Викторович 89821947653</w:t>
            </w:r>
          </w:p>
        </w:tc>
      </w:tr>
      <w:tr w:rsidR="00AD642D" w:rsidRPr="00CA466B" w14:paraId="014EDA5E" w14:textId="77777777" w:rsidTr="00B75361">
        <w:trPr>
          <w:trHeight w:val="2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391" w14:textId="0B82B246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F45B" w14:textId="77777777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67C3A">
              <w:rPr>
                <w:rFonts w:ascii="Times New Roman" w:hAnsi="Times New Roman"/>
              </w:rPr>
              <w:t>гп</w:t>
            </w:r>
            <w:proofErr w:type="spellEnd"/>
            <w:r w:rsidRPr="00667C3A">
              <w:rPr>
                <w:rFonts w:ascii="Times New Roman" w:hAnsi="Times New Roman"/>
              </w:rPr>
              <w:t>. Пойковский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95D" w14:textId="77777777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 xml:space="preserve"> 03.01.2023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0366B" w14:textId="3E529432" w:rsidR="00AD642D" w:rsidRPr="00CA466B" w:rsidRDefault="00AD642D" w:rsidP="00AD64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1. МКДН и ЗП – </w:t>
            </w:r>
            <w:r w:rsidRPr="00CA466B">
              <w:rPr>
                <w:rFonts w:ascii="Times New Roman" w:hAnsi="Times New Roman"/>
                <w:bCs/>
                <w:sz w:val="18"/>
                <w:szCs w:val="18"/>
              </w:rPr>
              <w:t>Гареева Мария Николаевна –</w:t>
            </w:r>
            <w:r w:rsidRPr="00CA466B">
              <w:rPr>
                <w:rFonts w:ascii="Times New Roman" w:hAnsi="Times New Roman"/>
                <w:sz w:val="18"/>
                <w:szCs w:val="18"/>
              </w:rPr>
              <w:t xml:space="preserve"> секретарь комиссии отдела по делам несовершеннолетних, защите их прав </w:t>
            </w:r>
            <w:r w:rsidRPr="00CA466B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за организацию рейда)</w:t>
            </w:r>
            <w:r w:rsidRPr="00CA466B">
              <w:rPr>
                <w:rFonts w:ascii="Times New Roman" w:hAnsi="Times New Roman"/>
                <w:sz w:val="18"/>
                <w:szCs w:val="18"/>
              </w:rPr>
              <w:t xml:space="preserve"> 8-912-516-10-37,</w:t>
            </w:r>
          </w:p>
          <w:p w14:paraId="010C291F" w14:textId="225EBD99" w:rsidR="00AD642D" w:rsidRPr="00CA466B" w:rsidRDefault="00AD642D" w:rsidP="00AD642D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CA466B">
              <w:rPr>
                <w:rFonts w:ascii="Times New Roman" w:hAnsi="Times New Roman"/>
                <w:bCs/>
                <w:sz w:val="18"/>
                <w:szCs w:val="18"/>
              </w:rPr>
              <w:t>2. Опека – Ильченко Е.В. 8-912-905-60-62</w:t>
            </w:r>
          </w:p>
          <w:p w14:paraId="3CE45361" w14:textId="657CDE7B" w:rsidR="00AD642D" w:rsidRPr="00CA466B" w:rsidRDefault="00AD642D" w:rsidP="00AD64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3. ОМВД – Мустафина Т.А. 8-952-712-90-32</w:t>
            </w:r>
          </w:p>
          <w:p w14:paraId="1E5F8609" w14:textId="02700FB8" w:rsidR="00AD642D" w:rsidRPr="00CA466B" w:rsidRDefault="00AD642D" w:rsidP="00AD64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4. НРКЦСОН – Корнейчук Е.А. 8-982-204-11-40</w:t>
            </w:r>
          </w:p>
          <w:p w14:paraId="4CE75D5D" w14:textId="1D6FB66A" w:rsidR="00AD642D" w:rsidRPr="00CA466B" w:rsidRDefault="00AD642D" w:rsidP="00AD64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5.  ФКУ "Центроспас-Югория" по Нефтеюганскому району заместитель начальника ПЧ Пойковский </w:t>
            </w:r>
          </w:p>
          <w:p w14:paraId="342EC52B" w14:textId="4B0C5ACE" w:rsidR="00AD642D" w:rsidRPr="00CA466B" w:rsidRDefault="00AD642D" w:rsidP="00AD642D">
            <w:pPr>
              <w:pStyle w:val="a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Зарифуллин Ильшат Радмирович 8-982-596-14-07 </w:t>
            </w:r>
          </w:p>
        </w:tc>
      </w:tr>
      <w:tr w:rsidR="00AD642D" w:rsidRPr="00CA466B" w14:paraId="54A1D50E" w14:textId="77777777" w:rsidTr="00B75361">
        <w:trPr>
          <w:trHeight w:val="5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029" w14:textId="3B9DE71B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E96" w14:textId="77777777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 xml:space="preserve">сп. Салым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FB1" w14:textId="77777777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 xml:space="preserve">03.01.2022 </w:t>
            </w:r>
          </w:p>
        </w:tc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</w:tcPr>
          <w:p w14:paraId="1E4DA30B" w14:textId="279C5440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1. МКДН и ЗП </w:t>
            </w:r>
            <w:r w:rsidRPr="00CA466B"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CA466B">
              <w:rPr>
                <w:rFonts w:ascii="Times New Roman" w:hAnsi="Times New Roman"/>
                <w:bCs/>
                <w:sz w:val="18"/>
                <w:szCs w:val="18"/>
              </w:rPr>
              <w:t>Койчуева Назира Набиевна</w:t>
            </w:r>
            <w:r w:rsidRPr="00CA466B">
              <w:rPr>
                <w:rFonts w:ascii="Times New Roman" w:hAnsi="Times New Roman"/>
                <w:sz w:val="18"/>
                <w:szCs w:val="18"/>
              </w:rPr>
              <w:t xml:space="preserve"> – специалист – эксперт отдела по делам несовершеннолетних, защите их прав </w:t>
            </w:r>
            <w:r w:rsidRPr="00CA466B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за организацию рейда)</w:t>
            </w:r>
            <w:r w:rsidRPr="00CA466B">
              <w:rPr>
                <w:rFonts w:ascii="Times New Roman" w:hAnsi="Times New Roman"/>
                <w:sz w:val="18"/>
                <w:szCs w:val="18"/>
              </w:rPr>
              <w:t xml:space="preserve"> 8-922-408-11-20, </w:t>
            </w:r>
          </w:p>
          <w:p w14:paraId="3358E189" w14:textId="0A2C8354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2. Опека – Богданова Ю. 8-922-293-91-49</w:t>
            </w:r>
          </w:p>
          <w:p w14:paraId="2374A71A" w14:textId="4AA2FFA7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2. ОМВД –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Убушиев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М.В. 8-929-29- 646-64</w:t>
            </w:r>
          </w:p>
          <w:p w14:paraId="4D3B5C92" w14:textId="3F486006" w:rsidR="00AD642D" w:rsidRPr="00CA466B" w:rsidRDefault="00AD642D" w:rsidP="00AD64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3. НРКЦСОН – Васильченко Ю.А. 8-999-256-21-91</w:t>
            </w:r>
          </w:p>
          <w:p w14:paraId="2CDA7AB2" w14:textId="7B050723" w:rsidR="00AD642D" w:rsidRPr="00CA466B" w:rsidRDefault="00AD642D" w:rsidP="00AD642D">
            <w:pPr>
              <w:spacing w:after="16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4. ФКУ "Центроспас-Югория" по Нефтеюганскому району заместитель начальника ПЧ Салым Степанов Сергей </w:t>
            </w:r>
            <w:proofErr w:type="spellStart"/>
            <w:r w:rsidRPr="00CA466B">
              <w:rPr>
                <w:rFonts w:ascii="Times New Roman" w:hAnsi="Times New Roman"/>
                <w:sz w:val="18"/>
                <w:szCs w:val="18"/>
              </w:rPr>
              <w:t>Айблатович</w:t>
            </w:r>
            <w:proofErr w:type="spellEnd"/>
            <w:r w:rsidRPr="00CA466B">
              <w:rPr>
                <w:rFonts w:ascii="Times New Roman" w:hAnsi="Times New Roman"/>
                <w:sz w:val="18"/>
                <w:szCs w:val="18"/>
              </w:rPr>
              <w:t xml:space="preserve"> 89222525489   </w:t>
            </w:r>
          </w:p>
        </w:tc>
      </w:tr>
      <w:tr w:rsidR="00AD642D" w:rsidRPr="00CA466B" w14:paraId="3C95524C" w14:textId="77777777" w:rsidTr="00B75361">
        <w:trPr>
          <w:trHeight w:val="5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F09" w14:textId="2C1755A3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759" w14:textId="6F83794C" w:rsidR="00AD642D" w:rsidRPr="00667C3A" w:rsidRDefault="00CA466B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сп. </w:t>
            </w:r>
            <w:r w:rsidR="00AD642D" w:rsidRPr="00667C3A">
              <w:rPr>
                <w:rFonts w:ascii="Times New Roman" w:hAnsi="Times New Roman"/>
              </w:rPr>
              <w:t>Лемпино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B52" w14:textId="77777777" w:rsidR="00AD642D" w:rsidRPr="00667C3A" w:rsidRDefault="00AD642D" w:rsidP="00AD642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67C3A">
              <w:rPr>
                <w:rFonts w:ascii="Times New Roman" w:hAnsi="Times New Roman"/>
              </w:rPr>
              <w:t>04.01.2023</w:t>
            </w:r>
          </w:p>
        </w:tc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</w:tcPr>
          <w:p w14:paraId="5B5F11C6" w14:textId="06C6FCB4" w:rsidR="00AD642D" w:rsidRPr="00CA466B" w:rsidRDefault="00AD642D" w:rsidP="00AD642D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 xml:space="preserve">1. НРКЦСОН </w:t>
            </w:r>
            <w:r w:rsidRPr="00CA466B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за организацию рейда)</w:t>
            </w:r>
            <w:r w:rsidRPr="00CA466B">
              <w:rPr>
                <w:rFonts w:ascii="Times New Roman" w:hAnsi="Times New Roman"/>
                <w:sz w:val="18"/>
                <w:szCs w:val="18"/>
              </w:rPr>
              <w:t xml:space="preserve"> – Лутовинова О.И. – 8-982-180-18-96</w:t>
            </w:r>
          </w:p>
          <w:p w14:paraId="7B999131" w14:textId="77777777" w:rsidR="00AD642D" w:rsidRPr="00CA466B" w:rsidRDefault="00AD642D" w:rsidP="00AD642D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2. Опека – Ильченко Е.В. 8-912-905-60-62</w:t>
            </w:r>
          </w:p>
          <w:p w14:paraId="10BCC762" w14:textId="77777777" w:rsidR="00AD642D" w:rsidRPr="00CA466B" w:rsidRDefault="00AD642D" w:rsidP="00AD642D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3. ОМВД – Мустафина Т.А. 8-952-712-90-32</w:t>
            </w:r>
          </w:p>
          <w:p w14:paraId="05F90083" w14:textId="1DA99346" w:rsidR="00AD642D" w:rsidRPr="00CA466B" w:rsidRDefault="00AD642D" w:rsidP="00AD642D">
            <w:pPr>
              <w:pStyle w:val="a5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A466B">
              <w:rPr>
                <w:rFonts w:ascii="Times New Roman" w:hAnsi="Times New Roman"/>
                <w:sz w:val="18"/>
                <w:szCs w:val="18"/>
              </w:rPr>
              <w:t>4. ФКУ "Центроспас-Югория" по Нефтеюганскому району Начальник ПК Лемпино Киселев Владимир Юрьевич 8-982-189-48-83</w:t>
            </w:r>
          </w:p>
        </w:tc>
      </w:tr>
    </w:tbl>
    <w:p w14:paraId="4782FAA0" w14:textId="77777777" w:rsidR="00667C3A" w:rsidRPr="00667C3A" w:rsidRDefault="00667C3A" w:rsidP="00667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D5B28E" w14:textId="77777777" w:rsidR="00667C3A" w:rsidRPr="00667C3A" w:rsidRDefault="00667C3A" w:rsidP="00667C3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793E943" w14:textId="34CBE014" w:rsidR="001B64B4" w:rsidRPr="003E27B0" w:rsidRDefault="001B64B4" w:rsidP="00667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1B64B4" w:rsidRPr="003E27B0" w:rsidSect="0036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2A442C61"/>
    <w:multiLevelType w:val="hybridMultilevel"/>
    <w:tmpl w:val="620840EA"/>
    <w:lvl w:ilvl="0" w:tplc="63B6C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7A7"/>
    <w:multiLevelType w:val="hybridMultilevel"/>
    <w:tmpl w:val="B58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22DD"/>
    <w:multiLevelType w:val="hybridMultilevel"/>
    <w:tmpl w:val="9DA2EB96"/>
    <w:lvl w:ilvl="0" w:tplc="297014B4">
      <w:start w:val="1"/>
      <w:numFmt w:val="decimal"/>
      <w:lvlText w:val="%1"/>
      <w:lvlJc w:val="left"/>
      <w:pPr>
        <w:ind w:left="720" w:hanging="360"/>
      </w:pPr>
      <w:rPr>
        <w:rFonts w:eastAsia="Calibri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1C3DC5"/>
    <w:multiLevelType w:val="hybridMultilevel"/>
    <w:tmpl w:val="4288A7FA"/>
    <w:lvl w:ilvl="0" w:tplc="07C80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479"/>
    <w:rsid w:val="00004471"/>
    <w:rsid w:val="00005653"/>
    <w:rsid w:val="0001201C"/>
    <w:rsid w:val="00013DFC"/>
    <w:rsid w:val="00015FEC"/>
    <w:rsid w:val="00017D34"/>
    <w:rsid w:val="00021774"/>
    <w:rsid w:val="00044A1E"/>
    <w:rsid w:val="00073121"/>
    <w:rsid w:val="000776D0"/>
    <w:rsid w:val="00077D12"/>
    <w:rsid w:val="000864C3"/>
    <w:rsid w:val="000D440C"/>
    <w:rsid w:val="000E357E"/>
    <w:rsid w:val="00104D1C"/>
    <w:rsid w:val="00112E60"/>
    <w:rsid w:val="00116375"/>
    <w:rsid w:val="00116530"/>
    <w:rsid w:val="00124D24"/>
    <w:rsid w:val="0014396A"/>
    <w:rsid w:val="00153C77"/>
    <w:rsid w:val="00167F35"/>
    <w:rsid w:val="00170B4F"/>
    <w:rsid w:val="00172450"/>
    <w:rsid w:val="00177C15"/>
    <w:rsid w:val="00192F61"/>
    <w:rsid w:val="001A708A"/>
    <w:rsid w:val="001B64B4"/>
    <w:rsid w:val="001D256D"/>
    <w:rsid w:val="001D7CED"/>
    <w:rsid w:val="001F0C86"/>
    <w:rsid w:val="001F60EC"/>
    <w:rsid w:val="00200E46"/>
    <w:rsid w:val="002016E8"/>
    <w:rsid w:val="00202D27"/>
    <w:rsid w:val="00220A20"/>
    <w:rsid w:val="002212F0"/>
    <w:rsid w:val="00225993"/>
    <w:rsid w:val="002322C0"/>
    <w:rsid w:val="0023396A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45D8"/>
    <w:rsid w:val="002B654E"/>
    <w:rsid w:val="002C1118"/>
    <w:rsid w:val="002C7C21"/>
    <w:rsid w:val="002E138E"/>
    <w:rsid w:val="002E30B3"/>
    <w:rsid w:val="002E4D62"/>
    <w:rsid w:val="002E7FCB"/>
    <w:rsid w:val="002F20A0"/>
    <w:rsid w:val="0031520E"/>
    <w:rsid w:val="003233D8"/>
    <w:rsid w:val="00326B75"/>
    <w:rsid w:val="00332528"/>
    <w:rsid w:val="00335389"/>
    <w:rsid w:val="003417C4"/>
    <w:rsid w:val="00354435"/>
    <w:rsid w:val="00354E50"/>
    <w:rsid w:val="003567FF"/>
    <w:rsid w:val="00356C76"/>
    <w:rsid w:val="00357C96"/>
    <w:rsid w:val="00362692"/>
    <w:rsid w:val="00362758"/>
    <w:rsid w:val="0036332E"/>
    <w:rsid w:val="00365AB5"/>
    <w:rsid w:val="00372167"/>
    <w:rsid w:val="0038152E"/>
    <w:rsid w:val="00381C47"/>
    <w:rsid w:val="0038267F"/>
    <w:rsid w:val="00387B9C"/>
    <w:rsid w:val="003900A0"/>
    <w:rsid w:val="003A7D4D"/>
    <w:rsid w:val="003B3F72"/>
    <w:rsid w:val="003C4C09"/>
    <w:rsid w:val="003C6F6B"/>
    <w:rsid w:val="003D366E"/>
    <w:rsid w:val="003E27B0"/>
    <w:rsid w:val="003E2AD2"/>
    <w:rsid w:val="003F005C"/>
    <w:rsid w:val="003F5160"/>
    <w:rsid w:val="0041189F"/>
    <w:rsid w:val="00415002"/>
    <w:rsid w:val="00424807"/>
    <w:rsid w:val="0043178A"/>
    <w:rsid w:val="00432202"/>
    <w:rsid w:val="00435D82"/>
    <w:rsid w:val="00442249"/>
    <w:rsid w:val="00442252"/>
    <w:rsid w:val="00442E23"/>
    <w:rsid w:val="00456A66"/>
    <w:rsid w:val="0046672E"/>
    <w:rsid w:val="00480308"/>
    <w:rsid w:val="00491F7F"/>
    <w:rsid w:val="004A71E4"/>
    <w:rsid w:val="004B4D36"/>
    <w:rsid w:val="004C4176"/>
    <w:rsid w:val="004C7C6F"/>
    <w:rsid w:val="004E6E55"/>
    <w:rsid w:val="004F134B"/>
    <w:rsid w:val="005143C9"/>
    <w:rsid w:val="00515935"/>
    <w:rsid w:val="00521172"/>
    <w:rsid w:val="0052223C"/>
    <w:rsid w:val="00525252"/>
    <w:rsid w:val="0053701E"/>
    <w:rsid w:val="005409E3"/>
    <w:rsid w:val="00540DFA"/>
    <w:rsid w:val="00551A44"/>
    <w:rsid w:val="00553349"/>
    <w:rsid w:val="005A6589"/>
    <w:rsid w:val="005B598A"/>
    <w:rsid w:val="005D4F6B"/>
    <w:rsid w:val="005E53DD"/>
    <w:rsid w:val="00600142"/>
    <w:rsid w:val="00601A0C"/>
    <w:rsid w:val="0060457E"/>
    <w:rsid w:val="00610E7F"/>
    <w:rsid w:val="0062775C"/>
    <w:rsid w:val="00640EAB"/>
    <w:rsid w:val="00667C3A"/>
    <w:rsid w:val="00667EC9"/>
    <w:rsid w:val="00686D7C"/>
    <w:rsid w:val="00687BE7"/>
    <w:rsid w:val="006A6FDB"/>
    <w:rsid w:val="006B0084"/>
    <w:rsid w:val="006C36DF"/>
    <w:rsid w:val="006C6985"/>
    <w:rsid w:val="006D3999"/>
    <w:rsid w:val="006E251E"/>
    <w:rsid w:val="006E3982"/>
    <w:rsid w:val="006F5850"/>
    <w:rsid w:val="006F666E"/>
    <w:rsid w:val="00700A59"/>
    <w:rsid w:val="00707FD5"/>
    <w:rsid w:val="00715723"/>
    <w:rsid w:val="00715A23"/>
    <w:rsid w:val="007353E1"/>
    <w:rsid w:val="00735402"/>
    <w:rsid w:val="00740839"/>
    <w:rsid w:val="0075591C"/>
    <w:rsid w:val="00757749"/>
    <w:rsid w:val="0076180B"/>
    <w:rsid w:val="00765D67"/>
    <w:rsid w:val="007737BA"/>
    <w:rsid w:val="00774A29"/>
    <w:rsid w:val="00787204"/>
    <w:rsid w:val="00790E57"/>
    <w:rsid w:val="00792898"/>
    <w:rsid w:val="00793B3C"/>
    <w:rsid w:val="007951C5"/>
    <w:rsid w:val="00795265"/>
    <w:rsid w:val="007A4B4B"/>
    <w:rsid w:val="007B5305"/>
    <w:rsid w:val="007C48D7"/>
    <w:rsid w:val="007D0B91"/>
    <w:rsid w:val="007E3192"/>
    <w:rsid w:val="007E7E1A"/>
    <w:rsid w:val="007E7F4A"/>
    <w:rsid w:val="00804EAF"/>
    <w:rsid w:val="008105F1"/>
    <w:rsid w:val="0082001D"/>
    <w:rsid w:val="00825703"/>
    <w:rsid w:val="00826F74"/>
    <w:rsid w:val="00836D02"/>
    <w:rsid w:val="008411A6"/>
    <w:rsid w:val="008423EA"/>
    <w:rsid w:val="00846B0E"/>
    <w:rsid w:val="008521DB"/>
    <w:rsid w:val="00856EE3"/>
    <w:rsid w:val="00886058"/>
    <w:rsid w:val="0089139C"/>
    <w:rsid w:val="00894DB1"/>
    <w:rsid w:val="008A06A2"/>
    <w:rsid w:val="008A1F2B"/>
    <w:rsid w:val="008A7EF1"/>
    <w:rsid w:val="008D20E4"/>
    <w:rsid w:val="008E48DA"/>
    <w:rsid w:val="008F7AD9"/>
    <w:rsid w:val="009045AC"/>
    <w:rsid w:val="009309F4"/>
    <w:rsid w:val="009412B9"/>
    <w:rsid w:val="009446F1"/>
    <w:rsid w:val="00946EE1"/>
    <w:rsid w:val="00953D21"/>
    <w:rsid w:val="00953FB0"/>
    <w:rsid w:val="00962AF2"/>
    <w:rsid w:val="0096452B"/>
    <w:rsid w:val="00985534"/>
    <w:rsid w:val="00992D1D"/>
    <w:rsid w:val="009A2891"/>
    <w:rsid w:val="009A468F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61525"/>
    <w:rsid w:val="00A7651D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42D"/>
    <w:rsid w:val="00AD6E36"/>
    <w:rsid w:val="00AE3759"/>
    <w:rsid w:val="00B029D7"/>
    <w:rsid w:val="00B10DAA"/>
    <w:rsid w:val="00B174A3"/>
    <w:rsid w:val="00B2463E"/>
    <w:rsid w:val="00B51691"/>
    <w:rsid w:val="00B5277C"/>
    <w:rsid w:val="00B57E9E"/>
    <w:rsid w:val="00B6064F"/>
    <w:rsid w:val="00B75361"/>
    <w:rsid w:val="00B760A4"/>
    <w:rsid w:val="00B810B2"/>
    <w:rsid w:val="00B93667"/>
    <w:rsid w:val="00BC2D4D"/>
    <w:rsid w:val="00BC6D77"/>
    <w:rsid w:val="00BD17F4"/>
    <w:rsid w:val="00BE3EBB"/>
    <w:rsid w:val="00C00142"/>
    <w:rsid w:val="00C03E10"/>
    <w:rsid w:val="00C16F1A"/>
    <w:rsid w:val="00C23439"/>
    <w:rsid w:val="00C26180"/>
    <w:rsid w:val="00C26CB6"/>
    <w:rsid w:val="00C47A84"/>
    <w:rsid w:val="00C5085F"/>
    <w:rsid w:val="00C53392"/>
    <w:rsid w:val="00C66157"/>
    <w:rsid w:val="00C83F72"/>
    <w:rsid w:val="00C84EEA"/>
    <w:rsid w:val="00C959C9"/>
    <w:rsid w:val="00C97812"/>
    <w:rsid w:val="00CA3C66"/>
    <w:rsid w:val="00CA466B"/>
    <w:rsid w:val="00CB17F5"/>
    <w:rsid w:val="00CB5327"/>
    <w:rsid w:val="00CC0801"/>
    <w:rsid w:val="00CD0E65"/>
    <w:rsid w:val="00CD16CE"/>
    <w:rsid w:val="00D07AC0"/>
    <w:rsid w:val="00D412E9"/>
    <w:rsid w:val="00D45904"/>
    <w:rsid w:val="00D712EB"/>
    <w:rsid w:val="00D764D5"/>
    <w:rsid w:val="00D85769"/>
    <w:rsid w:val="00D920E8"/>
    <w:rsid w:val="00D92B1C"/>
    <w:rsid w:val="00D97892"/>
    <w:rsid w:val="00DA6278"/>
    <w:rsid w:val="00DB5ABF"/>
    <w:rsid w:val="00DD1DCB"/>
    <w:rsid w:val="00DD3486"/>
    <w:rsid w:val="00DE419D"/>
    <w:rsid w:val="00DF0411"/>
    <w:rsid w:val="00E017B2"/>
    <w:rsid w:val="00E10CD2"/>
    <w:rsid w:val="00E14A68"/>
    <w:rsid w:val="00E32516"/>
    <w:rsid w:val="00E35222"/>
    <w:rsid w:val="00E51A7C"/>
    <w:rsid w:val="00E53097"/>
    <w:rsid w:val="00E53F1D"/>
    <w:rsid w:val="00E62279"/>
    <w:rsid w:val="00E639D1"/>
    <w:rsid w:val="00E7605E"/>
    <w:rsid w:val="00E83BE9"/>
    <w:rsid w:val="00E971FB"/>
    <w:rsid w:val="00EA2A53"/>
    <w:rsid w:val="00EB39EC"/>
    <w:rsid w:val="00EB5922"/>
    <w:rsid w:val="00EB783D"/>
    <w:rsid w:val="00EC124E"/>
    <w:rsid w:val="00ED4A8D"/>
    <w:rsid w:val="00EE4143"/>
    <w:rsid w:val="00EF1DF4"/>
    <w:rsid w:val="00EF26A9"/>
    <w:rsid w:val="00EF3318"/>
    <w:rsid w:val="00EF7E33"/>
    <w:rsid w:val="00F06E82"/>
    <w:rsid w:val="00F227B8"/>
    <w:rsid w:val="00F36628"/>
    <w:rsid w:val="00F6797E"/>
    <w:rsid w:val="00F81AA7"/>
    <w:rsid w:val="00F83A93"/>
    <w:rsid w:val="00F937B9"/>
    <w:rsid w:val="00F955B6"/>
    <w:rsid w:val="00FA1F2D"/>
    <w:rsid w:val="00FA3973"/>
    <w:rsid w:val="00FB30A5"/>
    <w:rsid w:val="00FB6246"/>
    <w:rsid w:val="00FB7761"/>
    <w:rsid w:val="00FD1F1A"/>
    <w:rsid w:val="00FD4AA1"/>
    <w:rsid w:val="00FE4CCF"/>
    <w:rsid w:val="00FF054B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70C0ADD4-9E8D-4134-9753-59FD800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qFormat/>
    <w:rsid w:val="00220A20"/>
    <w:rPr>
      <w:i/>
      <w:iCs w:val="0"/>
    </w:rPr>
  </w:style>
  <w:style w:type="character" w:styleId="af1">
    <w:name w:val="Strong"/>
    <w:basedOn w:val="a0"/>
    <w:qFormat/>
    <w:rsid w:val="00220A20"/>
    <w:rPr>
      <w:b/>
      <w:bCs w:val="0"/>
    </w:rPr>
  </w:style>
  <w:style w:type="table" w:customStyle="1" w:styleId="22">
    <w:name w:val="Сетка таблицы22"/>
    <w:basedOn w:val="a1"/>
    <w:uiPriority w:val="59"/>
    <w:rsid w:val="00667C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1D3E-D7B0-41D5-9B14-A780BF6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2022-12-26T04:51:00Z</cp:lastPrinted>
  <dcterms:created xsi:type="dcterms:W3CDTF">2022-12-25T09:47:00Z</dcterms:created>
  <dcterms:modified xsi:type="dcterms:W3CDTF">2022-12-26T04:52:00Z</dcterms:modified>
</cp:coreProperties>
</file>