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C5" w:rsidRDefault="00946C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6CC5" w:rsidRDefault="00946C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6C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CC5" w:rsidRDefault="00946CC5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CC5" w:rsidRDefault="00946CC5">
            <w:pPr>
              <w:pStyle w:val="ConsPlusNormal"/>
              <w:jc w:val="right"/>
            </w:pPr>
            <w:r>
              <w:t>N 348-ФЗ</w:t>
            </w:r>
          </w:p>
        </w:tc>
      </w:tr>
    </w:tbl>
    <w:p w:rsidR="00946CC5" w:rsidRDefault="00946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Title"/>
        <w:jc w:val="center"/>
      </w:pPr>
      <w:r>
        <w:t>РОССИЙСКАЯ ФЕДЕРАЦИЯ</w:t>
      </w:r>
    </w:p>
    <w:p w:rsidR="00946CC5" w:rsidRDefault="00946CC5">
      <w:pPr>
        <w:pStyle w:val="ConsPlusTitle"/>
        <w:jc w:val="center"/>
      </w:pPr>
    </w:p>
    <w:p w:rsidR="00946CC5" w:rsidRDefault="00946CC5">
      <w:pPr>
        <w:pStyle w:val="ConsPlusTitle"/>
        <w:jc w:val="center"/>
      </w:pPr>
      <w:r>
        <w:t>ФЕДЕРАЛЬНЫЙ ЗАКОН</w:t>
      </w:r>
    </w:p>
    <w:p w:rsidR="00946CC5" w:rsidRDefault="00946CC5">
      <w:pPr>
        <w:pStyle w:val="ConsPlusTitle"/>
        <w:jc w:val="center"/>
      </w:pPr>
    </w:p>
    <w:p w:rsidR="00946CC5" w:rsidRDefault="00946CC5">
      <w:pPr>
        <w:pStyle w:val="ConsPlusTitle"/>
        <w:jc w:val="center"/>
      </w:pPr>
      <w:r>
        <w:t>О ВНЕСЕНИИ ИЗМЕНЕНИЯ</w:t>
      </w:r>
    </w:p>
    <w:p w:rsidR="00946CC5" w:rsidRDefault="00946CC5">
      <w:pPr>
        <w:pStyle w:val="ConsPlusTitle"/>
        <w:jc w:val="center"/>
      </w:pPr>
      <w:r>
        <w:t>В ТРУДОВОЙ КОДЕКС РОССИЙСКОЙ ФЕДЕРАЦИИ В ЧАСТИ</w:t>
      </w:r>
    </w:p>
    <w:p w:rsidR="00946CC5" w:rsidRDefault="00946CC5">
      <w:pPr>
        <w:pStyle w:val="ConsPlusTitle"/>
        <w:jc w:val="center"/>
      </w:pPr>
      <w:r>
        <w:t>ОСОБЕННОСТЕЙ РЕГУЛИРОВАНИЯ ТРУДА ЛИЦ, РАБОТАЮЩИХ</w:t>
      </w:r>
    </w:p>
    <w:p w:rsidR="00946CC5" w:rsidRDefault="00946CC5">
      <w:pPr>
        <w:pStyle w:val="ConsPlusTitle"/>
        <w:jc w:val="center"/>
      </w:pPr>
      <w:r>
        <w:t>У РАБОТОДАТЕЛЕЙ - СУБЪЕКТОВ МАЛОГО ПРЕДПРИНИМАТЕЛЬСТВА,</w:t>
      </w:r>
    </w:p>
    <w:p w:rsidR="00946CC5" w:rsidRDefault="00946CC5">
      <w:pPr>
        <w:pStyle w:val="ConsPlusTitle"/>
        <w:jc w:val="center"/>
      </w:pPr>
      <w:r>
        <w:t>КОТОРЫЕ ОТНЕСЕНЫ К МИКРОПРЕДПРИЯТИЯМ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jc w:val="right"/>
      </w:pPr>
      <w:proofErr w:type="gramStart"/>
      <w:r>
        <w:t>Принят</w:t>
      </w:r>
      <w:proofErr w:type="gramEnd"/>
    </w:p>
    <w:p w:rsidR="00946CC5" w:rsidRDefault="00946CC5">
      <w:pPr>
        <w:pStyle w:val="ConsPlusNormal"/>
        <w:jc w:val="right"/>
      </w:pPr>
      <w:r>
        <w:t>Государственной Думой</w:t>
      </w:r>
    </w:p>
    <w:p w:rsidR="00946CC5" w:rsidRDefault="00946CC5">
      <w:pPr>
        <w:pStyle w:val="ConsPlusNormal"/>
        <w:jc w:val="right"/>
      </w:pPr>
      <w:r>
        <w:t>22 июня 2016 года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jc w:val="right"/>
      </w:pPr>
      <w:r>
        <w:t>Одобрен</w:t>
      </w:r>
    </w:p>
    <w:p w:rsidR="00946CC5" w:rsidRDefault="00946CC5">
      <w:pPr>
        <w:pStyle w:val="ConsPlusNormal"/>
        <w:jc w:val="right"/>
      </w:pPr>
      <w:r>
        <w:t>Советом Федерации</w:t>
      </w:r>
    </w:p>
    <w:p w:rsidR="00946CC5" w:rsidRDefault="00946CC5">
      <w:pPr>
        <w:pStyle w:val="ConsPlusNormal"/>
        <w:jc w:val="right"/>
      </w:pPr>
      <w:r>
        <w:t>29 июня 2016 года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  <w:outlineLvl w:val="0"/>
      </w:pPr>
      <w:r>
        <w:t>Статья 1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</w:t>
      </w:r>
      <w:proofErr w:type="gramEnd"/>
      <w:r>
        <w:t xml:space="preserve"> </w:t>
      </w:r>
      <w:proofErr w:type="gramStart"/>
      <w:r>
        <w:t>2011, N 1, ст. 49; N 25, ст. 3539; N 49, ст. 7031; 2012, N 10, ст. 1164; N 14, ст. 1553; N 31, ст. 4325; N 47, ст. 6399; N 50, ст. 6954, 6959; N 53, ст. 7605; 2013, N 14, ст. 1666, 1668; N 19, ст. 2329; N 23, ст. 2866, 2883;</w:t>
      </w:r>
      <w:proofErr w:type="gramEnd"/>
      <w:r>
        <w:t xml:space="preserve"> </w:t>
      </w:r>
      <w:proofErr w:type="gramStart"/>
      <w:r>
        <w:t>N 27, ст. 3477; N 48, ст. 6165; N 52, ст. 6986; 2014, N 14, ст. 1542, 1547, 1548; N 19, ст. 2321; N 23, ст. 2930; N 30, ст. 4217; N 49, ст. 6918; N 52, ст. 7543, 7554; 2015, N 1, ст. 10, 42, 72; N 27, ст. 3992;</w:t>
      </w:r>
      <w:proofErr w:type="gramEnd"/>
      <w:r>
        <w:t xml:space="preserve"> </w:t>
      </w:r>
      <w:proofErr w:type="gramStart"/>
      <w:r>
        <w:t>N 29, ст. 4363, 4368; N 41, ст. 5639; 2016, N 1, ст. 11) изменение, дополнив его главой 48.1 следующего содержания:</w:t>
      </w:r>
      <w:proofErr w:type="gramEnd"/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Title"/>
        <w:jc w:val="center"/>
      </w:pPr>
      <w:r>
        <w:t>"Глава 48.1. ОСОБЕННОСТИ РЕГУЛИРОВАНИЯ ТРУДА</w:t>
      </w:r>
    </w:p>
    <w:p w:rsidR="00946CC5" w:rsidRDefault="00946CC5">
      <w:pPr>
        <w:pStyle w:val="ConsPlusTitle"/>
        <w:jc w:val="center"/>
      </w:pPr>
      <w:r>
        <w:t>ЛИЦ, РАБОТАЮЩИХ У РАБОТОДАТЕЛЕЙ - СУБЪЕКТОВ МАЛОГО</w:t>
      </w:r>
    </w:p>
    <w:p w:rsidR="00946CC5" w:rsidRDefault="00946CC5">
      <w:pPr>
        <w:pStyle w:val="ConsPlusTitle"/>
        <w:jc w:val="center"/>
      </w:pPr>
      <w:r>
        <w:t>ПРЕДПРИНИМАТЕЛЬСТВА, КОТОРЫЕ ОТНЕСЕНЫ К МИКРОПРЕДПРИЯТИЯМ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</w:pPr>
      <w:r>
        <w:t>Статья 309.1. Общие положения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</w:pPr>
      <w:r>
        <w:t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 (далее - работодатели - субъекты малого предпринимательства, которые отнесены к микропредприятиям),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946CC5" w:rsidRDefault="00946CC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работодатель перестал быть субъектом малого предпринимательства, который отнесен к микропредприятиям,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</w:t>
      </w:r>
      <w:r>
        <w:lastRenderedPageBreak/>
        <w:t>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</w:pPr>
      <w:r>
        <w:t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микропредприятиям, локальными нормативными актами, содержащими нормы трудового права, и трудовыми договорами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</w:pPr>
      <w:r>
        <w:t xml:space="preserve">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</w:t>
      </w:r>
      <w:proofErr w:type="gramStart"/>
      <w:r>
        <w:t>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микропредприятиям,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</w:t>
      </w:r>
      <w:proofErr w:type="gramEnd"/>
      <w:r>
        <w:t xml:space="preserve">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>
        <w:t>.".</w:t>
      </w:r>
      <w:proofErr w:type="gramEnd"/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  <w:outlineLvl w:val="0"/>
      </w:pPr>
      <w:r>
        <w:t>Статья 2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ста восьмидесяти дней после дня его официального опубликования.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jc w:val="right"/>
      </w:pPr>
      <w:r>
        <w:t>Президент</w:t>
      </w:r>
    </w:p>
    <w:p w:rsidR="00946CC5" w:rsidRDefault="00946CC5">
      <w:pPr>
        <w:pStyle w:val="ConsPlusNormal"/>
        <w:jc w:val="right"/>
      </w:pPr>
      <w:r>
        <w:t>Российской Федерации</w:t>
      </w:r>
    </w:p>
    <w:p w:rsidR="00946CC5" w:rsidRDefault="00946CC5">
      <w:pPr>
        <w:pStyle w:val="ConsPlusNormal"/>
        <w:jc w:val="right"/>
      </w:pPr>
      <w:r>
        <w:t>В.ПУТИН</w:t>
      </w:r>
    </w:p>
    <w:p w:rsidR="00946CC5" w:rsidRDefault="00946CC5">
      <w:pPr>
        <w:pStyle w:val="ConsPlusNormal"/>
      </w:pPr>
      <w:r>
        <w:t>Москва, Кремль</w:t>
      </w:r>
    </w:p>
    <w:p w:rsidR="00946CC5" w:rsidRDefault="00946CC5">
      <w:pPr>
        <w:pStyle w:val="ConsPlusNormal"/>
      </w:pPr>
      <w:r>
        <w:t>3 июля 2016 года</w:t>
      </w:r>
    </w:p>
    <w:p w:rsidR="00946CC5" w:rsidRDefault="00946CC5">
      <w:pPr>
        <w:pStyle w:val="ConsPlusNormal"/>
      </w:pPr>
      <w:r>
        <w:t>N 348-ФЗ</w:t>
      </w: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jc w:val="both"/>
      </w:pPr>
    </w:p>
    <w:p w:rsidR="00946CC5" w:rsidRDefault="00946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CED" w:rsidRDefault="00DD0CED">
      <w:bookmarkStart w:id="0" w:name="_GoBack"/>
      <w:bookmarkEnd w:id="0"/>
    </w:p>
    <w:sectPr w:rsidR="00DD0CED" w:rsidSect="0013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C5"/>
    <w:rsid w:val="00946CC5"/>
    <w:rsid w:val="00D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6C5830BABB5A1737E89AFCA9A77E9BFA9FF8729A1E7D3FCC465603F2Ds4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Герасимова Галина Валентиновна</cp:lastModifiedBy>
  <cp:revision>1</cp:revision>
  <dcterms:created xsi:type="dcterms:W3CDTF">2016-11-08T06:44:00Z</dcterms:created>
  <dcterms:modified xsi:type="dcterms:W3CDTF">2016-11-08T06:46:00Z</dcterms:modified>
</cp:coreProperties>
</file>