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FA" w:rsidRDefault="006125FA">
      <w:pPr>
        <w:pStyle w:val="ConsPlusTitlePage"/>
      </w:pPr>
      <w:r>
        <w:t xml:space="preserve">Документ предоставлен </w:t>
      </w:r>
      <w:hyperlink r:id="rId4" w:history="1">
        <w:r>
          <w:rPr>
            <w:color w:val="0000FF"/>
          </w:rPr>
          <w:t>КонсультантПлюс</w:t>
        </w:r>
      </w:hyperlink>
      <w:r>
        <w:br/>
      </w:r>
    </w:p>
    <w:p w:rsidR="006125FA" w:rsidRDefault="006125FA">
      <w:pPr>
        <w:pStyle w:val="ConsPlusNormal"/>
        <w:jc w:val="both"/>
        <w:outlineLvl w:val="0"/>
      </w:pPr>
    </w:p>
    <w:p w:rsidR="006125FA" w:rsidRDefault="006125FA">
      <w:pPr>
        <w:pStyle w:val="ConsPlusTitle"/>
        <w:jc w:val="center"/>
        <w:outlineLvl w:val="0"/>
      </w:pPr>
      <w:r>
        <w:t>ПРАВИТЕЛЬСТВО РОССИЙСКОЙ ФЕДЕРАЦИИ</w:t>
      </w:r>
    </w:p>
    <w:p w:rsidR="006125FA" w:rsidRDefault="006125FA">
      <w:pPr>
        <w:pStyle w:val="ConsPlusTitle"/>
        <w:jc w:val="both"/>
      </w:pPr>
    </w:p>
    <w:p w:rsidR="006125FA" w:rsidRDefault="006125FA">
      <w:pPr>
        <w:pStyle w:val="ConsPlusTitle"/>
        <w:jc w:val="center"/>
      </w:pPr>
      <w:r>
        <w:t>ПОСТАНОВЛЕНИЕ</w:t>
      </w:r>
    </w:p>
    <w:p w:rsidR="006125FA" w:rsidRDefault="006125FA">
      <w:pPr>
        <w:pStyle w:val="ConsPlusTitle"/>
        <w:jc w:val="center"/>
      </w:pPr>
      <w:proofErr w:type="gramStart"/>
      <w:r>
        <w:t>от</w:t>
      </w:r>
      <w:proofErr w:type="gramEnd"/>
      <w:r>
        <w:t xml:space="preserve"> 5 июля 2019 г. N 860</w:t>
      </w:r>
    </w:p>
    <w:p w:rsidR="006125FA" w:rsidRDefault="006125FA">
      <w:pPr>
        <w:pStyle w:val="ConsPlusTitle"/>
        <w:jc w:val="both"/>
      </w:pPr>
    </w:p>
    <w:p w:rsidR="006125FA" w:rsidRDefault="006125FA">
      <w:pPr>
        <w:pStyle w:val="ConsPlusTitle"/>
        <w:jc w:val="center"/>
      </w:pPr>
      <w:r>
        <w:t>ОБ УТВЕРЖДЕНИИ ПРАВИЛ</w:t>
      </w:r>
    </w:p>
    <w:p w:rsidR="006125FA" w:rsidRDefault="006125FA">
      <w:pPr>
        <w:pStyle w:val="ConsPlusTitle"/>
        <w:jc w:val="center"/>
      </w:pPr>
      <w:r>
        <w:t>МАРКИРОВКИ ОБУВНЫХ ТОВАРОВ СРЕДСТВАМИ ИДЕНТИФИКАЦИИ</w:t>
      </w:r>
    </w:p>
    <w:p w:rsidR="006125FA" w:rsidRDefault="006125FA">
      <w:pPr>
        <w:pStyle w:val="ConsPlusTitle"/>
        <w:jc w:val="center"/>
      </w:pPr>
      <w:r>
        <w:t>И ОСОБЕННОСТЯХ ВНЕДРЕНИЯ ГОСУДАРСТВЕННОЙ ИНФОРМАЦИОННОЙ</w:t>
      </w:r>
    </w:p>
    <w:p w:rsidR="006125FA" w:rsidRDefault="006125FA">
      <w:pPr>
        <w:pStyle w:val="ConsPlusTitle"/>
        <w:jc w:val="center"/>
      </w:pPr>
      <w:r>
        <w:t>СИСТЕМЫ МОНИТОРИНГА ЗА ОБОРОТОМ ТОВАРОВ, ПОДЛЕЖАЩИХ</w:t>
      </w:r>
    </w:p>
    <w:p w:rsidR="006125FA" w:rsidRDefault="006125FA">
      <w:pPr>
        <w:pStyle w:val="ConsPlusTitle"/>
        <w:jc w:val="center"/>
      </w:pPr>
      <w:r>
        <w:t>ОБЯЗАТЕЛЬНОЙ МАРКИРОВКЕ СРЕДСТВАМИ ИДЕНТИФИКАЦИИ,</w:t>
      </w:r>
    </w:p>
    <w:p w:rsidR="006125FA" w:rsidRDefault="006125FA">
      <w:pPr>
        <w:pStyle w:val="ConsPlusTitle"/>
        <w:jc w:val="center"/>
      </w:pPr>
      <w:r>
        <w:t>В ОТНОШЕНИИ ОБУВНЫХ ТОВАРОВ</w:t>
      </w:r>
    </w:p>
    <w:p w:rsidR="006125FA" w:rsidRDefault="00612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5FA">
        <w:trPr>
          <w:jc w:val="center"/>
        </w:trPr>
        <w:tc>
          <w:tcPr>
            <w:tcW w:w="9294" w:type="dxa"/>
            <w:tcBorders>
              <w:top w:val="nil"/>
              <w:left w:val="single" w:sz="24" w:space="0" w:color="CED3F1"/>
              <w:bottom w:val="nil"/>
              <w:right w:val="single" w:sz="24" w:space="0" w:color="F4F3F8"/>
            </w:tcBorders>
            <w:shd w:val="clear" w:color="auto" w:fill="F4F3F8"/>
          </w:tcPr>
          <w:p w:rsidR="006125FA" w:rsidRDefault="006125FA">
            <w:pPr>
              <w:pStyle w:val="ConsPlusNormal"/>
              <w:jc w:val="center"/>
            </w:pPr>
            <w:r>
              <w:rPr>
                <w:color w:val="392C69"/>
              </w:rPr>
              <w:t>Список изменяющих документов</w:t>
            </w:r>
          </w:p>
          <w:p w:rsidR="006125FA" w:rsidRDefault="006125FA">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29.02.2020 </w:t>
            </w:r>
            <w:hyperlink r:id="rId5" w:history="1">
              <w:r>
                <w:rPr>
                  <w:color w:val="0000FF"/>
                </w:rPr>
                <w:t>N 216</w:t>
              </w:r>
            </w:hyperlink>
            <w:r>
              <w:rPr>
                <w:color w:val="392C69"/>
              </w:rPr>
              <w:t>,</w:t>
            </w:r>
          </w:p>
          <w:p w:rsidR="006125FA" w:rsidRDefault="006125FA">
            <w:pPr>
              <w:pStyle w:val="ConsPlusNormal"/>
              <w:jc w:val="center"/>
            </w:pPr>
            <w:proofErr w:type="gramStart"/>
            <w:r>
              <w:rPr>
                <w:color w:val="392C69"/>
              </w:rPr>
              <w:t>от</w:t>
            </w:r>
            <w:proofErr w:type="gramEnd"/>
            <w:r>
              <w:rPr>
                <w:color w:val="392C69"/>
              </w:rPr>
              <w:t xml:space="preserve"> 02.03.2020 </w:t>
            </w:r>
            <w:hyperlink r:id="rId6" w:history="1">
              <w:r>
                <w:rPr>
                  <w:color w:val="0000FF"/>
                </w:rPr>
                <w:t>N 219</w:t>
              </w:r>
            </w:hyperlink>
            <w:r>
              <w:rPr>
                <w:color w:val="392C69"/>
              </w:rPr>
              <w:t xml:space="preserve">, от 14.05.2020 </w:t>
            </w:r>
            <w:hyperlink r:id="rId7" w:history="1">
              <w:r>
                <w:rPr>
                  <w:color w:val="0000FF"/>
                </w:rPr>
                <w:t>N 676</w:t>
              </w:r>
            </w:hyperlink>
            <w:r>
              <w:rPr>
                <w:color w:val="392C69"/>
              </w:rPr>
              <w:t>)</w:t>
            </w:r>
          </w:p>
        </w:tc>
      </w:tr>
    </w:tbl>
    <w:p w:rsidR="006125FA" w:rsidRDefault="006125FA">
      <w:pPr>
        <w:pStyle w:val="ConsPlusNormal"/>
        <w:jc w:val="both"/>
      </w:pPr>
    </w:p>
    <w:p w:rsidR="006125FA" w:rsidRDefault="006125FA">
      <w:pPr>
        <w:pStyle w:val="ConsPlusNormal"/>
        <w:ind w:firstLine="540"/>
        <w:jc w:val="both"/>
      </w:pPr>
      <w:r>
        <w:t>Правительство Российской Федерации постановляет:</w:t>
      </w:r>
    </w:p>
    <w:p w:rsidR="006125FA" w:rsidRDefault="006125FA">
      <w:pPr>
        <w:pStyle w:val="ConsPlusNormal"/>
        <w:spacing w:before="220"/>
        <w:ind w:firstLine="540"/>
        <w:jc w:val="both"/>
      </w:pPr>
      <w:r>
        <w:t xml:space="preserve">1. Утвердить прилагаемые </w:t>
      </w:r>
      <w:hyperlink w:anchor="P62" w:history="1">
        <w:r>
          <w:rPr>
            <w:color w:val="0000FF"/>
          </w:rPr>
          <w:t>Правила</w:t>
        </w:r>
      </w:hyperlink>
      <w:r>
        <w:t xml:space="preserve"> маркировки обувных товаров средствами идентификации.</w:t>
      </w:r>
    </w:p>
    <w:p w:rsidR="006125FA" w:rsidRDefault="006125FA">
      <w:pPr>
        <w:pStyle w:val="ConsPlusNormal"/>
        <w:spacing w:before="220"/>
        <w:ind w:firstLine="540"/>
        <w:jc w:val="both"/>
      </w:pPr>
      <w:r>
        <w:t xml:space="preserve">2. Установить, что участники оборота обувных товаров в соответствии с утвержденными настоящим постановлением </w:t>
      </w:r>
      <w:hyperlink w:anchor="P62" w:history="1">
        <w:r>
          <w:rPr>
            <w:color w:val="0000FF"/>
          </w:rPr>
          <w:t>Правилами</w:t>
        </w:r>
      </w:hyperlink>
      <w:r>
        <w:t>:</w:t>
      </w:r>
    </w:p>
    <w:p w:rsidR="006125FA" w:rsidRDefault="006125FA">
      <w:pPr>
        <w:pStyle w:val="ConsPlusNormal"/>
        <w:spacing w:before="220"/>
        <w:ind w:firstLine="540"/>
        <w:jc w:val="both"/>
      </w:pPr>
      <w:proofErr w:type="gramStart"/>
      <w:r>
        <w:t>а</w:t>
      </w:r>
      <w:proofErr w:type="gramEnd"/>
      <w:r>
        <w:t>)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розничной продажей обувных товаров;</w:t>
      </w:r>
    </w:p>
    <w:p w:rsidR="006125FA" w:rsidRDefault="006125FA">
      <w:pPr>
        <w:pStyle w:val="ConsPlusNormal"/>
        <w:spacing w:before="220"/>
        <w:ind w:firstLine="540"/>
        <w:jc w:val="both"/>
      </w:pPr>
      <w:proofErr w:type="gramStart"/>
      <w:r>
        <w:t>б</w:t>
      </w:r>
      <w:proofErr w:type="gramEnd"/>
      <w:r>
        <w:t>)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6125FA" w:rsidRDefault="006125FA">
      <w:pPr>
        <w:pStyle w:val="ConsPlusNormal"/>
        <w:spacing w:before="220"/>
        <w:ind w:firstLine="540"/>
        <w:jc w:val="both"/>
      </w:pPr>
      <w:proofErr w:type="gramStart"/>
      <w:r>
        <w:t>в</w:t>
      </w:r>
      <w:proofErr w:type="gramEnd"/>
      <w:r>
        <w:t>)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6125FA" w:rsidRDefault="006125FA">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anchor="P62"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6125FA" w:rsidRDefault="006125FA">
      <w:pPr>
        <w:pStyle w:val="ConsPlusNormal"/>
        <w:spacing w:before="220"/>
        <w:ind w:firstLine="540"/>
        <w:jc w:val="both"/>
      </w:pPr>
      <w:proofErr w:type="gramStart"/>
      <w:r>
        <w:lastRenderedPageBreak/>
        <w:t>д</w:t>
      </w:r>
      <w:proofErr w:type="gramEnd"/>
      <w:r>
        <w:t xml:space="preserve">) с 1 июля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anchor="P62" w:history="1">
        <w:r>
          <w:rPr>
            <w:color w:val="0000FF"/>
          </w:rPr>
          <w:t>Правилами</w:t>
        </w:r>
      </w:hyperlink>
      <w:r>
        <w:t>, утвержденными настоящим постановлением.</w:t>
      </w:r>
    </w:p>
    <w:p w:rsidR="006125FA" w:rsidRDefault="006125FA">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r>
        <w:t>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rsidR="006125FA" w:rsidRDefault="006125FA">
      <w:pPr>
        <w:pStyle w:val="ConsPlusNormal"/>
        <w:spacing w:before="220"/>
        <w:ind w:firstLine="540"/>
        <w:jc w:val="both"/>
      </w:pPr>
      <w:proofErr w:type="gramStart"/>
      <w:r>
        <w:t>е</w:t>
      </w:r>
      <w:proofErr w:type="gramEnd"/>
      <w:r>
        <w:t xml:space="preserve">) при наличии по состоянию на 1 июля 2020 г. нереализованных обувных товаров, введенных в оборот до 1 июля 2020 г., в срок до 1 сентября 2020 г.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62" w:history="1">
        <w:r>
          <w:rPr>
            <w:color w:val="0000FF"/>
          </w:rPr>
          <w:t>Правилами</w:t>
        </w:r>
      </w:hyperlink>
      <w:r>
        <w:t>, утвержденными настоящим постановлением;</w:t>
      </w:r>
    </w:p>
    <w:p w:rsidR="006125FA" w:rsidRDefault="006125FA">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proofErr w:type="gramStart"/>
      <w:r>
        <w:t>ж</w:t>
      </w:r>
      <w:proofErr w:type="gramEnd"/>
      <w:r>
        <w:t xml:space="preserve">) до 1 августа 2020 г. осуществляют маркировку обувных товаров, ввезенных в Российскую Федерацию после 1 июля 2020 г., но приобретенных до 1 июля 2020 г.,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62" w:history="1">
        <w:r>
          <w:rPr>
            <w:color w:val="0000FF"/>
          </w:rPr>
          <w:t>Правилами</w:t>
        </w:r>
      </w:hyperlink>
      <w:r>
        <w:t>, утвержденными настоящим постановлением.</w:t>
      </w:r>
    </w:p>
    <w:p w:rsidR="006125FA" w:rsidRDefault="006125FA">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rsidR="006125FA" w:rsidRDefault="006125FA">
      <w:pPr>
        <w:pStyle w:val="ConsPlusNormal"/>
        <w:spacing w:before="220"/>
        <w:ind w:firstLine="540"/>
        <w:jc w:val="both"/>
      </w:pPr>
      <w: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anchor="P62" w:history="1">
        <w:r>
          <w:rPr>
            <w:color w:val="0000FF"/>
          </w:rPr>
          <w:t>Правилами</w:t>
        </w:r>
      </w:hyperlink>
      <w:r>
        <w:t>, утвержденными настоящим постановлением, является обязательным с 1 июля 2020 г.</w:t>
      </w:r>
    </w:p>
    <w:p w:rsidR="006125FA" w:rsidRDefault="006125FA">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12" w:history="1">
        <w:r>
          <w:rPr>
            <w:color w:val="0000FF"/>
          </w:rPr>
          <w:t>постановлением</w:t>
        </w:r>
      </w:hyperlink>
      <w:r>
        <w:t xml:space="preserve"> Правительства Российской Федерации от 30 мая 2018 г. N 620 "О проведении эксперимента по маркировке средствами идентификации обувных товаров на территории Российской Федерации" и методическими </w:t>
      </w:r>
      <w:hyperlink r:id="rId13" w:history="1">
        <w:r>
          <w:rPr>
            <w:color w:val="0000FF"/>
          </w:rPr>
          <w:t>рекомендациями</w:t>
        </w:r>
      </w:hyperlink>
      <w: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p w:rsidR="006125FA" w:rsidRDefault="006125FA">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anchor="P62" w:history="1">
        <w:r>
          <w:rPr>
            <w:color w:val="0000FF"/>
          </w:rPr>
          <w:t>Правил</w:t>
        </w:r>
      </w:hyperlink>
      <w:r>
        <w:t>,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rsidR="006125FA" w:rsidRDefault="006125FA">
      <w:pPr>
        <w:pStyle w:val="ConsPlusNormal"/>
        <w:spacing w:before="220"/>
        <w:ind w:firstLine="540"/>
        <w:jc w:val="both"/>
      </w:pPr>
      <w:r>
        <w:t>5. Установить, что оператор информационной системы мониторинга обеспечивает:</w:t>
      </w:r>
    </w:p>
    <w:p w:rsidR="006125FA" w:rsidRDefault="006125FA">
      <w:pPr>
        <w:pStyle w:val="ConsPlusNormal"/>
        <w:spacing w:before="220"/>
        <w:ind w:firstLine="540"/>
        <w:jc w:val="both"/>
      </w:pPr>
      <w:proofErr w:type="gramStart"/>
      <w:r>
        <w:t>а</w:t>
      </w:r>
      <w:proofErr w:type="gramEnd"/>
      <w:r>
        <w:t xml:space="preserve">)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62" w:history="1">
        <w:r>
          <w:rPr>
            <w:color w:val="0000FF"/>
          </w:rPr>
          <w:t>Правилами</w:t>
        </w:r>
      </w:hyperlink>
      <w:r>
        <w:t xml:space="preserve">, утвержденными настоящим постановлением, в срок не </w:t>
      </w:r>
      <w:r>
        <w:lastRenderedPageBreak/>
        <w:t>позднее 90 календарных дней со дня получения от участников оборота обувных товаров заявки на получение удаленного доступа к ним;</w:t>
      </w:r>
    </w:p>
    <w:p w:rsidR="006125FA" w:rsidRDefault="006125FA">
      <w:pPr>
        <w:pStyle w:val="ConsPlusNormal"/>
        <w:spacing w:before="220"/>
        <w:ind w:firstLine="540"/>
        <w:jc w:val="both"/>
      </w:pPr>
      <w:proofErr w:type="gramStart"/>
      <w:r>
        <w:t>б</w:t>
      </w:r>
      <w:proofErr w:type="gramEnd"/>
      <w:r>
        <w:t>)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rsidR="006125FA" w:rsidRDefault="006125FA">
      <w:pPr>
        <w:pStyle w:val="ConsPlusNormal"/>
        <w:spacing w:before="220"/>
        <w:ind w:firstLine="540"/>
        <w:jc w:val="both"/>
      </w:pPr>
      <w:proofErr w:type="gramStart"/>
      <w:r>
        <w:t>в</w:t>
      </w:r>
      <w:proofErr w:type="gramEnd"/>
      <w:r>
        <w:t>)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остатков товаров, необходимых для формирования средств идентификации, начиная с 1 октября 2019 г.;</w:t>
      </w:r>
    </w:p>
    <w:p w:rsidR="006125FA" w:rsidRDefault="006125FA">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proofErr w:type="gramStart"/>
      <w:r>
        <w:t>г</w:t>
      </w:r>
      <w:proofErr w:type="gramEnd"/>
      <w:r>
        <w:t>)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rsidR="006125FA" w:rsidRDefault="006125FA">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proofErr w:type="gramStart"/>
      <w:r>
        <w:t>д</w:t>
      </w:r>
      <w:proofErr w:type="gramEnd"/>
      <w:r>
        <w:t>) предоставление участникам оборота обувных товаров, осуществляющим маркировку средствами идентификации обувных товаров, вводимых в оборот после 1 июля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rsidR="006125FA" w:rsidRDefault="006125FA">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bookmarkStart w:id="0" w:name="P44"/>
      <w:bookmarkEnd w:id="0"/>
      <w:r>
        <w:t>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w:t>
      </w:r>
    </w:p>
    <w:p w:rsidR="006125FA" w:rsidRDefault="006125FA">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r>
        <w:t xml:space="preserve">7. Ограничения, установленные </w:t>
      </w:r>
      <w:hyperlink w:anchor="P44" w:history="1">
        <w:r>
          <w:rPr>
            <w:color w:val="0000FF"/>
          </w:rPr>
          <w:t>пунктом 6</w:t>
        </w:r>
      </w:hyperlink>
      <w:r>
        <w:t xml:space="preserve"> настоящего постановления, не применяются к обувным товарам, на которые в соответствии с </w:t>
      </w:r>
      <w:hyperlink w:anchor="P62"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6125FA" w:rsidRDefault="006125FA">
      <w:pPr>
        <w:pStyle w:val="ConsPlusNormal"/>
        <w:spacing w:before="220"/>
        <w:ind w:firstLine="540"/>
        <w:jc w:val="both"/>
      </w:pPr>
      <w:r>
        <w:t>8. Настоящее постановление вступает в силу со дня его официального опубликования.</w:t>
      </w:r>
    </w:p>
    <w:p w:rsidR="006125FA" w:rsidRDefault="006125FA">
      <w:pPr>
        <w:pStyle w:val="ConsPlusNormal"/>
        <w:jc w:val="both"/>
      </w:pPr>
    </w:p>
    <w:p w:rsidR="006125FA" w:rsidRDefault="006125FA">
      <w:pPr>
        <w:pStyle w:val="ConsPlusNormal"/>
        <w:jc w:val="right"/>
      </w:pPr>
      <w:r>
        <w:t>Председатель Правительства</w:t>
      </w:r>
    </w:p>
    <w:p w:rsidR="006125FA" w:rsidRDefault="006125FA">
      <w:pPr>
        <w:pStyle w:val="ConsPlusNormal"/>
        <w:jc w:val="right"/>
      </w:pPr>
      <w:r>
        <w:t>Российской Федерации</w:t>
      </w:r>
    </w:p>
    <w:p w:rsidR="006125FA" w:rsidRDefault="006125FA">
      <w:pPr>
        <w:pStyle w:val="ConsPlusNormal"/>
        <w:jc w:val="right"/>
      </w:pPr>
      <w:r>
        <w:t>Д.МЕДВЕДЕВ</w:t>
      </w:r>
    </w:p>
    <w:p w:rsidR="006125FA" w:rsidRDefault="006125FA">
      <w:pPr>
        <w:pStyle w:val="ConsPlusNormal"/>
        <w:jc w:val="both"/>
      </w:pPr>
    </w:p>
    <w:p w:rsidR="006125FA" w:rsidRDefault="006125FA">
      <w:pPr>
        <w:pStyle w:val="ConsPlusNormal"/>
        <w:jc w:val="both"/>
      </w:pPr>
    </w:p>
    <w:p w:rsidR="006125FA" w:rsidRDefault="006125FA">
      <w:pPr>
        <w:pStyle w:val="ConsPlusNormal"/>
        <w:jc w:val="both"/>
      </w:pPr>
    </w:p>
    <w:p w:rsidR="006125FA" w:rsidRDefault="006125FA">
      <w:pPr>
        <w:pStyle w:val="ConsPlusNormal"/>
        <w:jc w:val="both"/>
      </w:pPr>
    </w:p>
    <w:p w:rsidR="006125FA" w:rsidRDefault="006125FA">
      <w:pPr>
        <w:pStyle w:val="ConsPlusNormal"/>
        <w:jc w:val="both"/>
      </w:pPr>
    </w:p>
    <w:p w:rsidR="006125FA" w:rsidRDefault="006125FA">
      <w:pPr>
        <w:pStyle w:val="ConsPlusNormal"/>
        <w:jc w:val="right"/>
        <w:outlineLvl w:val="0"/>
      </w:pPr>
      <w:r>
        <w:t>Утверждены</w:t>
      </w:r>
    </w:p>
    <w:p w:rsidR="006125FA" w:rsidRDefault="006125FA">
      <w:pPr>
        <w:pStyle w:val="ConsPlusNormal"/>
        <w:jc w:val="right"/>
      </w:pPr>
      <w:proofErr w:type="gramStart"/>
      <w:r>
        <w:t>постановлением</w:t>
      </w:r>
      <w:proofErr w:type="gramEnd"/>
      <w:r>
        <w:t xml:space="preserve"> Правительства</w:t>
      </w:r>
    </w:p>
    <w:p w:rsidR="006125FA" w:rsidRDefault="006125FA">
      <w:pPr>
        <w:pStyle w:val="ConsPlusNormal"/>
        <w:jc w:val="right"/>
      </w:pPr>
      <w:r>
        <w:t>Российской Федерации</w:t>
      </w:r>
    </w:p>
    <w:p w:rsidR="006125FA" w:rsidRDefault="006125FA">
      <w:pPr>
        <w:pStyle w:val="ConsPlusNormal"/>
        <w:jc w:val="right"/>
      </w:pPr>
      <w:proofErr w:type="gramStart"/>
      <w:r>
        <w:t>от</w:t>
      </w:r>
      <w:proofErr w:type="gramEnd"/>
      <w:r>
        <w:t xml:space="preserve"> 5 июля 2019 г. N 860</w:t>
      </w:r>
    </w:p>
    <w:p w:rsidR="006125FA" w:rsidRDefault="006125FA">
      <w:pPr>
        <w:pStyle w:val="ConsPlusNormal"/>
        <w:jc w:val="both"/>
      </w:pPr>
    </w:p>
    <w:p w:rsidR="006125FA" w:rsidRDefault="006125FA">
      <w:pPr>
        <w:pStyle w:val="ConsPlusTitle"/>
        <w:jc w:val="center"/>
      </w:pPr>
      <w:bookmarkStart w:id="1" w:name="P62"/>
      <w:bookmarkEnd w:id="1"/>
      <w:r>
        <w:t>ПРАВИЛА МАРКИРОВКИ ОБУВНЫХ ТОВАРОВ СРЕДСТВАМИ ИДЕНТИФИКАЦИИ</w:t>
      </w:r>
    </w:p>
    <w:p w:rsidR="006125FA" w:rsidRDefault="006125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25FA">
        <w:trPr>
          <w:jc w:val="center"/>
        </w:trPr>
        <w:tc>
          <w:tcPr>
            <w:tcW w:w="9294" w:type="dxa"/>
            <w:tcBorders>
              <w:top w:val="nil"/>
              <w:left w:val="single" w:sz="24" w:space="0" w:color="CED3F1"/>
              <w:bottom w:val="nil"/>
              <w:right w:val="single" w:sz="24" w:space="0" w:color="F4F3F8"/>
            </w:tcBorders>
            <w:shd w:val="clear" w:color="auto" w:fill="F4F3F8"/>
          </w:tcPr>
          <w:p w:rsidR="006125FA" w:rsidRDefault="006125FA">
            <w:pPr>
              <w:pStyle w:val="ConsPlusNormal"/>
              <w:jc w:val="center"/>
            </w:pPr>
            <w:r>
              <w:rPr>
                <w:color w:val="392C69"/>
              </w:rPr>
              <w:t>Список изменяющих документов</w:t>
            </w:r>
          </w:p>
          <w:p w:rsidR="006125FA" w:rsidRDefault="006125FA">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29.02.2020 </w:t>
            </w:r>
            <w:hyperlink r:id="rId18" w:history="1">
              <w:r>
                <w:rPr>
                  <w:color w:val="0000FF"/>
                </w:rPr>
                <w:t>N 216</w:t>
              </w:r>
            </w:hyperlink>
            <w:r>
              <w:rPr>
                <w:color w:val="392C69"/>
              </w:rPr>
              <w:t>,</w:t>
            </w:r>
          </w:p>
          <w:p w:rsidR="006125FA" w:rsidRDefault="006125FA">
            <w:pPr>
              <w:pStyle w:val="ConsPlusNormal"/>
              <w:jc w:val="center"/>
            </w:pPr>
            <w:proofErr w:type="gramStart"/>
            <w:r>
              <w:rPr>
                <w:color w:val="392C69"/>
              </w:rPr>
              <w:t>от</w:t>
            </w:r>
            <w:proofErr w:type="gramEnd"/>
            <w:r>
              <w:rPr>
                <w:color w:val="392C69"/>
              </w:rPr>
              <w:t xml:space="preserve"> 02.03.2020 </w:t>
            </w:r>
            <w:hyperlink r:id="rId19" w:history="1">
              <w:r>
                <w:rPr>
                  <w:color w:val="0000FF"/>
                </w:rPr>
                <w:t>N 219</w:t>
              </w:r>
            </w:hyperlink>
            <w:r>
              <w:rPr>
                <w:color w:val="392C69"/>
              </w:rPr>
              <w:t xml:space="preserve">, от 14.05.2020 </w:t>
            </w:r>
            <w:hyperlink r:id="rId20" w:history="1">
              <w:r>
                <w:rPr>
                  <w:color w:val="0000FF"/>
                </w:rPr>
                <w:t>N 676</w:t>
              </w:r>
            </w:hyperlink>
            <w:r>
              <w:rPr>
                <w:color w:val="392C69"/>
              </w:rPr>
              <w:t>)</w:t>
            </w:r>
          </w:p>
        </w:tc>
      </w:tr>
    </w:tbl>
    <w:p w:rsidR="006125FA" w:rsidRDefault="006125FA">
      <w:pPr>
        <w:pStyle w:val="ConsPlusNormal"/>
        <w:jc w:val="both"/>
      </w:pPr>
    </w:p>
    <w:p w:rsidR="006125FA" w:rsidRDefault="006125FA">
      <w:pPr>
        <w:pStyle w:val="ConsPlusTitle"/>
        <w:jc w:val="center"/>
        <w:outlineLvl w:val="1"/>
      </w:pPr>
      <w:r>
        <w:t>I. Общие положения</w:t>
      </w:r>
    </w:p>
    <w:p w:rsidR="006125FA" w:rsidRDefault="006125FA">
      <w:pPr>
        <w:pStyle w:val="ConsPlusNormal"/>
        <w:jc w:val="both"/>
      </w:pPr>
    </w:p>
    <w:p w:rsidR="006125FA" w:rsidRDefault="006125FA">
      <w:pPr>
        <w:pStyle w:val="ConsPlusNormal"/>
        <w:ind w:firstLine="540"/>
        <w:jc w:val="both"/>
      </w:pPr>
      <w:r>
        <w:t xml:space="preserve">1. Настоящие Правила устанавливают порядок </w:t>
      </w:r>
      <w:hyperlink r:id="rId21" w:history="1">
        <w:r>
          <w:rPr>
            <w:color w:val="0000FF"/>
          </w:rPr>
          <w:t>маркировки средствами идентификации</w:t>
        </w:r>
      </w:hyperlink>
      <w:r>
        <w:t xml:space="preserve"> обувных товаров, порядок представления участниками оборота обувных товаров информации об обороте обувных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получающим технические средства идентификации, а также порядок взаимодействия указанной информационной системы мониторинга с государственными информационными системами и информационными системами участников оборота обувных товаров.</w:t>
      </w:r>
    </w:p>
    <w:p w:rsidR="006125FA" w:rsidRDefault="006125FA">
      <w:pPr>
        <w:pStyle w:val="ConsPlusNormal"/>
        <w:spacing w:before="220"/>
        <w:ind w:firstLine="540"/>
        <w:jc w:val="both"/>
      </w:pPr>
      <w:r>
        <w:t>2. Понятия, используемые в настоящих Правилах, означают следующее:</w:t>
      </w:r>
    </w:p>
    <w:p w:rsidR="006125FA" w:rsidRDefault="006125FA">
      <w:pPr>
        <w:pStyle w:val="ConsPlusNormal"/>
        <w:spacing w:before="220"/>
        <w:ind w:firstLine="540"/>
        <w:jc w:val="both"/>
      </w:pPr>
      <w:r>
        <w:t>"агрегирование"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rsidR="006125FA" w:rsidRDefault="006125FA">
      <w:pPr>
        <w:pStyle w:val="ConsPlusNormal"/>
        <w:spacing w:before="220"/>
        <w:ind w:firstLine="540"/>
        <w:jc w:val="both"/>
      </w:pPr>
      <w:r>
        <w:t xml:space="preserve">"агрегированный таможенный код" - уникальная последовательность символов для каждой отдельной комбинации обувных товаров, подлежащих прохождению таможенных процедур выпуска для внутреннего потребления или реимпорта, экспорта, временного вывоза и реэкспорта, сформированная в автоматическом режиме согласно </w:t>
      </w:r>
      <w:hyperlink r:id="rId22" w:history="1">
        <w:r>
          <w:rPr>
            <w:color w:val="0000FF"/>
          </w:rPr>
          <w:t>Инструкции</w:t>
        </w:r>
      </w:hyperlink>
      <w:r>
        <w:t xml:space="preserve"> о порядке заполнения декларации на товары, утвержденной решением Комиссии Таможенного союза Евразийского экономического сообщества от 20 мая 2010 г. N 257, а также в соответствии с настоящими Правилами;</w:t>
      </w:r>
    </w:p>
    <w:p w:rsidR="006125FA" w:rsidRDefault="006125FA">
      <w:pPr>
        <w:pStyle w:val="ConsPlusNormal"/>
        <w:spacing w:before="220"/>
        <w:ind w:firstLine="540"/>
        <w:jc w:val="both"/>
      </w:pPr>
      <w:r>
        <w:t>"ввод обувных товаров в оборот" - при производстве обувных товаров:</w:t>
      </w:r>
    </w:p>
    <w:p w:rsidR="006125FA" w:rsidRDefault="006125FA">
      <w:pPr>
        <w:pStyle w:val="ConsPlusNormal"/>
        <w:spacing w:before="220"/>
        <w:ind w:firstLine="540"/>
        <w:jc w:val="both"/>
      </w:pPr>
      <w:proofErr w:type="gramStart"/>
      <w:r>
        <w:t>на</w:t>
      </w:r>
      <w:proofErr w:type="gramEnd"/>
      <w:r>
        <w:t xml:space="preserve"> территории Российской Федерации - постановка обувных товаров на баланс производителя таких товаров или первичная возмездная или безвозмездная передача обувных товаров от производителя обувных товаров новому собственнику либо иному лицу с целью их отчуждения такому лицу или для последующей реализации, которая делает эти товары доступными для распространения и (или) использования;</w:t>
      </w:r>
    </w:p>
    <w:p w:rsidR="006125FA" w:rsidRDefault="006125FA">
      <w:pPr>
        <w:pStyle w:val="ConsPlusNormal"/>
        <w:spacing w:before="220"/>
        <w:ind w:firstLine="540"/>
        <w:jc w:val="both"/>
      </w:pPr>
      <w:proofErr w:type="gramStart"/>
      <w:r>
        <w:t>на</w:t>
      </w:r>
      <w:proofErr w:type="gramEnd"/>
      <w:r>
        <w:t xml:space="preserve"> территории Российской Федерации в случае контрактного производства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rsidR="006125FA" w:rsidRDefault="006125FA">
      <w:pPr>
        <w:pStyle w:val="ConsPlusNormal"/>
        <w:spacing w:before="220"/>
        <w:ind w:firstLine="540"/>
        <w:jc w:val="both"/>
      </w:pPr>
      <w:proofErr w:type="gramStart"/>
      <w:r>
        <w:t>вне</w:t>
      </w:r>
      <w:proofErr w:type="gramEnd"/>
      <w:r>
        <w:t xml:space="preserve"> территории Российской Федерации (за исключением обувных товаров, ввозимых из государств - членов Евразийского экономического союза) - выпуск таможенными органами для внутреннего потребления обувных товаров, ввозимых в Российскую Федерацию;</w:t>
      </w:r>
    </w:p>
    <w:p w:rsidR="006125FA" w:rsidRDefault="006125FA">
      <w:pPr>
        <w:pStyle w:val="ConsPlusNormal"/>
        <w:spacing w:before="220"/>
        <w:ind w:firstLine="540"/>
        <w:jc w:val="both"/>
      </w:pPr>
      <w:proofErr w:type="gramStart"/>
      <w:r>
        <w:t>вне</w:t>
      </w:r>
      <w:proofErr w:type="gramEnd"/>
      <w:r>
        <w:t xml:space="preserve">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w:t>
      </w:r>
      <w:r>
        <w:lastRenderedPageBreak/>
        <w:t>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обувных товаров в Российскую Федерацию.</w:t>
      </w:r>
    </w:p>
    <w:p w:rsidR="006125FA" w:rsidRDefault="006125FA">
      <w:pPr>
        <w:pStyle w:val="ConsPlusNormal"/>
        <w:spacing w:before="220"/>
        <w:ind w:firstLine="540"/>
        <w:jc w:val="both"/>
      </w:pPr>
      <w:r>
        <w:t>В целях реализации настоящих Правил вводом обувных товаров в оборот признаются также 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 при выставлении в месте продажи, демонстрации их образцов или предоставления сведений о них в месте продажи;</w:t>
      </w:r>
    </w:p>
    <w:p w:rsidR="006125FA" w:rsidRDefault="006125FA">
      <w:pPr>
        <w:pStyle w:val="ConsPlusNormal"/>
        <w:spacing w:before="220"/>
        <w:ind w:firstLine="540"/>
        <w:jc w:val="both"/>
      </w:pPr>
      <w:r>
        <w:t xml:space="preserve">"вывод обувных товаров из оборота" - реализация (продажа) маркированных обувных товаров физическому лицу для личного потребления; возврат физическим лицом нереализованных товаров,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обувных товаров на основании договоров, предусматривающих переход права собственности на обувные товары, в том числе безвозмездная передача, уступка прав, отступное или новация; продажа обувных товаров юридическим лицам и индивидуальным предпринимателям в целях использования для собственных нужд, не связанных с их последующей реализацией (продажей), в том числе при передаче обувных товаров в соответствии с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24" w:history="1">
        <w:r>
          <w:rPr>
            <w:color w:val="0000FF"/>
          </w:rPr>
          <w:t>законом</w:t>
        </w:r>
      </w:hyperlink>
      <w:r>
        <w:t xml:space="preserve"> "О закупках товаров, работ, услуг отдельными видами юридических лиц"; изъятие (конфискация), утилизация, уничтожение, безвозвратная утрата обувных товаров, а также реализация (продажа) маркированных обувных товаров за пределы Российской Федерации;</w:t>
      </w:r>
    </w:p>
    <w:p w:rsidR="006125FA" w:rsidRDefault="006125FA">
      <w:pPr>
        <w:pStyle w:val="ConsPlusNormal"/>
        <w:spacing w:before="220"/>
        <w:ind w:firstLine="540"/>
        <w:jc w:val="both"/>
      </w:pPr>
      <w:r>
        <w:t>"государственная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6125FA" w:rsidRDefault="006125FA">
      <w:pPr>
        <w:pStyle w:val="ConsPlusNormal"/>
        <w:spacing w:before="220"/>
        <w:ind w:firstLine="540"/>
        <w:jc w:val="both"/>
      </w:pPr>
      <w:r>
        <w:t>"импортер обувных товаров" (далее - импортер) - юридическое лицо или физическое лицо, зарегистрированное в качестве индивидуального предпринимателя, осуществляющие ввоз обувных товаров в Российскую Федерацию с территорий государств, не являющихся членами Евразийского экономического союза, или ввоз в Российскую Федерацию обувных товаров, приобретенных в рамках трансграничной торговли на таможенной территории Евразийского экономического союза;</w:t>
      </w:r>
    </w:p>
    <w:p w:rsidR="006125FA" w:rsidRDefault="006125FA">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обувных товаров) на основании кода товара;</w:t>
      </w:r>
    </w:p>
    <w:p w:rsidR="006125FA" w:rsidRDefault="006125FA">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rsidR="006125FA" w:rsidRDefault="006125FA">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оборота обувных товаров для замены ранее составленного документа, содержавшего ошибки и (или) неточности;</w:t>
      </w:r>
    </w:p>
    <w:p w:rsidR="006125FA" w:rsidRDefault="006125FA">
      <w:pPr>
        <w:pStyle w:val="ConsPlusNormal"/>
        <w:spacing w:before="220"/>
        <w:ind w:firstLine="540"/>
        <w:jc w:val="both"/>
      </w:pPr>
      <w:r>
        <w:lastRenderedPageBreak/>
        <w:t xml:space="preserve">"код идентификации" - последовательность символов, представляющая собой уникальный номер экземпляра товара, формируемая оператором информационной системы мониторинга (далее - оператор) для целей идентификации обувных товаров, в том числе в потребительской упаковке, в соответствии с требованиями, предусмотренными </w:t>
      </w:r>
      <w:hyperlink w:anchor="P273" w:history="1">
        <w:r>
          <w:rPr>
            <w:color w:val="0000FF"/>
          </w:rPr>
          <w:t>разделом VII</w:t>
        </w:r>
      </w:hyperlink>
      <w:r>
        <w:t xml:space="preserve"> настоящих Правил;</w:t>
      </w:r>
    </w:p>
    <w:p w:rsidR="006125FA" w:rsidRDefault="006125FA">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anchor="P273" w:history="1">
        <w:r>
          <w:rPr>
            <w:color w:val="0000FF"/>
          </w:rPr>
          <w:t>разделом VII</w:t>
        </w:r>
      </w:hyperlink>
      <w:r>
        <w:t xml:space="preserve"> настоящих Правил;</w:t>
      </w:r>
    </w:p>
    <w:p w:rsidR="006125FA" w:rsidRDefault="006125FA">
      <w:pPr>
        <w:pStyle w:val="ConsPlusNormal"/>
        <w:spacing w:before="22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требованиями, предусмотренными </w:t>
      </w:r>
      <w:hyperlink w:anchor="P273" w:history="1">
        <w:r>
          <w:rPr>
            <w:color w:val="0000FF"/>
          </w:rPr>
          <w:t>разделом VII</w:t>
        </w:r>
      </w:hyperlink>
      <w:r>
        <w:t xml:space="preserve"> настоящих Правил;</w:t>
      </w:r>
    </w:p>
    <w:p w:rsidR="006125FA" w:rsidRDefault="006125FA">
      <w:pPr>
        <w:pStyle w:val="ConsPlusNormal"/>
        <w:spacing w:before="220"/>
        <w:ind w:firstLine="540"/>
        <w:jc w:val="both"/>
      </w:pPr>
      <w:r>
        <w:t xml:space="preserve">"код маркировки остатков обувных товаров"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anchor="P273" w:history="1">
        <w:r>
          <w:rPr>
            <w:color w:val="0000FF"/>
          </w:rPr>
          <w:t>разделом VII</w:t>
        </w:r>
      </w:hyperlink>
      <w:r>
        <w:t xml:space="preserve"> настоящих Правил;</w:t>
      </w:r>
    </w:p>
    <w:p w:rsidR="006125FA" w:rsidRDefault="006125FA">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в соответствии с требованиями, предусмотренными </w:t>
      </w:r>
      <w:hyperlink w:anchor="P273" w:history="1">
        <w:r>
          <w:rPr>
            <w:color w:val="0000FF"/>
          </w:rPr>
          <w:t>разделом VII</w:t>
        </w:r>
      </w:hyperlink>
      <w:r>
        <w:t xml:space="preserve"> настоящих Правил;</w:t>
      </w:r>
    </w:p>
    <w:p w:rsidR="006125FA" w:rsidRDefault="006125FA">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26"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6125FA" w:rsidRDefault="006125FA">
      <w:pPr>
        <w:pStyle w:val="ConsPlusNormal"/>
        <w:spacing w:before="220"/>
        <w:ind w:firstLine="540"/>
        <w:jc w:val="both"/>
      </w:pPr>
      <w:r>
        <w:t>"контрактное производство" - производство обувных товаров на заказ под торговой маркой заказчика на мощностях стороннего производителя, который обеспечивает полное соблюдение технологического цикла и контроль качества готовых обувных товаров в соответствии с требованиями заказчика;</w:t>
      </w:r>
    </w:p>
    <w:p w:rsidR="006125FA" w:rsidRDefault="006125FA">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обувных товаров или федеральному органу исполнительной власти и используемый оператором, участником оборота обувных товаров и федеральным органом исполнительной власти;</w:t>
      </w:r>
    </w:p>
    <w:p w:rsidR="006125FA" w:rsidRDefault="006125FA">
      <w:pPr>
        <w:pStyle w:val="ConsPlusNormal"/>
        <w:spacing w:before="220"/>
        <w:ind w:firstLine="540"/>
        <w:jc w:val="both"/>
      </w:pPr>
      <w:r>
        <w:t>"маркированные обувные товары" - обувные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обувных товаров) содержатся в информационной системе мониторинга;</w:t>
      </w:r>
    </w:p>
    <w:p w:rsidR="006125FA" w:rsidRDefault="006125FA">
      <w:pPr>
        <w:pStyle w:val="ConsPlusNormal"/>
        <w:spacing w:before="220"/>
        <w:ind w:firstLine="540"/>
        <w:jc w:val="both"/>
      </w:pPr>
      <w:r>
        <w:t>"маркировка обувных товаров средствами идентификации"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rsidR="006125FA" w:rsidRDefault="006125FA">
      <w:pPr>
        <w:pStyle w:val="ConsPlusNormal"/>
        <w:spacing w:before="220"/>
        <w:ind w:firstLine="540"/>
        <w:jc w:val="both"/>
      </w:pPr>
      <w:r>
        <w:t xml:space="preserve">"оборот обувных товаров" - ввоз в Российскую Федерацию, хранение, транспортировка, получение и передача обувных товаров, в том числе их приобретение и реализация (продажа) на </w:t>
      </w:r>
      <w:r>
        <w:lastRenderedPageBreak/>
        <w:t>территории Российской Федерации;</w:t>
      </w:r>
    </w:p>
    <w:p w:rsidR="006125FA" w:rsidRDefault="006125FA">
      <w:pPr>
        <w:pStyle w:val="ConsPlusNormal"/>
        <w:spacing w:before="220"/>
        <w:ind w:firstLine="540"/>
        <w:jc w:val="both"/>
      </w:pPr>
      <w:r>
        <w:t xml:space="preserve">"обувные товары" - продукция, включенная в товарную группу "Обувь" с кодами товарной номенклатуры </w:t>
      </w:r>
      <w:hyperlink r:id="rId27" w:history="1">
        <w:r>
          <w:rPr>
            <w:color w:val="0000FF"/>
          </w:rPr>
          <w:t>6401</w:t>
        </w:r>
      </w:hyperlink>
      <w:r>
        <w:t xml:space="preserve"> - </w:t>
      </w:r>
      <w:hyperlink r:id="rId28" w:history="1">
        <w:r>
          <w:rPr>
            <w:color w:val="0000FF"/>
          </w:rPr>
          <w:t>6405</w:t>
        </w:r>
      </w:hyperlink>
      <w:r>
        <w:t xml:space="preserve">, а также в группу товаров, соответствующую кодам Общероссийского классификатора продукции по видам экономической деятельности: </w:t>
      </w:r>
      <w:hyperlink r:id="rId29" w:history="1">
        <w:r>
          <w:rPr>
            <w:color w:val="0000FF"/>
          </w:rPr>
          <w:t>15.20.11</w:t>
        </w:r>
      </w:hyperlink>
      <w:r>
        <w:t xml:space="preserve">, </w:t>
      </w:r>
      <w:hyperlink r:id="rId30" w:history="1">
        <w:r>
          <w:rPr>
            <w:color w:val="0000FF"/>
          </w:rPr>
          <w:t>15.20.12</w:t>
        </w:r>
      </w:hyperlink>
      <w:r>
        <w:t xml:space="preserve">, </w:t>
      </w:r>
      <w:hyperlink r:id="rId31" w:history="1">
        <w:r>
          <w:rPr>
            <w:color w:val="0000FF"/>
          </w:rPr>
          <w:t>15.20.13</w:t>
        </w:r>
      </w:hyperlink>
      <w:r>
        <w:t xml:space="preserve">, </w:t>
      </w:r>
      <w:hyperlink r:id="rId32" w:history="1">
        <w:r>
          <w:rPr>
            <w:color w:val="0000FF"/>
          </w:rPr>
          <w:t>15.20.14</w:t>
        </w:r>
      </w:hyperlink>
      <w:r>
        <w:t xml:space="preserve">, </w:t>
      </w:r>
      <w:hyperlink r:id="rId33" w:history="1">
        <w:r>
          <w:rPr>
            <w:color w:val="0000FF"/>
          </w:rPr>
          <w:t>15.20.21</w:t>
        </w:r>
      </w:hyperlink>
      <w:r>
        <w:t xml:space="preserve">, </w:t>
      </w:r>
      <w:hyperlink r:id="rId34" w:history="1">
        <w:r>
          <w:rPr>
            <w:color w:val="0000FF"/>
          </w:rPr>
          <w:t>15.20.29</w:t>
        </w:r>
      </w:hyperlink>
      <w:r>
        <w:t xml:space="preserve">, </w:t>
      </w:r>
      <w:hyperlink r:id="rId35" w:history="1">
        <w:r>
          <w:rPr>
            <w:color w:val="0000FF"/>
          </w:rPr>
          <w:t>15.20.31</w:t>
        </w:r>
      </w:hyperlink>
      <w:r>
        <w:t xml:space="preserve">, </w:t>
      </w:r>
      <w:hyperlink r:id="rId36" w:history="1">
        <w:r>
          <w:rPr>
            <w:color w:val="0000FF"/>
          </w:rPr>
          <w:t>15.20.32</w:t>
        </w:r>
      </w:hyperlink>
      <w:r>
        <w:t xml:space="preserve"> и </w:t>
      </w:r>
      <w:hyperlink r:id="rId37" w:history="1">
        <w:r>
          <w:rPr>
            <w:color w:val="0000FF"/>
          </w:rPr>
          <w:t>32.30.12</w:t>
        </w:r>
      </w:hyperlink>
      <w:r>
        <w:t>,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6125FA" w:rsidRDefault="006125FA">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6125FA" w:rsidRDefault="006125FA">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обувных товаров,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обувных товаров, и (или) функционирование национального компонента информационной системы маркировки обувных товаров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6125FA" w:rsidRDefault="006125FA">
      <w:pPr>
        <w:pStyle w:val="ConsPlusNormal"/>
        <w:jc w:val="both"/>
      </w:pPr>
      <w:r>
        <w:t>(</w:t>
      </w:r>
      <w:proofErr w:type="gramStart"/>
      <w:r>
        <w:t>абзац</w:t>
      </w:r>
      <w:proofErr w:type="gramEnd"/>
      <w:r>
        <w:t xml:space="preserve"> введен </w:t>
      </w:r>
      <w:hyperlink r:id="rId38" w:history="1">
        <w:r>
          <w:rPr>
            <w:color w:val="0000FF"/>
          </w:rPr>
          <w:t>Постановлением</w:t>
        </w:r>
      </w:hyperlink>
      <w:r>
        <w:t xml:space="preserve"> Правительства РФ от 29.02.2020 N 216)</w:t>
      </w:r>
    </w:p>
    <w:p w:rsidR="006125FA" w:rsidRDefault="006125FA">
      <w:pPr>
        <w:pStyle w:val="ConsPlusNormal"/>
        <w:spacing w:before="220"/>
        <w:ind w:firstLine="540"/>
        <w:jc w:val="both"/>
      </w:pPr>
      <w:r>
        <w:t>"перемаркировка обувных товаров"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средств идентификации;</w:t>
      </w:r>
    </w:p>
    <w:p w:rsidR="006125FA" w:rsidRDefault="006125FA">
      <w:pPr>
        <w:pStyle w:val="ConsPlusNormal"/>
        <w:spacing w:before="220"/>
        <w:ind w:firstLine="540"/>
        <w:jc w:val="both"/>
      </w:pPr>
      <w:r>
        <w:t>"потребительская упаковка" - упаковка, предназначенная для первичной упаковки обувных товаров, а также материалы и компоненты, используемые для хранения и представления обувных товаров, реализуемые конечному потребителю вместе с обувным товаром;</w:t>
      </w:r>
    </w:p>
    <w:p w:rsidR="006125FA" w:rsidRDefault="006125FA">
      <w:pPr>
        <w:pStyle w:val="ConsPlusNormal"/>
        <w:spacing w:before="220"/>
        <w:ind w:firstLine="540"/>
        <w:jc w:val="both"/>
      </w:pPr>
      <w:r>
        <w:t>"производитель обувных товаров" (далее - производитель)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обувных товаров;</w:t>
      </w:r>
    </w:p>
    <w:p w:rsidR="006125FA" w:rsidRDefault="006125FA">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6125FA" w:rsidRDefault="006125FA">
      <w:pPr>
        <w:pStyle w:val="ConsPlusNormal"/>
        <w:spacing w:before="220"/>
        <w:ind w:firstLine="540"/>
        <w:jc w:val="both"/>
      </w:pPr>
      <w:r>
        <w:t xml:space="preserve">"средство идентификации обувных 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306" w:history="1">
        <w:r>
          <w:rPr>
            <w:color w:val="0000FF"/>
          </w:rPr>
          <w:t>разделом VIII</w:t>
        </w:r>
      </w:hyperlink>
      <w:r>
        <w:t xml:space="preserve"> настоящих Правил, для нанесения на потребительскую упаковку, или на товары, или на товарный ярлык обувных товаров;</w:t>
      </w:r>
    </w:p>
    <w:p w:rsidR="006125FA" w:rsidRDefault="006125FA">
      <w:pPr>
        <w:pStyle w:val="ConsPlusNormal"/>
        <w:spacing w:before="220"/>
        <w:ind w:firstLine="540"/>
        <w:jc w:val="both"/>
      </w:pPr>
      <w:r>
        <w:t>"товарный ярлык"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rsidR="006125FA" w:rsidRDefault="006125FA">
      <w:pPr>
        <w:pStyle w:val="ConsPlusNormal"/>
        <w:spacing w:before="220"/>
        <w:ind w:firstLine="540"/>
        <w:jc w:val="both"/>
      </w:pPr>
      <w:r>
        <w:lastRenderedPageBreak/>
        <w:t>"транспортная упаковка обувных товаров"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rsidR="006125FA" w:rsidRDefault="006125FA">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6125FA" w:rsidRDefault="006125FA">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6125FA" w:rsidRDefault="006125FA">
      <w:pPr>
        <w:pStyle w:val="ConsPlusNormal"/>
        <w:spacing w:before="22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обувных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6125FA" w:rsidRDefault="006125FA">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02.03.2020 N 219)</w:t>
      </w:r>
    </w:p>
    <w:p w:rsidR="006125FA" w:rsidRDefault="006125FA">
      <w:pPr>
        <w:pStyle w:val="ConsPlusNormal"/>
        <w:spacing w:before="220"/>
        <w:ind w:firstLine="540"/>
        <w:jc w:val="both"/>
      </w:pPr>
      <w:r>
        <w:t>"участники оборота обувных товаров"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w:t>
      </w:r>
    </w:p>
    <w:p w:rsidR="006125FA" w:rsidRDefault="006125FA">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r>
        <w:t>"штихмассовая система" - измерительная система, определяющая размер обувной колодки в штихах (1 штих = 6,67 мм или 2/3 см).</w:t>
      </w:r>
    </w:p>
    <w:p w:rsidR="006125FA" w:rsidRDefault="006125FA">
      <w:pPr>
        <w:pStyle w:val="ConsPlusNormal"/>
        <w:spacing w:before="220"/>
        <w:ind w:firstLine="540"/>
        <w:jc w:val="both"/>
      </w:pPr>
      <w:r>
        <w:t>3. Обувные товары подлежат обязательной маркировке средствами идентификации обувных товаров:</w:t>
      </w:r>
    </w:p>
    <w:p w:rsidR="006125FA" w:rsidRDefault="006125FA">
      <w:pPr>
        <w:pStyle w:val="ConsPlusNormal"/>
        <w:spacing w:before="220"/>
        <w:ind w:firstLine="540"/>
        <w:jc w:val="both"/>
      </w:pPr>
      <w:proofErr w:type="gramStart"/>
      <w:r>
        <w:t>а</w:t>
      </w:r>
      <w:proofErr w:type="gramEnd"/>
      <w:r>
        <w:t>)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rsidR="006125FA" w:rsidRDefault="006125FA">
      <w:pPr>
        <w:pStyle w:val="ConsPlusNormal"/>
        <w:spacing w:before="220"/>
        <w:ind w:firstLine="540"/>
        <w:jc w:val="both"/>
      </w:pPr>
      <w:proofErr w:type="gramStart"/>
      <w:r>
        <w:t>б</w:t>
      </w:r>
      <w:proofErr w:type="gramEnd"/>
      <w:r>
        <w:t>)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rsidR="006125FA" w:rsidRDefault="006125FA">
      <w:pPr>
        <w:pStyle w:val="ConsPlusNormal"/>
        <w:spacing w:before="220"/>
        <w:ind w:firstLine="540"/>
        <w:jc w:val="both"/>
      </w:pPr>
      <w:proofErr w:type="gramStart"/>
      <w:r>
        <w:lastRenderedPageBreak/>
        <w:t>в</w:t>
      </w:r>
      <w:proofErr w:type="gramEnd"/>
      <w:r>
        <w:t>)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rsidR="006125FA" w:rsidRDefault="006125FA">
      <w:pPr>
        <w:pStyle w:val="ConsPlusNormal"/>
        <w:spacing w:before="220"/>
        <w:ind w:firstLine="540"/>
        <w:jc w:val="both"/>
      </w:pPr>
      <w:proofErr w:type="gramStart"/>
      <w:r>
        <w:t>г</w:t>
      </w:r>
      <w:proofErr w:type="gramEnd"/>
      <w:r>
        <w:t>)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rsidR="006125FA" w:rsidRDefault="006125FA">
      <w:pPr>
        <w:pStyle w:val="ConsPlusNormal"/>
        <w:spacing w:before="220"/>
        <w:ind w:firstLine="540"/>
        <w:jc w:val="both"/>
      </w:pPr>
      <w:r>
        <w:t>3(1).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обувных товаров государств - членов Евразийского экономического союза для маркировки обувных товаров средствами идентификации, ввозимых в Российскую Федерацию.</w:t>
      </w:r>
    </w:p>
    <w:p w:rsidR="006125FA" w:rsidRDefault="006125FA">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42" w:history="1">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6125FA" w:rsidRDefault="006125FA">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6125FA" w:rsidRDefault="006125FA">
      <w:pPr>
        <w:pStyle w:val="ConsPlusNormal"/>
        <w:jc w:val="both"/>
      </w:pPr>
      <w:r>
        <w:t>(</w:t>
      </w:r>
      <w:proofErr w:type="gramStart"/>
      <w:r>
        <w:t>п.</w:t>
      </w:r>
      <w:proofErr w:type="gramEnd"/>
      <w:r>
        <w:t xml:space="preserve"> 3(1) введен </w:t>
      </w:r>
      <w:hyperlink r:id="rId43" w:history="1">
        <w:r>
          <w:rPr>
            <w:color w:val="0000FF"/>
          </w:rPr>
          <w:t>Постановлением</w:t>
        </w:r>
      </w:hyperlink>
      <w:r>
        <w:t xml:space="preserve"> Правительства РФ от 29.02.2020 N 216)</w:t>
      </w:r>
    </w:p>
    <w:p w:rsidR="006125FA" w:rsidRDefault="006125FA">
      <w:pPr>
        <w:pStyle w:val="ConsPlusNormal"/>
        <w:spacing w:before="220"/>
        <w:ind w:firstLine="540"/>
        <w:jc w:val="both"/>
      </w:pPr>
      <w:r>
        <w:t>4. Действие настоящих Правил не распространяется на:</w:t>
      </w:r>
    </w:p>
    <w:p w:rsidR="006125FA" w:rsidRDefault="006125FA">
      <w:pPr>
        <w:pStyle w:val="ConsPlusNormal"/>
        <w:spacing w:before="220"/>
        <w:ind w:firstLine="540"/>
        <w:jc w:val="both"/>
      </w:pPr>
      <w:proofErr w:type="gramStart"/>
      <w:r>
        <w:t>а</w:t>
      </w:r>
      <w:proofErr w:type="gramEnd"/>
      <w:r>
        <w:t>) обувные товары, находящиеся на временном хранении либо помещенные под таможенную процедуру таможенного склада;</w:t>
      </w:r>
    </w:p>
    <w:p w:rsidR="006125FA" w:rsidRDefault="006125FA">
      <w:pPr>
        <w:pStyle w:val="ConsPlusNormal"/>
        <w:spacing w:before="220"/>
        <w:ind w:firstLine="540"/>
        <w:jc w:val="both"/>
      </w:pPr>
      <w:proofErr w:type="gramStart"/>
      <w:r>
        <w:t>б</w:t>
      </w:r>
      <w:proofErr w:type="gramEnd"/>
      <w:r>
        <w:t>)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rsidR="006125FA" w:rsidRDefault="006125FA">
      <w:pPr>
        <w:pStyle w:val="ConsPlusNormal"/>
        <w:spacing w:before="220"/>
        <w:ind w:firstLine="540"/>
        <w:jc w:val="both"/>
      </w:pPr>
      <w:proofErr w:type="gramStart"/>
      <w:r>
        <w:t>в</w:t>
      </w:r>
      <w:proofErr w:type="gramEnd"/>
      <w:r>
        <w:t>)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6125FA" w:rsidRDefault="006125FA">
      <w:pPr>
        <w:pStyle w:val="ConsPlusNormal"/>
        <w:spacing w:before="220"/>
        <w:ind w:firstLine="540"/>
        <w:jc w:val="both"/>
      </w:pPr>
      <w:proofErr w:type="gramStart"/>
      <w:r>
        <w:t>г</w:t>
      </w:r>
      <w:proofErr w:type="gramEnd"/>
      <w:r>
        <w:t>) обувные товары, помещенные под таможенные процедуры в целях их вывоза за пределы таможенной территории Евразийского экономического союза;</w:t>
      </w:r>
    </w:p>
    <w:p w:rsidR="006125FA" w:rsidRDefault="006125FA">
      <w:pPr>
        <w:pStyle w:val="ConsPlusNormal"/>
        <w:spacing w:before="220"/>
        <w:ind w:firstLine="540"/>
        <w:jc w:val="both"/>
      </w:pPr>
      <w:proofErr w:type="gramStart"/>
      <w:r>
        <w:t>д</w:t>
      </w:r>
      <w:proofErr w:type="gramEnd"/>
      <w:r>
        <w:t xml:space="preserve">)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w:t>
      </w:r>
      <w:r>
        <w:lastRenderedPageBreak/>
        <w:t>маркировки обувных товаров средствами идентификации обувных товаров двумя или более государствами - членами Евразийского экономического союза);</w:t>
      </w:r>
    </w:p>
    <w:p w:rsidR="006125FA" w:rsidRDefault="006125FA">
      <w:pPr>
        <w:pStyle w:val="ConsPlusNormal"/>
        <w:spacing w:before="220"/>
        <w:ind w:firstLine="540"/>
        <w:jc w:val="both"/>
      </w:pPr>
      <w:proofErr w:type="gramStart"/>
      <w:r>
        <w:t>е</w:t>
      </w:r>
      <w:proofErr w:type="gramEnd"/>
      <w:r>
        <w:t>)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6125FA" w:rsidRDefault="006125FA">
      <w:pPr>
        <w:pStyle w:val="ConsPlusNormal"/>
        <w:spacing w:before="220"/>
        <w:ind w:firstLine="540"/>
        <w:jc w:val="both"/>
      </w:pPr>
      <w:proofErr w:type="gramStart"/>
      <w:r>
        <w:t>ж</w:t>
      </w:r>
      <w:proofErr w:type="gramEnd"/>
      <w:r>
        <w:t>)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6125FA" w:rsidRDefault="006125FA">
      <w:pPr>
        <w:pStyle w:val="ConsPlusNormal"/>
        <w:spacing w:before="220"/>
        <w:ind w:firstLine="540"/>
        <w:jc w:val="both"/>
      </w:pPr>
      <w:proofErr w:type="gramStart"/>
      <w:r>
        <w:t>з</w:t>
      </w:r>
      <w:proofErr w:type="gramEnd"/>
      <w:r>
        <w:t>) обувные товары при их реализации (продаже) в магазинах беспошлинной торговли;</w:t>
      </w:r>
    </w:p>
    <w:p w:rsidR="006125FA" w:rsidRDefault="006125FA">
      <w:pPr>
        <w:pStyle w:val="ConsPlusNormal"/>
        <w:spacing w:before="220"/>
        <w:ind w:firstLine="540"/>
        <w:jc w:val="both"/>
      </w:pPr>
      <w:proofErr w:type="gramStart"/>
      <w:r>
        <w:t>и</w:t>
      </w:r>
      <w:proofErr w:type="gramEnd"/>
      <w:r>
        <w:t>) обувные товары при хранении их производителем;</w:t>
      </w:r>
    </w:p>
    <w:p w:rsidR="006125FA" w:rsidRDefault="006125FA">
      <w:pPr>
        <w:pStyle w:val="ConsPlusNormal"/>
        <w:spacing w:before="220"/>
        <w:ind w:firstLine="540"/>
        <w:jc w:val="both"/>
      </w:pPr>
      <w:proofErr w:type="gramStart"/>
      <w:r>
        <w:t>к</w:t>
      </w:r>
      <w:proofErr w:type="gramEnd"/>
      <w:r>
        <w:t>)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rsidR="006125FA" w:rsidRDefault="006125FA">
      <w:pPr>
        <w:pStyle w:val="ConsPlusNormal"/>
        <w:spacing w:before="220"/>
        <w:ind w:firstLine="540"/>
        <w:jc w:val="both"/>
      </w:pPr>
      <w:proofErr w:type="gramStart"/>
      <w:r>
        <w:t>л</w:t>
      </w:r>
      <w:proofErr w:type="gramEnd"/>
      <w:r>
        <w:t>) обувные товары, ввозимые в Российскую Федерацию физическими лицами и приобретенные ими для личного пользования;</w:t>
      </w:r>
    </w:p>
    <w:p w:rsidR="006125FA" w:rsidRDefault="006125FA">
      <w:pPr>
        <w:pStyle w:val="ConsPlusNormal"/>
        <w:spacing w:before="220"/>
        <w:ind w:firstLine="540"/>
        <w:jc w:val="both"/>
      </w:pPr>
      <w:proofErr w:type="gramStart"/>
      <w:r>
        <w:t>м</w:t>
      </w:r>
      <w:proofErr w:type="gramEnd"/>
      <w:r>
        <w:t>)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6125FA" w:rsidRDefault="006125FA">
      <w:pPr>
        <w:pStyle w:val="ConsPlusNormal"/>
        <w:spacing w:before="220"/>
        <w:ind w:firstLine="540"/>
        <w:jc w:val="both"/>
      </w:pPr>
      <w:proofErr w:type="gramStart"/>
      <w:r>
        <w:t>н</w:t>
      </w:r>
      <w:proofErr w:type="gramEnd"/>
      <w:r>
        <w:t>)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6125FA" w:rsidRDefault="006125FA">
      <w:pPr>
        <w:pStyle w:val="ConsPlusNormal"/>
        <w:jc w:val="both"/>
      </w:pPr>
    </w:p>
    <w:p w:rsidR="006125FA" w:rsidRDefault="006125FA">
      <w:pPr>
        <w:pStyle w:val="ConsPlusTitle"/>
        <w:jc w:val="center"/>
        <w:outlineLvl w:val="1"/>
      </w:pPr>
      <w:r>
        <w:t>II. Участники оборота обувных товаров, подлежащих</w:t>
      </w:r>
    </w:p>
    <w:p w:rsidR="006125FA" w:rsidRDefault="006125FA">
      <w:pPr>
        <w:pStyle w:val="ConsPlusTitle"/>
        <w:jc w:val="center"/>
      </w:pPr>
      <w:proofErr w:type="gramStart"/>
      <w:r>
        <w:t>маркировке</w:t>
      </w:r>
      <w:proofErr w:type="gramEnd"/>
      <w:r>
        <w:t xml:space="preserve"> средствами идентификации</w:t>
      </w:r>
    </w:p>
    <w:p w:rsidR="006125FA" w:rsidRDefault="006125FA">
      <w:pPr>
        <w:pStyle w:val="ConsPlusNormal"/>
        <w:jc w:val="both"/>
      </w:pPr>
    </w:p>
    <w:p w:rsidR="006125FA" w:rsidRDefault="006125FA">
      <w:pPr>
        <w:pStyle w:val="ConsPlusNormal"/>
        <w:ind w:firstLine="540"/>
        <w:jc w:val="both"/>
      </w:pPr>
      <w: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rsidR="006125FA" w:rsidRDefault="006125FA">
      <w:pPr>
        <w:pStyle w:val="ConsPlusNormal"/>
        <w:spacing w:before="220"/>
        <w:ind w:firstLine="540"/>
        <w:jc w:val="both"/>
      </w:pPr>
      <w:r>
        <w:t>Импортер обеспечивает маркировку обувных товаров, произведенных за пределами 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6125FA" w:rsidRDefault="006125FA">
      <w:pPr>
        <w:pStyle w:val="ConsPlusNormal"/>
        <w:spacing w:before="220"/>
        <w:ind w:firstLine="540"/>
        <w:jc w:val="both"/>
      </w:pPr>
      <w:r>
        <w:t>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rsidR="006125FA" w:rsidRDefault="006125FA">
      <w:pPr>
        <w:pStyle w:val="ConsPlusNormal"/>
        <w:spacing w:before="220"/>
        <w:ind w:firstLine="540"/>
        <w:jc w:val="both"/>
      </w:pPr>
      <w:r>
        <w:t xml:space="preserve">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w:t>
      </w:r>
      <w:r>
        <w:lastRenderedPageBreak/>
        <w:t>предлагаемых к реализации (продаже) после их возврата потребителем, а также в рамках договоров комиссии.</w:t>
      </w:r>
    </w:p>
    <w:p w:rsidR="006125FA" w:rsidRDefault="006125FA">
      <w:pPr>
        <w:pStyle w:val="ConsPlusNormal"/>
        <w:jc w:val="both"/>
      </w:pPr>
    </w:p>
    <w:p w:rsidR="006125FA" w:rsidRDefault="006125FA">
      <w:pPr>
        <w:pStyle w:val="ConsPlusTitle"/>
        <w:jc w:val="center"/>
        <w:outlineLvl w:val="1"/>
      </w:pPr>
      <w:r>
        <w:t>III. Требования к участникам оборота обувных товаров</w:t>
      </w:r>
    </w:p>
    <w:p w:rsidR="006125FA" w:rsidRDefault="006125FA">
      <w:pPr>
        <w:pStyle w:val="ConsPlusNormal"/>
        <w:jc w:val="both"/>
      </w:pPr>
    </w:p>
    <w:p w:rsidR="006125FA" w:rsidRDefault="006125FA">
      <w:pPr>
        <w:pStyle w:val="ConsPlusNormal"/>
        <w:ind w:firstLine="540"/>
        <w:jc w:val="both"/>
      </w:pPr>
      <w:bookmarkStart w:id="2" w:name="P150"/>
      <w:bookmarkEnd w:id="2"/>
      <w:r>
        <w:t>6. Участники оборота обувных товаров должны иметь:</w:t>
      </w:r>
    </w:p>
    <w:p w:rsidR="006125FA" w:rsidRDefault="006125FA">
      <w:pPr>
        <w:pStyle w:val="ConsPlusNormal"/>
        <w:spacing w:before="220"/>
        <w:ind w:firstLine="540"/>
        <w:jc w:val="both"/>
      </w:pPr>
      <w:proofErr w:type="gramStart"/>
      <w:r>
        <w:t>а</w:t>
      </w:r>
      <w:proofErr w:type="gramEnd"/>
      <w:r>
        <w:t>) усиленную квалифицированную электронную подпись (далее - усиленная электронная подпись);</w:t>
      </w:r>
    </w:p>
    <w:p w:rsidR="006125FA" w:rsidRDefault="006125FA">
      <w:pPr>
        <w:pStyle w:val="ConsPlusNormal"/>
        <w:spacing w:before="220"/>
        <w:ind w:firstLine="540"/>
        <w:jc w:val="both"/>
      </w:pPr>
      <w:proofErr w:type="gramStart"/>
      <w:r>
        <w:t>б</w:t>
      </w:r>
      <w:proofErr w:type="gramEnd"/>
      <w:r>
        <w:t>)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6125FA" w:rsidRDefault="006125FA">
      <w:pPr>
        <w:pStyle w:val="ConsPlusNormal"/>
        <w:spacing w:before="220"/>
        <w:ind w:firstLine="540"/>
        <w:jc w:val="both"/>
      </w:pPr>
      <w:r>
        <w:t xml:space="preserve">7. Производители и импортеры помимо требований, изложенных в </w:t>
      </w:r>
      <w:hyperlink w:anchor="P150" w:history="1">
        <w:r>
          <w:rPr>
            <w:color w:val="0000FF"/>
          </w:rPr>
          <w:t>пункте 6</w:t>
        </w:r>
      </w:hyperlink>
      <w:r>
        <w:t xml:space="preserve"> настоящих Правил, должны также иметь удаленный доступ к устройству регистрации эмиссии.</w:t>
      </w:r>
    </w:p>
    <w:p w:rsidR="006125FA" w:rsidRDefault="006125FA">
      <w:pPr>
        <w:pStyle w:val="ConsPlusNormal"/>
        <w:spacing w:before="220"/>
        <w:ind w:firstLine="540"/>
        <w:jc w:val="both"/>
      </w:pPr>
      <w:r>
        <w:t xml:space="preserve">8. Участник оборота обувных товаров, осуществляющий оптовую торговлю или маркировку находящихся в обороте обувных товаров до даты начала обязательного нанесения средств идентификации на потребительскую упаковку, или на товары, или на товарный ярлык обувных товаров помимо требований, изложенных в </w:t>
      </w:r>
      <w:hyperlink w:anchor="P150" w:history="1">
        <w:r>
          <w:rPr>
            <w:color w:val="0000FF"/>
          </w:rPr>
          <w:t>пункте 6</w:t>
        </w:r>
      </w:hyperlink>
      <w:r>
        <w:t xml:space="preserve"> настоящих Правил, должен также иметь удаленный доступ к устройству регистрации эмиссии оператора.</w:t>
      </w:r>
    </w:p>
    <w:p w:rsidR="006125FA" w:rsidRDefault="006125FA">
      <w:pPr>
        <w:pStyle w:val="ConsPlusNormal"/>
        <w:spacing w:before="220"/>
        <w:ind w:firstLine="540"/>
        <w:jc w:val="both"/>
      </w:pPr>
      <w:r>
        <w:t xml:space="preserve">9. Участник оборота обувных товаров, осуществляющий розничную (в том числе комиссионную) торговлю, помимо требований, изложенных в </w:t>
      </w:r>
      <w:hyperlink w:anchor="P150" w:history="1">
        <w:r>
          <w:rPr>
            <w:color w:val="0000FF"/>
          </w:rPr>
          <w:t>пункте 6</w:t>
        </w:r>
      </w:hyperlink>
      <w:r>
        <w:t xml:space="preserve"> настоящих Правил, должен также иметь:</w:t>
      </w:r>
    </w:p>
    <w:p w:rsidR="006125FA" w:rsidRDefault="006125FA">
      <w:pPr>
        <w:pStyle w:val="ConsPlusNormal"/>
        <w:spacing w:before="220"/>
        <w:ind w:firstLine="540"/>
        <w:jc w:val="both"/>
      </w:pPr>
      <w:proofErr w:type="gramStart"/>
      <w:r>
        <w:t>а</w:t>
      </w:r>
      <w:proofErr w:type="gramEnd"/>
      <w:r>
        <w:t>) удаленный доступ к устройству регистрации эмиссии оператора;</w:t>
      </w:r>
    </w:p>
    <w:p w:rsidR="006125FA" w:rsidRDefault="006125FA">
      <w:pPr>
        <w:pStyle w:val="ConsPlusNormal"/>
        <w:spacing w:before="220"/>
        <w:ind w:firstLine="540"/>
        <w:jc w:val="both"/>
      </w:pPr>
      <w:proofErr w:type="gramStart"/>
      <w:r>
        <w:t>б</w:t>
      </w:r>
      <w:proofErr w:type="gramEnd"/>
      <w:r>
        <w:t>) соединенные с контрольно-кассовой техникой средства сканирования и распознавания средств идентификации обувных товаров;</w:t>
      </w:r>
    </w:p>
    <w:p w:rsidR="006125FA" w:rsidRDefault="006125FA">
      <w:pPr>
        <w:pStyle w:val="ConsPlusNormal"/>
        <w:spacing w:before="220"/>
        <w:ind w:firstLine="540"/>
        <w:jc w:val="both"/>
      </w:pPr>
      <w:r>
        <w:t>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 выводе из оборота маркированных обувных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обувных товаров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6125FA" w:rsidRDefault="006125FA">
      <w:pPr>
        <w:pStyle w:val="ConsPlusNormal"/>
        <w:spacing w:before="220"/>
        <w:ind w:firstLine="540"/>
        <w:jc w:val="both"/>
      </w:pPr>
      <w:r>
        <w:t>10. Обеспечение удаленного доступа участников оборота обувных товаров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w:t>
      </w:r>
    </w:p>
    <w:p w:rsidR="006125FA" w:rsidRDefault="006125FA">
      <w:pPr>
        <w:pStyle w:val="ConsPlusNormal"/>
        <w:spacing w:before="220"/>
        <w:ind w:firstLine="540"/>
        <w:jc w:val="both"/>
      </w:pPr>
      <w:r>
        <w:t xml:space="preserve">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договоры, </w:t>
      </w:r>
      <w:hyperlink r:id="rId44" w:history="1">
        <w:r>
          <w:rPr>
            <w:color w:val="0000FF"/>
          </w:rPr>
          <w:t>типовая форма</w:t>
        </w:r>
      </w:hyperlink>
      <w:r>
        <w:t xml:space="preserve">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регистрирует в информационной системе мониторинга.</w:t>
      </w:r>
    </w:p>
    <w:p w:rsidR="006125FA" w:rsidRDefault="006125FA">
      <w:pPr>
        <w:pStyle w:val="ConsPlusNormal"/>
        <w:jc w:val="both"/>
      </w:pPr>
    </w:p>
    <w:p w:rsidR="006125FA" w:rsidRDefault="006125FA">
      <w:pPr>
        <w:pStyle w:val="ConsPlusTitle"/>
        <w:jc w:val="center"/>
        <w:outlineLvl w:val="1"/>
      </w:pPr>
      <w:bookmarkStart w:id="3" w:name="P162"/>
      <w:bookmarkEnd w:id="3"/>
      <w:r>
        <w:lastRenderedPageBreak/>
        <w:t>IV. Порядок информационного обмена участников оборота</w:t>
      </w:r>
    </w:p>
    <w:p w:rsidR="006125FA" w:rsidRDefault="006125FA">
      <w:pPr>
        <w:pStyle w:val="ConsPlusTitle"/>
        <w:jc w:val="center"/>
      </w:pPr>
      <w:proofErr w:type="gramStart"/>
      <w:r>
        <w:t>обувных</w:t>
      </w:r>
      <w:proofErr w:type="gramEnd"/>
      <w:r>
        <w:t xml:space="preserve"> товаров с информационной системой мониторинга</w:t>
      </w:r>
    </w:p>
    <w:p w:rsidR="006125FA" w:rsidRDefault="006125FA">
      <w:pPr>
        <w:pStyle w:val="ConsPlusNormal"/>
        <w:jc w:val="both"/>
      </w:pPr>
    </w:p>
    <w:p w:rsidR="006125FA" w:rsidRDefault="006125FA">
      <w:pPr>
        <w:pStyle w:val="ConsPlusNormal"/>
        <w:ind w:firstLine="540"/>
        <w:jc w:val="both"/>
      </w:pPr>
      <w:r>
        <w:t>11. Представление участниками оборота обувных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6125FA" w:rsidRDefault="006125FA">
      <w:pPr>
        <w:pStyle w:val="ConsPlusNormal"/>
        <w:spacing w:before="220"/>
        <w:ind w:firstLine="540"/>
        <w:jc w:val="both"/>
      </w:pPr>
      <w:r>
        <w:t>12. Электронные документы, направляемые участниками оборота обувных товаров в информационную систему мониторинга, должны быть подписаны усиленной электронной подписью участника оборота обувных товаров, за исключением случаев передачи:</w:t>
      </w:r>
    </w:p>
    <w:p w:rsidR="006125FA" w:rsidRDefault="006125FA">
      <w:pPr>
        <w:pStyle w:val="ConsPlusNormal"/>
        <w:spacing w:before="220"/>
        <w:ind w:firstLine="540"/>
        <w:jc w:val="both"/>
      </w:pPr>
      <w:proofErr w:type="gramStart"/>
      <w:r>
        <w:t>а</w:t>
      </w:r>
      <w:proofErr w:type="gramEnd"/>
      <w:r>
        <w:t>) сведений о розничной продаже обувных товаров, передаваемых участниками оборота обувных товаров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6125FA" w:rsidRDefault="006125FA">
      <w:pPr>
        <w:pStyle w:val="ConsPlusNormal"/>
        <w:spacing w:before="220"/>
        <w:ind w:firstLine="540"/>
        <w:jc w:val="both"/>
      </w:pPr>
      <w:proofErr w:type="gramStart"/>
      <w:r>
        <w:t>б</w:t>
      </w:r>
      <w:proofErr w:type="gramEnd"/>
      <w:r>
        <w:t>)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rsidR="006125FA" w:rsidRDefault="006125FA">
      <w:pPr>
        <w:pStyle w:val="ConsPlusNormal"/>
        <w:spacing w:before="220"/>
        <w:ind w:firstLine="540"/>
        <w:jc w:val="both"/>
      </w:pPr>
      <w:bookmarkStart w:id="4" w:name="P169"/>
      <w:bookmarkEnd w:id="4"/>
      <w: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rsidR="006125FA" w:rsidRDefault="006125FA">
      <w:pPr>
        <w:pStyle w:val="ConsPlusNormal"/>
        <w:spacing w:before="220"/>
        <w:ind w:firstLine="540"/>
        <w:jc w:val="both"/>
      </w:pPr>
      <w: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6125FA" w:rsidRDefault="006125FA">
      <w:pPr>
        <w:pStyle w:val="ConsPlusNormal"/>
        <w:spacing w:before="220"/>
        <w:ind w:firstLine="540"/>
        <w:jc w:val="both"/>
      </w:pPr>
      <w:bookmarkStart w:id="5" w:name="P171"/>
      <w:bookmarkEnd w:id="5"/>
      <w:r>
        <w:t>15.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rsidR="006125FA" w:rsidRDefault="006125FA">
      <w:pPr>
        <w:pStyle w:val="ConsPlusNormal"/>
        <w:spacing w:before="220"/>
        <w:ind w:firstLine="540"/>
        <w:jc w:val="both"/>
      </w:pPr>
      <w:proofErr w:type="gramStart"/>
      <w:r>
        <w:t>а</w:t>
      </w:r>
      <w:proofErr w:type="gramEnd"/>
      <w:r>
        <w:t xml:space="preserve">)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anchor="P306" w:history="1">
        <w:r>
          <w:rPr>
            <w:color w:val="0000FF"/>
          </w:rPr>
          <w:t>разделами VIII</w:t>
        </w:r>
      </w:hyperlink>
      <w:r>
        <w:t xml:space="preserve">, </w:t>
      </w:r>
      <w:hyperlink w:anchor="P342" w:history="1">
        <w:r>
          <w:rPr>
            <w:color w:val="0000FF"/>
          </w:rPr>
          <w:t>X</w:t>
        </w:r>
      </w:hyperlink>
      <w:r>
        <w:t xml:space="preserve"> и </w:t>
      </w:r>
      <w:hyperlink w:anchor="P534" w:history="1">
        <w:r>
          <w:rPr>
            <w:color w:val="0000FF"/>
          </w:rPr>
          <w:t>XI</w:t>
        </w:r>
      </w:hyperlink>
      <w:r>
        <w:t xml:space="preserve"> настоящих Правил;</w:t>
      </w:r>
    </w:p>
    <w:p w:rsidR="006125FA" w:rsidRDefault="006125FA">
      <w:pPr>
        <w:pStyle w:val="ConsPlusNormal"/>
        <w:spacing w:before="220"/>
        <w:ind w:firstLine="540"/>
        <w:jc w:val="both"/>
      </w:pPr>
      <w:proofErr w:type="gramStart"/>
      <w:r>
        <w:t>б</w:t>
      </w:r>
      <w:proofErr w:type="gramEnd"/>
      <w:r>
        <w:t>)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rsidR="006125FA" w:rsidRDefault="006125FA">
      <w:pPr>
        <w:pStyle w:val="ConsPlusNormal"/>
        <w:spacing w:before="220"/>
        <w:ind w:firstLine="540"/>
        <w:jc w:val="both"/>
      </w:pPr>
      <w:proofErr w:type="gramStart"/>
      <w:r>
        <w:t>в</w:t>
      </w:r>
      <w:proofErr w:type="gramEnd"/>
      <w:r>
        <w:t>)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6125FA" w:rsidRDefault="006125FA">
      <w:pPr>
        <w:pStyle w:val="ConsPlusNormal"/>
        <w:spacing w:before="220"/>
        <w:ind w:firstLine="540"/>
        <w:jc w:val="both"/>
      </w:pPr>
      <w:proofErr w:type="gramStart"/>
      <w:r>
        <w:t>г</w:t>
      </w:r>
      <w:proofErr w:type="gramEnd"/>
      <w:r>
        <w:t>) отсутствие в государственном реестре аккредитованных филиалов, представительств иностранных юридических лиц в отношении участника оборота обувных товаров записи об аккредитации филиала иностранного юридического лица.</w:t>
      </w:r>
    </w:p>
    <w:p w:rsidR="006125FA" w:rsidRDefault="006125FA">
      <w:pPr>
        <w:pStyle w:val="ConsPlusNormal"/>
        <w:jc w:val="both"/>
      </w:pPr>
      <w:r>
        <w:t>(</w:t>
      </w:r>
      <w:proofErr w:type="gramStart"/>
      <w:r>
        <w:t>пп.</w:t>
      </w:r>
      <w:proofErr w:type="gramEnd"/>
      <w:r>
        <w:t xml:space="preserve"> "г" введен </w:t>
      </w:r>
      <w:hyperlink r:id="rId45" w:history="1">
        <w:r>
          <w:rPr>
            <w:color w:val="0000FF"/>
          </w:rPr>
          <w:t>Постановлением</w:t>
        </w:r>
      </w:hyperlink>
      <w:r>
        <w:t xml:space="preserve"> Правительства РФ от 29.02.2020 N 216)</w:t>
      </w:r>
    </w:p>
    <w:p w:rsidR="006125FA" w:rsidRDefault="006125FA">
      <w:pPr>
        <w:pStyle w:val="ConsPlusNormal"/>
        <w:spacing w:before="220"/>
        <w:ind w:firstLine="540"/>
        <w:jc w:val="both"/>
      </w:pPr>
      <w:bookmarkStart w:id="6" w:name="P177"/>
      <w:bookmarkEnd w:id="6"/>
      <w:r>
        <w:t xml:space="preserve">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w:t>
      </w:r>
      <w:r>
        <w:lastRenderedPageBreak/>
        <w:t>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6125FA" w:rsidRDefault="006125FA">
      <w:pPr>
        <w:pStyle w:val="ConsPlusNormal"/>
        <w:spacing w:before="220"/>
        <w:ind w:firstLine="540"/>
        <w:jc w:val="both"/>
      </w:pPr>
      <w:proofErr w:type="gramStart"/>
      <w:r>
        <w:t>а</w:t>
      </w:r>
      <w:proofErr w:type="gramEnd"/>
      <w:r>
        <w:t>) регистрационный номер документа участника оборота обувных товаров;</w:t>
      </w:r>
    </w:p>
    <w:p w:rsidR="006125FA" w:rsidRDefault="006125FA">
      <w:pPr>
        <w:pStyle w:val="ConsPlusNormal"/>
        <w:spacing w:before="220"/>
        <w:ind w:firstLine="540"/>
        <w:jc w:val="both"/>
      </w:pPr>
      <w:proofErr w:type="gramStart"/>
      <w:r>
        <w:t>б</w:t>
      </w:r>
      <w:proofErr w:type="gramEnd"/>
      <w:r>
        <w:t>) номер уведомления (квитанции);</w:t>
      </w:r>
    </w:p>
    <w:p w:rsidR="006125FA" w:rsidRDefault="006125FA">
      <w:pPr>
        <w:pStyle w:val="ConsPlusNormal"/>
        <w:spacing w:before="220"/>
        <w:ind w:firstLine="540"/>
        <w:jc w:val="both"/>
      </w:pPr>
      <w:proofErr w:type="gramStart"/>
      <w:r>
        <w:t>в</w:t>
      </w:r>
      <w:proofErr w:type="gramEnd"/>
      <w:r>
        <w:t>) дата уведомления (квитанции);</w:t>
      </w:r>
    </w:p>
    <w:p w:rsidR="006125FA" w:rsidRDefault="006125FA">
      <w:pPr>
        <w:pStyle w:val="ConsPlusNormal"/>
        <w:spacing w:before="220"/>
        <w:ind w:firstLine="540"/>
        <w:jc w:val="both"/>
      </w:pPr>
      <w:proofErr w:type="gramStart"/>
      <w:r>
        <w:t>г</w:t>
      </w:r>
      <w:proofErr w:type="gramEnd"/>
      <w:r>
        <w:t>)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обувных товаров документ содержит сведения об обувных товарах);</w:t>
      </w:r>
    </w:p>
    <w:p w:rsidR="006125FA" w:rsidRDefault="006125FA">
      <w:pPr>
        <w:pStyle w:val="ConsPlusNormal"/>
        <w:spacing w:before="220"/>
        <w:ind w:firstLine="540"/>
        <w:jc w:val="both"/>
      </w:pPr>
      <w:proofErr w:type="gramStart"/>
      <w:r>
        <w:t>д</w:t>
      </w:r>
      <w:proofErr w:type="gramEnd"/>
      <w:r>
        <w:t>) сообщение о внесении документов (сведений) в информационную систему мониторинга или о причинах отказа в их внесении.</w:t>
      </w:r>
    </w:p>
    <w:p w:rsidR="006125FA" w:rsidRDefault="006125FA">
      <w:pPr>
        <w:pStyle w:val="ConsPlusNormal"/>
        <w:spacing w:before="220"/>
        <w:ind w:firstLine="540"/>
        <w:jc w:val="both"/>
      </w:pPr>
      <w:r>
        <w:t xml:space="preserve">17. Уведомления (квитанции), указанные в </w:t>
      </w:r>
      <w:hyperlink w:anchor="P177" w:history="1">
        <w:r>
          <w:rPr>
            <w:color w:val="0000FF"/>
          </w:rPr>
          <w:t>пункте 16</w:t>
        </w:r>
      </w:hyperlink>
      <w:r>
        <w:t xml:space="preserve"> настоящих Правил, направляются оператором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6125FA" w:rsidRDefault="006125FA">
      <w:pPr>
        <w:pStyle w:val="ConsPlusNormal"/>
        <w:spacing w:before="220"/>
        <w:ind w:firstLine="540"/>
        <w:jc w:val="both"/>
      </w:pPr>
      <w:r>
        <w:t>18. Датой представления электронного документа в информационную систему мониторинга признается дата, зафиксированная в уведомлении (квитанции) о приеме электронного документа.</w:t>
      </w:r>
    </w:p>
    <w:p w:rsidR="006125FA" w:rsidRDefault="006125FA">
      <w:pPr>
        <w:pStyle w:val="ConsPlusNormal"/>
        <w:spacing w:before="220"/>
        <w:ind w:firstLine="540"/>
        <w:jc w:val="both"/>
      </w:pPr>
      <w: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6125FA" w:rsidRDefault="006125FA">
      <w:pPr>
        <w:pStyle w:val="ConsPlusNormal"/>
        <w:spacing w:before="220"/>
        <w:ind w:firstLine="540"/>
        <w:jc w:val="both"/>
      </w:pPr>
      <w: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6125FA" w:rsidRDefault="006125FA">
      <w:pPr>
        <w:pStyle w:val="ConsPlusNormal"/>
        <w:spacing w:before="220"/>
        <w:ind w:firstLine="540"/>
        <w:jc w:val="both"/>
      </w:pPr>
      <w:r>
        <w:t xml:space="preserve">19.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46"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6125FA" w:rsidRDefault="006125FA">
      <w:pPr>
        <w:pStyle w:val="ConsPlusNormal"/>
        <w:spacing w:before="220"/>
        <w:ind w:firstLine="540"/>
        <w:jc w:val="both"/>
      </w:pPr>
      <w: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rsidR="006125FA" w:rsidRDefault="006125FA">
      <w:pPr>
        <w:pStyle w:val="ConsPlusNormal"/>
        <w:spacing w:before="220"/>
        <w:ind w:firstLine="540"/>
        <w:jc w:val="both"/>
      </w:pPr>
      <w:r>
        <w:t>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rsidR="006125FA" w:rsidRDefault="006125FA">
      <w:pPr>
        <w:pStyle w:val="ConsPlusNormal"/>
        <w:spacing w:before="220"/>
        <w:ind w:firstLine="540"/>
        <w:jc w:val="both"/>
      </w:pPr>
      <w:r>
        <w:t xml:space="preserve">21. Если иное не установлено настоящими Правилами, оператор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w:t>
      </w:r>
      <w:r>
        <w:lastRenderedPageBreak/>
        <w:t>если внесение таких изменений затрагивает их интересы.</w:t>
      </w:r>
    </w:p>
    <w:p w:rsidR="006125FA" w:rsidRDefault="006125FA">
      <w:pPr>
        <w:pStyle w:val="ConsPlusNormal"/>
        <w:spacing w:before="220"/>
        <w:ind w:firstLine="540"/>
        <w:jc w:val="both"/>
      </w:pPr>
      <w:r>
        <w:t>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rsidR="006125FA" w:rsidRDefault="006125FA">
      <w:pPr>
        <w:pStyle w:val="ConsPlusNormal"/>
        <w:spacing w:before="220"/>
        <w:ind w:firstLine="540"/>
        <w:jc w:val="both"/>
      </w:pPr>
      <w:r>
        <w:t>23. В целях обеспечения мониторинга оборота обувных товаров оператор обеспечивает наличие в информационной системе мониторинга следующих сведений:</w:t>
      </w:r>
    </w:p>
    <w:p w:rsidR="006125FA" w:rsidRDefault="006125FA">
      <w:pPr>
        <w:pStyle w:val="ConsPlusNormal"/>
        <w:spacing w:before="220"/>
        <w:ind w:firstLine="540"/>
        <w:jc w:val="both"/>
      </w:pPr>
      <w:proofErr w:type="gramStart"/>
      <w:r>
        <w:t>а</w:t>
      </w:r>
      <w:proofErr w:type="gramEnd"/>
      <w:r>
        <w:t>) об участниках оборота обувных товаров;</w:t>
      </w:r>
    </w:p>
    <w:p w:rsidR="006125FA" w:rsidRDefault="006125FA">
      <w:pPr>
        <w:pStyle w:val="ConsPlusNormal"/>
        <w:spacing w:before="220"/>
        <w:ind w:firstLine="540"/>
        <w:jc w:val="both"/>
      </w:pPr>
      <w:proofErr w:type="gramStart"/>
      <w:r>
        <w:t>б</w:t>
      </w:r>
      <w:proofErr w:type="gramEnd"/>
      <w:r>
        <w:t>) об обувных товарах, подлежащих обязательной маркировке средствами идентификации обувных товаров;</w:t>
      </w:r>
    </w:p>
    <w:p w:rsidR="006125FA" w:rsidRDefault="006125FA">
      <w:pPr>
        <w:pStyle w:val="ConsPlusNormal"/>
        <w:spacing w:before="220"/>
        <w:ind w:firstLine="540"/>
        <w:jc w:val="both"/>
      </w:pPr>
      <w:proofErr w:type="gramStart"/>
      <w:r>
        <w:t>в</w:t>
      </w:r>
      <w:proofErr w:type="gramEnd"/>
      <w:r>
        <w:t>) о средствах идентификации обувных товаров, нанесенных в соответствии с настоящими Правилами на обувные товары, подлежащие обязательной маркировке средствами идентификации обувных товаров;</w:t>
      </w:r>
    </w:p>
    <w:p w:rsidR="006125FA" w:rsidRDefault="006125FA">
      <w:pPr>
        <w:pStyle w:val="ConsPlusNormal"/>
        <w:spacing w:before="220"/>
        <w:ind w:firstLine="540"/>
        <w:jc w:val="both"/>
      </w:pPr>
      <w:proofErr w:type="gramStart"/>
      <w:r>
        <w:t>г</w:t>
      </w:r>
      <w:proofErr w:type="gramEnd"/>
      <w:r>
        <w:t>) о технических средствах, используемых участниками оборота обувных товаров для обмена информацией с информационной системой мониторинга;</w:t>
      </w:r>
    </w:p>
    <w:p w:rsidR="006125FA" w:rsidRDefault="006125FA">
      <w:pPr>
        <w:pStyle w:val="ConsPlusNormal"/>
        <w:spacing w:before="220"/>
        <w:ind w:firstLine="540"/>
        <w:jc w:val="both"/>
      </w:pPr>
      <w:proofErr w:type="gramStart"/>
      <w:r>
        <w:t>д</w:t>
      </w:r>
      <w:proofErr w:type="gramEnd"/>
      <w:r>
        <w:t>)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rsidR="006125FA" w:rsidRDefault="006125FA">
      <w:pPr>
        <w:pStyle w:val="ConsPlusNormal"/>
        <w:spacing w:before="220"/>
        <w:ind w:firstLine="540"/>
        <w:jc w:val="both"/>
      </w:pPr>
      <w:proofErr w:type="gramStart"/>
      <w:r>
        <w:t>е</w:t>
      </w:r>
      <w:proofErr w:type="gramEnd"/>
      <w:r>
        <w:t>) о кодах маркировки, переданных участникам оборота обувных товаров;</w:t>
      </w:r>
    </w:p>
    <w:p w:rsidR="006125FA" w:rsidRDefault="006125FA">
      <w:pPr>
        <w:pStyle w:val="ConsPlusNormal"/>
        <w:spacing w:before="220"/>
        <w:ind w:firstLine="540"/>
        <w:jc w:val="both"/>
      </w:pPr>
      <w:proofErr w:type="gramStart"/>
      <w:r>
        <w:t>ж</w:t>
      </w:r>
      <w:proofErr w:type="gramEnd"/>
      <w:r>
        <w:t>) об обороте маркированных средствами идентификации обувных товаров и их выводе из оборота.</w:t>
      </w:r>
    </w:p>
    <w:p w:rsidR="006125FA" w:rsidRDefault="006125FA">
      <w:pPr>
        <w:pStyle w:val="ConsPlusNormal"/>
        <w:spacing w:before="220"/>
        <w:ind w:firstLine="540"/>
        <w:jc w:val="both"/>
      </w:pPr>
      <w:r>
        <w:t>24. Оператор в рамках информационной системы мониторинга организует и обеспечивает ведение следующих реестров:</w:t>
      </w:r>
    </w:p>
    <w:p w:rsidR="006125FA" w:rsidRDefault="006125FA">
      <w:pPr>
        <w:pStyle w:val="ConsPlusNormal"/>
        <w:spacing w:before="220"/>
        <w:ind w:firstLine="540"/>
        <w:jc w:val="both"/>
      </w:pPr>
      <w:proofErr w:type="gramStart"/>
      <w:r>
        <w:t>а</w:t>
      </w:r>
      <w:proofErr w:type="gramEnd"/>
      <w:r>
        <w:t>) реестр документов;</w:t>
      </w:r>
    </w:p>
    <w:p w:rsidR="006125FA" w:rsidRDefault="006125FA">
      <w:pPr>
        <w:pStyle w:val="ConsPlusNormal"/>
        <w:spacing w:before="220"/>
        <w:ind w:firstLine="540"/>
        <w:jc w:val="both"/>
      </w:pPr>
      <w:proofErr w:type="gramStart"/>
      <w:r>
        <w:t>б</w:t>
      </w:r>
      <w:proofErr w:type="gramEnd"/>
      <w:r>
        <w:t>) реестр участников оборота обувных товаров;</w:t>
      </w:r>
    </w:p>
    <w:p w:rsidR="006125FA" w:rsidRDefault="006125FA">
      <w:pPr>
        <w:pStyle w:val="ConsPlusNormal"/>
        <w:spacing w:before="220"/>
        <w:ind w:firstLine="540"/>
        <w:jc w:val="both"/>
      </w:pPr>
      <w:proofErr w:type="gramStart"/>
      <w:r>
        <w:t>в</w:t>
      </w:r>
      <w:proofErr w:type="gramEnd"/>
      <w:r>
        <w:t>) реестр уполномоченных лиц участников оборота обувных товаров;</w:t>
      </w:r>
    </w:p>
    <w:p w:rsidR="006125FA" w:rsidRDefault="006125FA">
      <w:pPr>
        <w:pStyle w:val="ConsPlusNormal"/>
        <w:spacing w:before="220"/>
        <w:ind w:firstLine="540"/>
        <w:jc w:val="both"/>
      </w:pPr>
      <w:proofErr w:type="gramStart"/>
      <w:r>
        <w:t>г</w:t>
      </w:r>
      <w:proofErr w:type="gramEnd"/>
      <w:r>
        <w:t>) реестр обувных товаров;</w:t>
      </w:r>
    </w:p>
    <w:p w:rsidR="006125FA" w:rsidRDefault="006125FA">
      <w:pPr>
        <w:pStyle w:val="ConsPlusNormal"/>
        <w:spacing w:before="220"/>
        <w:ind w:firstLine="540"/>
        <w:jc w:val="both"/>
      </w:pPr>
      <w:proofErr w:type="gramStart"/>
      <w:r>
        <w:t>д</w:t>
      </w:r>
      <w:proofErr w:type="gramEnd"/>
      <w:r>
        <w:t>) реестр средств идентификации обувных товаров;</w:t>
      </w:r>
    </w:p>
    <w:p w:rsidR="006125FA" w:rsidRDefault="006125FA">
      <w:pPr>
        <w:pStyle w:val="ConsPlusNormal"/>
        <w:spacing w:before="220"/>
        <w:ind w:firstLine="540"/>
        <w:jc w:val="both"/>
      </w:pPr>
      <w:proofErr w:type="gramStart"/>
      <w:r>
        <w:t>е</w:t>
      </w:r>
      <w:proofErr w:type="gramEnd"/>
      <w:r>
        <w:t>) реестр устройств регистрации эмиссии;</w:t>
      </w:r>
    </w:p>
    <w:p w:rsidR="006125FA" w:rsidRDefault="006125FA">
      <w:pPr>
        <w:pStyle w:val="ConsPlusNormal"/>
        <w:spacing w:before="220"/>
        <w:ind w:firstLine="540"/>
        <w:jc w:val="both"/>
      </w:pPr>
      <w:proofErr w:type="gramStart"/>
      <w:r>
        <w:t>ж</w:t>
      </w:r>
      <w:proofErr w:type="gramEnd"/>
      <w:r>
        <w:t>) реестр сведений, поступивших из Федеральной таможенной службы;</w:t>
      </w:r>
    </w:p>
    <w:p w:rsidR="006125FA" w:rsidRDefault="006125FA">
      <w:pPr>
        <w:pStyle w:val="ConsPlusNormal"/>
        <w:spacing w:before="220"/>
        <w:ind w:firstLine="540"/>
        <w:jc w:val="both"/>
      </w:pPr>
      <w:proofErr w:type="gramStart"/>
      <w:r>
        <w:t>з</w:t>
      </w:r>
      <w:proofErr w:type="gramEnd"/>
      <w:r>
        <w:t>) реестр выявленных нарушений.</w:t>
      </w:r>
    </w:p>
    <w:p w:rsidR="006125FA" w:rsidRDefault="006125FA">
      <w:pPr>
        <w:pStyle w:val="ConsPlusNormal"/>
        <w:jc w:val="both"/>
      </w:pPr>
    </w:p>
    <w:p w:rsidR="006125FA" w:rsidRDefault="006125FA">
      <w:pPr>
        <w:pStyle w:val="ConsPlusTitle"/>
        <w:jc w:val="center"/>
        <w:outlineLvl w:val="1"/>
      </w:pPr>
      <w:r>
        <w:t>V. Регистрация участников оборота обувных товаров</w:t>
      </w:r>
    </w:p>
    <w:p w:rsidR="006125FA" w:rsidRDefault="006125FA">
      <w:pPr>
        <w:pStyle w:val="ConsPlusTitle"/>
        <w:jc w:val="center"/>
      </w:pPr>
      <w:proofErr w:type="gramStart"/>
      <w:r>
        <w:t>в</w:t>
      </w:r>
      <w:proofErr w:type="gramEnd"/>
      <w:r>
        <w:t xml:space="preserve"> информационной системе мониторинга</w:t>
      </w:r>
    </w:p>
    <w:p w:rsidR="006125FA" w:rsidRDefault="006125FA">
      <w:pPr>
        <w:pStyle w:val="ConsPlusNormal"/>
        <w:jc w:val="both"/>
      </w:pPr>
    </w:p>
    <w:p w:rsidR="006125FA" w:rsidRDefault="006125FA">
      <w:pPr>
        <w:pStyle w:val="ConsPlusNormal"/>
        <w:ind w:firstLine="540"/>
        <w:jc w:val="both"/>
      </w:pPr>
      <w:r>
        <w:t>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обувных товаров оператору в электронной форме в соответствии с настоящими Правилами.</w:t>
      </w:r>
    </w:p>
    <w:p w:rsidR="006125FA" w:rsidRDefault="006125FA">
      <w:pPr>
        <w:pStyle w:val="ConsPlusNormal"/>
        <w:spacing w:before="220"/>
        <w:ind w:firstLine="540"/>
        <w:jc w:val="both"/>
      </w:pPr>
      <w:r>
        <w:t xml:space="preserve">26. Для осуществления регистрации в информационной системе мониторинга участники </w:t>
      </w:r>
      <w:r>
        <w:lastRenderedPageBreak/>
        <w:t>оборота обувных товаров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физического лица, зарегистрированного в качестве индивидуального предпринимателя (далее - заявление о регистрации участника), содержащее следующие сведения:</w:t>
      </w:r>
    </w:p>
    <w:p w:rsidR="006125FA" w:rsidRDefault="006125FA">
      <w:pPr>
        <w:pStyle w:val="ConsPlusNormal"/>
        <w:spacing w:before="220"/>
        <w:ind w:firstLine="540"/>
        <w:jc w:val="both"/>
      </w:pPr>
      <w:proofErr w:type="gramStart"/>
      <w:r>
        <w:t>а</w:t>
      </w:r>
      <w:proofErr w:type="gramEnd"/>
      <w:r>
        <w:t>) идентификационный номер налогоплательщика участника оборота обувных товаров;</w:t>
      </w:r>
    </w:p>
    <w:p w:rsidR="006125FA" w:rsidRDefault="006125FA">
      <w:pPr>
        <w:pStyle w:val="ConsPlusNormal"/>
        <w:spacing w:before="220"/>
        <w:ind w:firstLine="540"/>
        <w:jc w:val="both"/>
      </w:pPr>
      <w:proofErr w:type="gramStart"/>
      <w:r>
        <w:t>б</w:t>
      </w:r>
      <w:proofErr w:type="gramEnd"/>
      <w:r>
        <w:t>) наименование участника оборота обувных товаров, являющегося юридическим лицом, или фамилия, имя, отчество (при наличии) участника оборота обувных товаров, являющегося индивидуальным предпринимателем;</w:t>
      </w:r>
    </w:p>
    <w:p w:rsidR="006125FA" w:rsidRDefault="006125FA">
      <w:pPr>
        <w:pStyle w:val="ConsPlusNormal"/>
        <w:spacing w:before="220"/>
        <w:ind w:firstLine="540"/>
        <w:jc w:val="both"/>
      </w:pPr>
      <w:proofErr w:type="gramStart"/>
      <w:r>
        <w:t>в</w:t>
      </w:r>
      <w:proofErr w:type="gramEnd"/>
      <w:r>
        <w:t>)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rsidR="006125FA" w:rsidRDefault="006125FA">
      <w:pPr>
        <w:pStyle w:val="ConsPlusNormal"/>
        <w:spacing w:before="220"/>
        <w:ind w:firstLine="540"/>
        <w:jc w:val="both"/>
      </w:pPr>
      <w:bookmarkStart w:id="7" w:name="P218"/>
      <w:bookmarkEnd w:id="7"/>
      <w:r>
        <w:t>27. Обработка и проверка заявления о регистрации участника осуществляются оператором не позднее 3 рабочих дней со дня подачи такого заявления.</w:t>
      </w:r>
    </w:p>
    <w:p w:rsidR="006125FA" w:rsidRDefault="006125FA">
      <w:pPr>
        <w:pStyle w:val="ConsPlusNormal"/>
        <w:spacing w:before="220"/>
        <w:ind w:firstLine="540"/>
        <w:jc w:val="both"/>
      </w:pPr>
      <w: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anchor="P171" w:history="1">
        <w:r>
          <w:rPr>
            <w:color w:val="0000FF"/>
          </w:rPr>
          <w:t>пункте 15</w:t>
        </w:r>
      </w:hyperlink>
      <w:r>
        <w:t xml:space="preserve"> настоящих Правил) в следующих случаях:</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 участника;</w:t>
      </w:r>
    </w:p>
    <w:p w:rsidR="006125FA" w:rsidRDefault="006125FA">
      <w:pPr>
        <w:pStyle w:val="ConsPlusNormal"/>
        <w:spacing w:before="220"/>
        <w:ind w:firstLine="540"/>
        <w:jc w:val="both"/>
      </w:pPr>
      <w:proofErr w:type="gramStart"/>
      <w:r>
        <w:t>фамилия</w:t>
      </w:r>
      <w:proofErr w:type="gramEnd"/>
      <w:r>
        <w:t>, имя или отчество (при наличии) лица, подписавшего заявление, не соответствуют указанным в заявлении о регистрации участника;</w:t>
      </w:r>
    </w:p>
    <w:p w:rsidR="006125FA" w:rsidRDefault="006125FA">
      <w:pPr>
        <w:pStyle w:val="ConsPlusNormal"/>
        <w:spacing w:before="220"/>
        <w:ind w:firstLine="540"/>
        <w:jc w:val="both"/>
      </w:pPr>
      <w:proofErr w:type="gramStart"/>
      <w:r>
        <w:t>заявитель</w:t>
      </w:r>
      <w:proofErr w:type="gramEnd"/>
      <w:r>
        <w:t xml:space="preserve"> уже зарегистрирован в информационной системе мониторинга;</w:t>
      </w:r>
    </w:p>
    <w:p w:rsidR="006125FA" w:rsidRDefault="006125FA">
      <w:pPr>
        <w:pStyle w:val="ConsPlusNormal"/>
        <w:spacing w:before="220"/>
        <w:ind w:firstLine="540"/>
        <w:jc w:val="both"/>
      </w:pPr>
      <w:proofErr w:type="gramStart"/>
      <w:r>
        <w:t>отсутствие</w:t>
      </w:r>
      <w:proofErr w:type="gramEnd"/>
      <w:r>
        <w:t xml:space="preserve">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6125FA" w:rsidRDefault="006125FA">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r>
        <w:t xml:space="preserve">В случае отказа в регистрации в информационной системе мониторинга оператор в срок, предусмотренный </w:t>
      </w:r>
      <w:hyperlink w:anchor="P218" w:history="1">
        <w:r>
          <w:rPr>
            <w:color w:val="0000FF"/>
          </w:rPr>
          <w:t>пунктом 27</w:t>
        </w:r>
      </w:hyperlink>
      <w:r>
        <w:t xml:space="preserve"> настоящих Правил, направляет соответствующее уведомление заявителю по указанному им адресу электронной почты.</w:t>
      </w:r>
    </w:p>
    <w:p w:rsidR="006125FA" w:rsidRDefault="006125FA">
      <w:pPr>
        <w:pStyle w:val="ConsPlusNormal"/>
        <w:spacing w:before="220"/>
        <w:ind w:firstLine="540"/>
        <w:jc w:val="both"/>
      </w:pPr>
      <w:r>
        <w:t xml:space="preserve">29. В случае положительного результата проверки заявления о регистрации участника оператор в срок, предусмотренный </w:t>
      </w:r>
      <w:hyperlink w:anchor="P218" w:history="1">
        <w:r>
          <w:rPr>
            <w:color w:val="0000FF"/>
          </w:rPr>
          <w:t>пунктом 27</w:t>
        </w:r>
      </w:hyperlink>
      <w: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уведомление о регистрации, подписанное усиленной электронной подписью оператора.</w:t>
      </w:r>
    </w:p>
    <w:p w:rsidR="006125FA" w:rsidRDefault="006125FA">
      <w:pPr>
        <w:pStyle w:val="ConsPlusNormal"/>
        <w:spacing w:before="220"/>
        <w:ind w:firstLine="540"/>
        <w:jc w:val="both"/>
      </w:pPr>
      <w:r>
        <w:t>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6125FA" w:rsidRDefault="006125FA">
      <w:pPr>
        <w:pStyle w:val="ConsPlusNormal"/>
        <w:spacing w:before="220"/>
        <w:ind w:firstLine="540"/>
        <w:jc w:val="both"/>
      </w:pPr>
      <w:r>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rsidR="006125FA" w:rsidRDefault="006125FA">
      <w:pPr>
        <w:pStyle w:val="ConsPlusNormal"/>
        <w:spacing w:before="220"/>
        <w:ind w:firstLine="540"/>
        <w:jc w:val="both"/>
      </w:pPr>
      <w:r>
        <w:lastRenderedPageBreak/>
        <w:t>Такое заявление должно содержать следующие сведения:</w:t>
      </w:r>
    </w:p>
    <w:p w:rsidR="006125FA" w:rsidRDefault="006125FA">
      <w:pPr>
        <w:pStyle w:val="ConsPlusNormal"/>
        <w:spacing w:before="220"/>
        <w:ind w:firstLine="540"/>
        <w:jc w:val="both"/>
      </w:pPr>
      <w:proofErr w:type="gramStart"/>
      <w:r>
        <w:t>фамилия</w:t>
      </w:r>
      <w:proofErr w:type="gramEnd"/>
      <w:r>
        <w:t>, имя, отчество (при наличии) уполномоченного лица;</w:t>
      </w:r>
    </w:p>
    <w:p w:rsidR="006125FA" w:rsidRDefault="006125FA">
      <w:pPr>
        <w:pStyle w:val="ConsPlusNormal"/>
        <w:spacing w:before="220"/>
        <w:ind w:firstLine="540"/>
        <w:jc w:val="both"/>
      </w:pPr>
      <w:proofErr w:type="gramStart"/>
      <w:r>
        <w:t>типы</w:t>
      </w:r>
      <w:proofErr w:type="gramEnd"/>
      <w:r>
        <w:t xml:space="preserve">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rsidR="006125FA" w:rsidRDefault="006125FA">
      <w:pPr>
        <w:pStyle w:val="ConsPlusNormal"/>
        <w:spacing w:before="220"/>
        <w:ind w:firstLine="540"/>
        <w:jc w:val="both"/>
      </w:pPr>
      <w:proofErr w:type="gramStart"/>
      <w:r>
        <w:t>срок</w:t>
      </w:r>
      <w:proofErr w:type="gramEnd"/>
      <w:r>
        <w:t xml:space="preserve"> действия документа, подтверждающего полномочия уполномоченного лица, имеющего право действовать от имени участника оборота обувных товаров.</w:t>
      </w:r>
    </w:p>
    <w:p w:rsidR="006125FA" w:rsidRDefault="006125FA">
      <w:pPr>
        <w:pStyle w:val="ConsPlusNormal"/>
        <w:spacing w:before="220"/>
        <w:ind w:firstLine="540"/>
        <w:jc w:val="both"/>
      </w:pPr>
      <w:r>
        <w:t>Лицо, имеющее право действовать от имени участника оборота обувных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rsidR="006125FA" w:rsidRDefault="006125FA">
      <w:pPr>
        <w:pStyle w:val="ConsPlusNormal"/>
        <w:spacing w:before="220"/>
        <w:ind w:firstLine="540"/>
        <w:jc w:val="both"/>
      </w:pPr>
      <w: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anchor="P171" w:history="1">
        <w:r>
          <w:rPr>
            <w:color w:val="0000FF"/>
          </w:rPr>
          <w:t>пункте 15</w:t>
        </w:r>
      </w:hyperlink>
      <w:r>
        <w:t xml:space="preserve"> настоящих Правил) в следующих случаях:</w:t>
      </w:r>
    </w:p>
    <w:p w:rsidR="006125FA" w:rsidRDefault="006125FA">
      <w:pPr>
        <w:pStyle w:val="ConsPlusNormal"/>
        <w:spacing w:before="220"/>
        <w:ind w:firstLine="540"/>
        <w:jc w:val="both"/>
      </w:pPr>
      <w:proofErr w:type="gramStart"/>
      <w:r>
        <w:t>а</w:t>
      </w:r>
      <w:proofErr w:type="gramEnd"/>
      <w:r>
        <w:t>) уполномоченное лицо уже зарегистрировано в реестре уполномоченных лиц для соответствующего участника оборота обувных товаров;</w:t>
      </w:r>
    </w:p>
    <w:p w:rsidR="006125FA" w:rsidRDefault="006125FA">
      <w:pPr>
        <w:pStyle w:val="ConsPlusNormal"/>
        <w:spacing w:before="220"/>
        <w:ind w:firstLine="540"/>
        <w:jc w:val="both"/>
      </w:pPr>
      <w:proofErr w:type="gramStart"/>
      <w:r>
        <w:t>б</w:t>
      </w:r>
      <w:proofErr w:type="gramEnd"/>
      <w:r>
        <w:t>) ключ проверки усиленной электронной подписи уполномоченного лица отсутствует в реестре уполномоченных лиц для соответствующего заявителя.</w:t>
      </w:r>
    </w:p>
    <w:p w:rsidR="006125FA" w:rsidRDefault="006125FA">
      <w:pPr>
        <w:pStyle w:val="ConsPlusNormal"/>
        <w:jc w:val="both"/>
      </w:pPr>
    </w:p>
    <w:p w:rsidR="006125FA" w:rsidRDefault="006125FA">
      <w:pPr>
        <w:pStyle w:val="ConsPlusTitle"/>
        <w:jc w:val="center"/>
        <w:outlineLvl w:val="1"/>
      </w:pPr>
      <w:bookmarkStart w:id="8" w:name="P238"/>
      <w:bookmarkEnd w:id="8"/>
      <w:r>
        <w:t>VI. Регистрация обувных товаров в информационной</w:t>
      </w:r>
    </w:p>
    <w:p w:rsidR="006125FA" w:rsidRDefault="006125FA">
      <w:pPr>
        <w:pStyle w:val="ConsPlusTitle"/>
        <w:jc w:val="center"/>
      </w:pPr>
      <w:proofErr w:type="gramStart"/>
      <w:r>
        <w:t>системе</w:t>
      </w:r>
      <w:proofErr w:type="gramEnd"/>
      <w:r>
        <w:t xml:space="preserve"> мониторинга</w:t>
      </w:r>
    </w:p>
    <w:p w:rsidR="006125FA" w:rsidRDefault="006125FA">
      <w:pPr>
        <w:pStyle w:val="ConsPlusNormal"/>
        <w:jc w:val="both"/>
      </w:pPr>
    </w:p>
    <w:p w:rsidR="006125FA" w:rsidRDefault="006125FA">
      <w:pPr>
        <w:pStyle w:val="ConsPlusNormal"/>
        <w:ind w:firstLine="540"/>
        <w:jc w:val="both"/>
      </w:pPr>
      <w:r>
        <w:t>33. Регистрация обувных товаров в информационной системе мониторинга осуществляется:</w:t>
      </w:r>
    </w:p>
    <w:p w:rsidR="006125FA" w:rsidRDefault="006125FA">
      <w:pPr>
        <w:pStyle w:val="ConsPlusNormal"/>
        <w:spacing w:before="220"/>
        <w:ind w:firstLine="540"/>
        <w:jc w:val="both"/>
      </w:pPr>
      <w:bookmarkStart w:id="9" w:name="P242"/>
      <w:bookmarkEnd w:id="9"/>
      <w:proofErr w:type="gramStart"/>
      <w:r>
        <w:t>а</w:t>
      </w:r>
      <w:proofErr w:type="gramEnd"/>
      <w:r>
        <w:t>)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rsidR="006125FA" w:rsidRDefault="006125FA">
      <w:pPr>
        <w:pStyle w:val="ConsPlusNormal"/>
        <w:spacing w:before="220"/>
        <w:ind w:firstLine="540"/>
        <w:jc w:val="both"/>
      </w:pPr>
      <w:bookmarkStart w:id="10" w:name="P243"/>
      <w:bookmarkEnd w:id="10"/>
      <w:proofErr w:type="gramStart"/>
      <w:r>
        <w:t>б</w:t>
      </w:r>
      <w:proofErr w:type="gramEnd"/>
      <w:r>
        <w:t>)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rsidR="006125FA" w:rsidRDefault="006125FA">
      <w:pPr>
        <w:pStyle w:val="ConsPlusNormal"/>
        <w:spacing w:before="220"/>
        <w:ind w:firstLine="540"/>
        <w:jc w:val="both"/>
      </w:pPr>
      <w:proofErr w:type="gramStart"/>
      <w:r>
        <w:t>в</w:t>
      </w:r>
      <w:proofErr w:type="gramEnd"/>
      <w:r>
        <w:t>) в процессе оборота обувных товаров при:</w:t>
      </w:r>
    </w:p>
    <w:p w:rsidR="006125FA" w:rsidRDefault="006125FA">
      <w:pPr>
        <w:pStyle w:val="ConsPlusNormal"/>
        <w:spacing w:before="220"/>
        <w:ind w:firstLine="540"/>
        <w:jc w:val="both"/>
      </w:pPr>
      <w:proofErr w:type="gramStart"/>
      <w:r>
        <w:t>получении</w:t>
      </w:r>
      <w:proofErr w:type="gramEnd"/>
      <w:r>
        <w:t xml:space="preserve"> от физических лиц обувных товаров юридическими лицами и физическими лицами, зарегистрированными в качестве индивидуальных предпринимателей, в рамках договоров комиссии на территории Российской Федерации - комиссионером;</w:t>
      </w:r>
    </w:p>
    <w:p w:rsidR="006125FA" w:rsidRDefault="006125FA">
      <w:pPr>
        <w:pStyle w:val="ConsPlusNormal"/>
        <w:spacing w:before="220"/>
        <w:ind w:firstLine="540"/>
        <w:jc w:val="both"/>
      </w:pPr>
      <w:proofErr w:type="gramStart"/>
      <w:r>
        <w:t>возврате</w:t>
      </w:r>
      <w:proofErr w:type="gramEnd"/>
      <w:r>
        <w:t xml:space="preserve"> обувных товаров потребителем в соответствии с законодательством Российской Федерации о защите прав потребителей - организацией розничной торговли;</w:t>
      </w:r>
    </w:p>
    <w:p w:rsidR="006125FA" w:rsidRDefault="006125FA">
      <w:pPr>
        <w:pStyle w:val="ConsPlusNormal"/>
        <w:spacing w:before="220"/>
        <w:ind w:firstLine="540"/>
        <w:jc w:val="both"/>
      </w:pPr>
      <w:r>
        <w:t xml:space="preserve">возврате обувных товаров, приобретенных при реализации (продаже) юридическим и 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Федеральным </w:t>
      </w:r>
      <w:hyperlink r:id="rId4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49" w:history="1">
        <w:r>
          <w:rPr>
            <w:color w:val="0000FF"/>
          </w:rPr>
          <w:t>законом</w:t>
        </w:r>
      </w:hyperlink>
      <w:r>
        <w:t xml:space="preserve"> "О закупках товаров, работ, услуг отдельными видами юридических лиц" на территории Российской Федерации, - участником оборота обувных </w:t>
      </w:r>
      <w:r>
        <w:lastRenderedPageBreak/>
        <w:t>товаров, осуществляющим ввод обувных товаров в оборот;</w:t>
      </w:r>
    </w:p>
    <w:p w:rsidR="006125FA" w:rsidRDefault="006125FA">
      <w:pPr>
        <w:pStyle w:val="ConsPlusNormal"/>
        <w:spacing w:before="220"/>
        <w:ind w:firstLine="540"/>
        <w:jc w:val="both"/>
      </w:pPr>
      <w:proofErr w:type="gramStart"/>
      <w:r>
        <w:t>наличии</w:t>
      </w:r>
      <w:proofErr w:type="gramEnd"/>
      <w:r>
        <w:t xml:space="preserve"> немаркированных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rsidR="006125FA" w:rsidRDefault="006125FA">
      <w:pPr>
        <w:pStyle w:val="ConsPlusNormal"/>
        <w:spacing w:before="220"/>
        <w:ind w:firstLine="540"/>
        <w:jc w:val="both"/>
      </w:pPr>
      <w:r>
        <w:t>34. Для регистрации обувных товаров в информационной системе мониторинга заявитель представляет следующие сведения о регистрируемых обувных товарах:</w:t>
      </w:r>
    </w:p>
    <w:p w:rsidR="006125FA" w:rsidRDefault="006125FA">
      <w:pPr>
        <w:pStyle w:val="ConsPlusNormal"/>
        <w:spacing w:before="220"/>
        <w:ind w:firstLine="540"/>
        <w:jc w:val="both"/>
      </w:pPr>
      <w:bookmarkStart w:id="11" w:name="P250"/>
      <w:bookmarkEnd w:id="11"/>
      <w:proofErr w:type="gramStart"/>
      <w:r>
        <w:t>а</w:t>
      </w:r>
      <w:proofErr w:type="gramEnd"/>
      <w:r>
        <w:t>) для обувных товаров, производимых, импортируемых или находящихся в обороте на дату введения обязательной маркировки:</w:t>
      </w:r>
    </w:p>
    <w:p w:rsidR="006125FA" w:rsidRDefault="006125FA">
      <w:pPr>
        <w:pStyle w:val="ConsPlusNormal"/>
        <w:spacing w:before="220"/>
        <w:ind w:firstLine="540"/>
        <w:jc w:val="both"/>
      </w:pPr>
      <w:proofErr w:type="gramStart"/>
      <w:r>
        <w:t>модель</w:t>
      </w:r>
      <w:proofErr w:type="gramEnd"/>
      <w:r>
        <w:t xml:space="preserve"> производителя;</w:t>
      </w:r>
    </w:p>
    <w:p w:rsidR="006125FA" w:rsidRDefault="006125FA">
      <w:pPr>
        <w:pStyle w:val="ConsPlusNormal"/>
        <w:spacing w:before="220"/>
        <w:ind w:firstLine="540"/>
        <w:jc w:val="both"/>
      </w:pPr>
      <w:proofErr w:type="gramStart"/>
      <w:r>
        <w:t>страна</w:t>
      </w:r>
      <w:proofErr w:type="gramEnd"/>
      <w:r>
        <w:t xml:space="preserve"> производства в соответствии с Общероссийским </w:t>
      </w:r>
      <w:hyperlink r:id="rId50" w:history="1">
        <w:r>
          <w:rPr>
            <w:color w:val="0000FF"/>
          </w:rPr>
          <w:t>классификатором</w:t>
        </w:r>
      </w:hyperlink>
      <w:r>
        <w:t xml:space="preserve"> стран мира;</w:t>
      </w:r>
    </w:p>
    <w:p w:rsidR="006125FA" w:rsidRDefault="006125FA">
      <w:pPr>
        <w:pStyle w:val="ConsPlusNormal"/>
        <w:spacing w:before="220"/>
        <w:ind w:firstLine="540"/>
        <w:jc w:val="both"/>
      </w:pPr>
      <w:proofErr w:type="gramStart"/>
      <w:r>
        <w:t>вид</w:t>
      </w:r>
      <w:proofErr w:type="gramEnd"/>
      <w:r>
        <w:t xml:space="preserve"> обуви;</w:t>
      </w:r>
    </w:p>
    <w:p w:rsidR="006125FA" w:rsidRDefault="006125FA">
      <w:pPr>
        <w:pStyle w:val="ConsPlusNormal"/>
        <w:spacing w:before="220"/>
        <w:ind w:firstLine="540"/>
        <w:jc w:val="both"/>
      </w:pPr>
      <w:proofErr w:type="gramStart"/>
      <w:r>
        <w:t>вид</w:t>
      </w:r>
      <w:proofErr w:type="gramEnd"/>
      <w:r>
        <w:t xml:space="preserve"> материала, использованного для изготовления верха обуви;</w:t>
      </w:r>
    </w:p>
    <w:p w:rsidR="006125FA" w:rsidRDefault="006125FA">
      <w:pPr>
        <w:pStyle w:val="ConsPlusNormal"/>
        <w:spacing w:before="220"/>
        <w:ind w:firstLine="540"/>
        <w:jc w:val="both"/>
      </w:pPr>
      <w:proofErr w:type="gramStart"/>
      <w:r>
        <w:t>вид</w:t>
      </w:r>
      <w:proofErr w:type="gramEnd"/>
      <w:r>
        <w:t xml:space="preserve"> материала, использованного для изготовления подкладки обуви;</w:t>
      </w:r>
    </w:p>
    <w:p w:rsidR="006125FA" w:rsidRDefault="006125FA">
      <w:pPr>
        <w:pStyle w:val="ConsPlusNormal"/>
        <w:spacing w:before="220"/>
        <w:ind w:firstLine="540"/>
        <w:jc w:val="both"/>
      </w:pPr>
      <w:proofErr w:type="gramStart"/>
      <w:r>
        <w:t>вид</w:t>
      </w:r>
      <w:proofErr w:type="gramEnd"/>
      <w:r>
        <w:t xml:space="preserve"> материала, использованного для изготовления низа обуви;</w:t>
      </w:r>
    </w:p>
    <w:p w:rsidR="006125FA" w:rsidRDefault="006125FA">
      <w:pPr>
        <w:pStyle w:val="ConsPlusNormal"/>
        <w:spacing w:before="220"/>
        <w:ind w:firstLine="540"/>
        <w:jc w:val="both"/>
      </w:pPr>
      <w:proofErr w:type="gramStart"/>
      <w:r>
        <w:t>товарный</w:t>
      </w:r>
      <w:proofErr w:type="gramEnd"/>
      <w:r>
        <w:t xml:space="preserve"> знак (при наличии);</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участника оборота обувных товаров;</w:t>
      </w:r>
    </w:p>
    <w:p w:rsidR="006125FA" w:rsidRDefault="006125FA">
      <w:pPr>
        <w:pStyle w:val="ConsPlusNormal"/>
        <w:spacing w:before="220"/>
        <w:ind w:firstLine="540"/>
        <w:jc w:val="both"/>
      </w:pPr>
      <w:proofErr w:type="gramStart"/>
      <w:r>
        <w:t>цвет</w:t>
      </w:r>
      <w:proofErr w:type="gramEnd"/>
      <w:r>
        <w:t>;</w:t>
      </w:r>
    </w:p>
    <w:p w:rsidR="006125FA" w:rsidRDefault="006125FA">
      <w:pPr>
        <w:pStyle w:val="ConsPlusNormal"/>
        <w:spacing w:before="220"/>
        <w:ind w:firstLine="540"/>
        <w:jc w:val="both"/>
      </w:pPr>
      <w:proofErr w:type="gramStart"/>
      <w:r>
        <w:t>размер</w:t>
      </w:r>
      <w:proofErr w:type="gramEnd"/>
      <w:r>
        <w:t xml:space="preserve"> в штихмассовой системе;</w:t>
      </w:r>
    </w:p>
    <w:p w:rsidR="006125FA" w:rsidRDefault="006125FA">
      <w:pPr>
        <w:pStyle w:val="ConsPlusNormal"/>
        <w:spacing w:before="220"/>
        <w:ind w:firstLine="540"/>
        <w:jc w:val="both"/>
      </w:pPr>
      <w:proofErr w:type="gramStart"/>
      <w:r>
        <w:t>наименование</w:t>
      </w:r>
      <w:proofErr w:type="gramEnd"/>
      <w:r>
        <w:t xml:space="preserve"> товара на этикетке (формируется в свободной форме);</w:t>
      </w:r>
    </w:p>
    <w:p w:rsidR="006125FA" w:rsidRDefault="006125FA">
      <w:pPr>
        <w:pStyle w:val="ConsPlusNormal"/>
        <w:spacing w:before="220"/>
        <w:ind w:firstLine="540"/>
        <w:jc w:val="both"/>
      </w:pPr>
      <w:r>
        <w:t xml:space="preserve">4 первых знака кода товарной </w:t>
      </w:r>
      <w:hyperlink r:id="rId51" w:history="1">
        <w:r>
          <w:rPr>
            <w:color w:val="0000FF"/>
          </w:rPr>
          <w:t>номенклатуры</w:t>
        </w:r>
      </w:hyperlink>
      <w:r>
        <w:t>;</w:t>
      </w:r>
    </w:p>
    <w:p w:rsidR="006125FA" w:rsidRDefault="006125FA">
      <w:pPr>
        <w:pStyle w:val="ConsPlusNormal"/>
        <w:spacing w:before="220"/>
        <w:ind w:firstLine="540"/>
        <w:jc w:val="both"/>
      </w:pPr>
      <w:proofErr w:type="gramStart"/>
      <w:r>
        <w:t>б</w:t>
      </w:r>
      <w:proofErr w:type="gramEnd"/>
      <w:r>
        <w:t xml:space="preserve">) для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anchor="P250" w:history="1">
        <w:r>
          <w:rPr>
            <w:color w:val="0000FF"/>
          </w:rPr>
          <w:t>подпунктом "а"</w:t>
        </w:r>
      </w:hyperlink>
      <w:r>
        <w:t xml:space="preserve"> настоящего пункта:</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заявителя;</w:t>
      </w:r>
    </w:p>
    <w:p w:rsidR="006125FA" w:rsidRDefault="006125FA">
      <w:pPr>
        <w:pStyle w:val="ConsPlusNormal"/>
        <w:spacing w:before="220"/>
        <w:ind w:firstLine="540"/>
        <w:jc w:val="both"/>
      </w:pPr>
      <w:proofErr w:type="gramStart"/>
      <w:r>
        <w:t>вид</w:t>
      </w:r>
      <w:proofErr w:type="gramEnd"/>
      <w:r>
        <w:t xml:space="preserve"> обуви (мужская, женская, детская);</w:t>
      </w:r>
    </w:p>
    <w:p w:rsidR="006125FA" w:rsidRDefault="006125FA">
      <w:pPr>
        <w:pStyle w:val="ConsPlusNormal"/>
        <w:spacing w:before="220"/>
        <w:ind w:firstLine="540"/>
        <w:jc w:val="both"/>
      </w:pPr>
      <w:proofErr w:type="gramStart"/>
      <w:r>
        <w:t>первые</w:t>
      </w:r>
      <w:proofErr w:type="gramEnd"/>
      <w:r>
        <w:t xml:space="preserve"> 2 знака кода товарной </w:t>
      </w:r>
      <w:hyperlink r:id="rId52" w:history="1">
        <w:r>
          <w:rPr>
            <w:color w:val="0000FF"/>
          </w:rPr>
          <w:t>номенклатуры</w:t>
        </w:r>
      </w:hyperlink>
      <w:r>
        <w:t>;</w:t>
      </w:r>
    </w:p>
    <w:p w:rsidR="006125FA" w:rsidRDefault="006125FA">
      <w:pPr>
        <w:pStyle w:val="ConsPlusNormal"/>
        <w:spacing w:before="220"/>
        <w:ind w:firstLine="540"/>
        <w:jc w:val="both"/>
      </w:pPr>
      <w:proofErr w:type="gramStart"/>
      <w:r>
        <w:t>способ</w:t>
      </w:r>
      <w:proofErr w:type="gramEnd"/>
      <w:r>
        <w:t xml:space="preserve"> ввода обувных товаров в оборот (ввезены в Российскую Федерацию, произведены в Российской Федерации);</w:t>
      </w:r>
    </w:p>
    <w:p w:rsidR="006125FA" w:rsidRDefault="006125FA">
      <w:pPr>
        <w:pStyle w:val="ConsPlusNormal"/>
        <w:spacing w:before="220"/>
        <w:ind w:firstLine="540"/>
        <w:jc w:val="both"/>
      </w:pPr>
      <w:r>
        <w:t xml:space="preserve">в) в случае, если в отношении обувных товаров, бывших в употреблении и полученных от физических лиц, сведения, указанные в </w:t>
      </w:r>
      <w:hyperlink w:anchor="P250" w:history="1">
        <w:r>
          <w:rPr>
            <w:color w:val="0000FF"/>
          </w:rPr>
          <w:t>подпункте "а"</w:t>
        </w:r>
      </w:hyperlink>
      <w:r>
        <w:t xml:space="preserve"> настоящего пункта, касающиеся модели производителя, страны производства в соответствии с Общероссийским </w:t>
      </w:r>
      <w:hyperlink r:id="rId53" w:history="1">
        <w:r>
          <w:rPr>
            <w:color w:val="0000FF"/>
          </w:rPr>
          <w:t>классификатором</w:t>
        </w:r>
      </w:hyperlink>
      <w:r>
        <w:t xml:space="preserve"> стран мира, товарного знака, наименования товара на этикетке, неизвестны, участники оборота обувных товаров могут указать причину отсутствия сведений - "отсутствует, получено от физического лица";</w:t>
      </w:r>
    </w:p>
    <w:p w:rsidR="006125FA" w:rsidRDefault="006125FA">
      <w:pPr>
        <w:pStyle w:val="ConsPlusNormal"/>
        <w:spacing w:before="220"/>
        <w:ind w:firstLine="540"/>
        <w:jc w:val="both"/>
      </w:pPr>
      <w:r>
        <w:t xml:space="preserve">г) при ввозе обувных товаров в Российскую Федерацию с территорий государств, не </w:t>
      </w:r>
      <w:r>
        <w:lastRenderedPageBreak/>
        <w:t xml:space="preserve">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указанных в </w:t>
      </w:r>
      <w:hyperlink w:anchor="P250" w:history="1">
        <w:r>
          <w:rPr>
            <w:color w:val="0000FF"/>
          </w:rPr>
          <w:t>подпункте "а"</w:t>
        </w:r>
      </w:hyperlink>
      <w:r>
        <w:t xml:space="preserve"> настоящего пункта, касающихся страны производства в соответствии с Общероссийским </w:t>
      </w:r>
      <w:hyperlink r:id="rId54" w:history="1">
        <w:r>
          <w:rPr>
            <w:color w:val="0000FF"/>
          </w:rPr>
          <w:t>классификатором</w:t>
        </w:r>
      </w:hyperlink>
      <w:r>
        <w:t xml:space="preserve"> стран мира, цвета, размера в штихмассовой системе, может осуществляться участниками оборота обувных товаров, осуществляющими ввоз обувных товаров, после помещения маркированных обувных товаров под таможенную процедуру выпуска для внутреннего потребления или реимпорта, но не позднее предложения маркированных обувных товаров для продажи.</w:t>
      </w:r>
    </w:p>
    <w:p w:rsidR="006125FA" w:rsidRDefault="006125FA">
      <w:pPr>
        <w:pStyle w:val="ConsPlusNormal"/>
        <w:spacing w:before="220"/>
        <w:ind w:firstLine="540"/>
        <w:jc w:val="both"/>
      </w:pPr>
      <w:r>
        <w:t xml:space="preserve">35. Заявителю отказывается в регистрации обувных товаров в информационной системе мониторинга (помимо оснований для отказа в приеме документов или внесении сведений, указанных в </w:t>
      </w:r>
      <w:hyperlink w:anchor="P171" w:history="1">
        <w:r>
          <w:rPr>
            <w:color w:val="0000FF"/>
          </w:rPr>
          <w:t>пункте 15</w:t>
        </w:r>
      </w:hyperlink>
      <w:r>
        <w:t xml:space="preserve"> настоящих Правил), если обувные товары с таким кодом товара уже зарегистрированы в информационной системе мониторинга.</w:t>
      </w:r>
    </w:p>
    <w:p w:rsidR="006125FA" w:rsidRDefault="006125FA">
      <w:pPr>
        <w:pStyle w:val="ConsPlusNormal"/>
        <w:spacing w:before="220"/>
        <w:ind w:firstLine="540"/>
        <w:jc w:val="both"/>
      </w:pPr>
      <w:r>
        <w:t xml:space="preserve">36. В случае положительного результата проверки заявления о регистрации обувных товаров оператор не позднее 3 рабочих дней со дня подачи такого заявления осуществляет регистрацию обувных товаров в информационной системе мониторинга и направляет заявителю уведомление о регистрации обувных товаров в информационной системе мониторинга в порядке, предусмотренном </w:t>
      </w:r>
      <w:hyperlink w:anchor="P177" w:history="1">
        <w:r>
          <w:rPr>
            <w:color w:val="0000FF"/>
          </w:rPr>
          <w:t>пунктом 16</w:t>
        </w:r>
      </w:hyperlink>
      <w:r>
        <w:t xml:space="preserve"> настоящих Правил.</w:t>
      </w:r>
    </w:p>
    <w:p w:rsidR="006125FA" w:rsidRDefault="006125FA">
      <w:pPr>
        <w:pStyle w:val="ConsPlusNormal"/>
        <w:jc w:val="both"/>
      </w:pPr>
    </w:p>
    <w:p w:rsidR="006125FA" w:rsidRDefault="006125FA">
      <w:pPr>
        <w:pStyle w:val="ConsPlusTitle"/>
        <w:jc w:val="center"/>
        <w:outlineLvl w:val="1"/>
      </w:pPr>
      <w:bookmarkStart w:id="12" w:name="P273"/>
      <w:bookmarkEnd w:id="12"/>
      <w:r>
        <w:t>VII. Характеристики средства идентификации обувных товаров,</w:t>
      </w:r>
    </w:p>
    <w:p w:rsidR="006125FA" w:rsidRDefault="006125FA">
      <w:pPr>
        <w:pStyle w:val="ConsPlusTitle"/>
        <w:jc w:val="center"/>
      </w:pPr>
      <w:proofErr w:type="gramStart"/>
      <w:r>
        <w:t>в</w:t>
      </w:r>
      <w:proofErr w:type="gramEnd"/>
      <w:r>
        <w:t xml:space="preserve"> том числе структуры и формата кодов маркировки, кодов</w:t>
      </w:r>
    </w:p>
    <w:p w:rsidR="006125FA" w:rsidRDefault="006125FA">
      <w:pPr>
        <w:pStyle w:val="ConsPlusTitle"/>
        <w:jc w:val="center"/>
      </w:pPr>
      <w:proofErr w:type="gramStart"/>
      <w:r>
        <w:t>идентификации</w:t>
      </w:r>
      <w:proofErr w:type="gramEnd"/>
      <w:r>
        <w:t xml:space="preserve"> и кодов проверки</w:t>
      </w:r>
    </w:p>
    <w:p w:rsidR="006125FA" w:rsidRDefault="006125FA">
      <w:pPr>
        <w:pStyle w:val="ConsPlusNormal"/>
        <w:jc w:val="both"/>
      </w:pPr>
    </w:p>
    <w:p w:rsidR="006125FA" w:rsidRDefault="006125FA">
      <w:pPr>
        <w:pStyle w:val="ConsPlusNormal"/>
        <w:ind w:firstLine="540"/>
        <w:jc w:val="both"/>
      </w:pPr>
      <w:r>
        <w:t xml:space="preserve">37. Средство идентификации обувных товаров наносится в виде двумерного штрихового кода на потребительскую упаковку, или на товары, или на товарный ярлык обувных товаров в соответствии с требованиями национального стандарта Российской Федерации </w:t>
      </w:r>
      <w:hyperlink r:id="rId55" w:history="1">
        <w:r>
          <w:rPr>
            <w:color w:val="0000FF"/>
          </w:rPr>
          <w:t>ГОСТ 0Р ИСО/МЭК 16022-2008</w:t>
        </w:r>
      </w:hyperlink>
      <w:r>
        <w:t xml:space="preserve"> "Автоматическая идентификация. Кодирование штриховое. Спецификация символики Data Matrix".</w:t>
      </w:r>
    </w:p>
    <w:p w:rsidR="006125FA" w:rsidRDefault="006125FA">
      <w:pPr>
        <w:pStyle w:val="ConsPlusNormal"/>
        <w:spacing w:before="220"/>
        <w:ind w:firstLine="540"/>
        <w:jc w:val="both"/>
      </w:pPr>
      <w:r>
        <w:t>К качеству нанесения средств идентификации обувных товаров предъявляются следующие требования:</w:t>
      </w:r>
    </w:p>
    <w:p w:rsidR="006125FA" w:rsidRDefault="006125FA">
      <w:pPr>
        <w:pStyle w:val="ConsPlusNormal"/>
        <w:spacing w:before="220"/>
        <w:ind w:firstLine="540"/>
        <w:jc w:val="both"/>
      </w:pPr>
      <w:proofErr w:type="gramStart"/>
      <w:r>
        <w:t>нанесение</w:t>
      </w:r>
      <w:proofErr w:type="gramEnd"/>
      <w:r>
        <w:t xml:space="preserve"> печатью с использованием метода коррекции ошибок ЕСС-200 в соответствии с требованиями национального стандарта Российской Федерации </w:t>
      </w:r>
      <w:hyperlink r:id="rId56"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6125FA" w:rsidRDefault="006125FA">
      <w:pPr>
        <w:pStyle w:val="ConsPlusNormal"/>
        <w:spacing w:before="220"/>
        <w:ind w:firstLine="540"/>
        <w:jc w:val="both"/>
      </w:pPr>
      <w:proofErr w:type="gramStart"/>
      <w:r>
        <w:t>использование</w:t>
      </w:r>
      <w:proofErr w:type="gramEnd"/>
      <w:r>
        <w:t xml:space="preserve"> ASCII кодирования на основе национального стандарта Российской Федерации </w:t>
      </w:r>
      <w:hyperlink r:id="rId57"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6125FA" w:rsidRDefault="006125FA">
      <w:pPr>
        <w:pStyle w:val="ConsPlusNormal"/>
        <w:spacing w:before="220"/>
        <w:ind w:firstLine="540"/>
        <w:jc w:val="both"/>
      </w:pPr>
      <w: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6125FA" w:rsidRDefault="006125FA">
      <w:pPr>
        <w:pStyle w:val="ConsPlusNormal"/>
        <w:spacing w:before="220"/>
        <w:ind w:firstLine="540"/>
        <w:jc w:val="both"/>
      </w:pPr>
      <w:proofErr w:type="gramStart"/>
      <w:r>
        <w:t>первая</w:t>
      </w:r>
      <w:proofErr w:type="gramEnd"/>
      <w:r>
        <w:t xml:space="preserve">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обувных товаров в соответствии с </w:t>
      </w:r>
      <w:hyperlink w:anchor="P238" w:history="1">
        <w:r>
          <w:rPr>
            <w:color w:val="0000FF"/>
          </w:rPr>
          <w:t>разделом VI</w:t>
        </w:r>
      </w:hyperlink>
      <w:r>
        <w:t xml:space="preserve"> настоящих Правил;</w:t>
      </w:r>
    </w:p>
    <w:p w:rsidR="006125FA" w:rsidRDefault="006125FA">
      <w:pPr>
        <w:pStyle w:val="ConsPlusNormal"/>
        <w:spacing w:before="220"/>
        <w:ind w:firstLine="540"/>
        <w:jc w:val="both"/>
      </w:pPr>
      <w:proofErr w:type="gramStart"/>
      <w:r>
        <w:t>вторая</w:t>
      </w:r>
      <w:proofErr w:type="gramEnd"/>
      <w:r>
        <w:t xml:space="preserve">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rsidR="006125FA" w:rsidRDefault="006125FA">
      <w:pPr>
        <w:pStyle w:val="ConsPlusNormal"/>
        <w:spacing w:before="220"/>
        <w:ind w:firstLine="540"/>
        <w:jc w:val="both"/>
      </w:pPr>
      <w:proofErr w:type="gramStart"/>
      <w:r>
        <w:lastRenderedPageBreak/>
        <w:t>третья</w:t>
      </w:r>
      <w:proofErr w:type="gramEnd"/>
      <w:r>
        <w:t xml:space="preserve">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6125FA" w:rsidRDefault="006125FA">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proofErr w:type="gramStart"/>
      <w:r>
        <w:t>четвертая</w:t>
      </w:r>
      <w:proofErr w:type="gramEnd"/>
      <w:r>
        <w:t xml:space="preserve"> группа состоит из 88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6125FA" w:rsidRDefault="006125FA">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r>
        <w:t>Средство идентификации обувных товаров предоставляется в виде двумерного штрихового кода в формате DataMatrix.</w:t>
      </w:r>
    </w:p>
    <w:p w:rsidR="006125FA" w:rsidRDefault="006125FA">
      <w:pPr>
        <w:pStyle w:val="ConsPlusNormal"/>
        <w:spacing w:before="220"/>
        <w:ind w:firstLine="540"/>
        <w:jc w:val="both"/>
      </w:pPr>
      <w:r>
        <w:t>39. Средство идентификации обувных товаров также дополнительно может быть:</w:t>
      </w:r>
    </w:p>
    <w:p w:rsidR="006125FA" w:rsidRDefault="006125FA">
      <w:pPr>
        <w:pStyle w:val="ConsPlusNormal"/>
        <w:spacing w:before="220"/>
        <w:ind w:firstLine="540"/>
        <w:jc w:val="both"/>
      </w:pPr>
      <w:proofErr w:type="gramStart"/>
      <w:r>
        <w:t>а</w:t>
      </w:r>
      <w:proofErr w:type="gramEnd"/>
      <w:r>
        <w:t xml:space="preserve">) представлено в виде двумерного штрихового кода, пригодного для машинного считывания, согласно </w:t>
      </w:r>
      <w:hyperlink r:id="rId60" w:history="1">
        <w:r>
          <w:rPr>
            <w:color w:val="0000FF"/>
          </w:rPr>
          <w:t>ГОСТ Р ИСО/МЭК 18004-2015</w:t>
        </w:r>
      </w:hyperlink>
      <w:r>
        <w:t xml:space="preserve">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Code";</w:t>
      </w:r>
    </w:p>
    <w:p w:rsidR="006125FA" w:rsidRDefault="006125FA">
      <w:pPr>
        <w:pStyle w:val="ConsPlusNormal"/>
        <w:spacing w:before="220"/>
        <w:ind w:firstLine="540"/>
        <w:jc w:val="both"/>
      </w:pPr>
      <w:proofErr w:type="gramStart"/>
      <w:r>
        <w:t>б</w:t>
      </w:r>
      <w:proofErr w:type="gramEnd"/>
      <w:r>
        <w:t>) записано на радиочастотную метку (RFID-метка) UHF-диапазона со следующими техническими характеристиками:</w:t>
      </w:r>
    </w:p>
    <w:p w:rsidR="006125FA" w:rsidRDefault="006125FA">
      <w:pPr>
        <w:pStyle w:val="ConsPlusNormal"/>
        <w:spacing w:before="220"/>
        <w:ind w:firstLine="540"/>
        <w:jc w:val="both"/>
      </w:pPr>
      <w:proofErr w:type="gramStart"/>
      <w:r>
        <w:t>работа</w:t>
      </w:r>
      <w:proofErr w:type="gramEnd"/>
      <w:r>
        <w:t xml:space="preserve"> в диапазонах частот, соответствующих требованиям стандарта ISO 18000-63 (860 - 960 МГц для протокола UHF RFID);</w:t>
      </w:r>
    </w:p>
    <w:p w:rsidR="006125FA" w:rsidRDefault="006125FA">
      <w:pPr>
        <w:pStyle w:val="ConsPlusNormal"/>
        <w:spacing w:before="220"/>
        <w:ind w:firstLine="540"/>
        <w:jc w:val="both"/>
      </w:pPr>
      <w:proofErr w:type="gramStart"/>
      <w:r>
        <w:t>наличие</w:t>
      </w:r>
      <w:proofErr w:type="gramEnd"/>
      <w:r>
        <w:t xml:space="preserve"> уникального серийного номера чипа RFID-метки, записанного его производителем в TID-области памяти чипа;</w:t>
      </w:r>
    </w:p>
    <w:p w:rsidR="006125FA" w:rsidRDefault="006125FA">
      <w:pPr>
        <w:pStyle w:val="ConsPlusNormal"/>
        <w:spacing w:before="220"/>
        <w:ind w:firstLine="540"/>
        <w:jc w:val="both"/>
      </w:pPr>
      <w:proofErr w:type="gramStart"/>
      <w:r>
        <w:t>протокол</w:t>
      </w:r>
      <w:proofErr w:type="gramEnd"/>
      <w:r>
        <w:t xml:space="preserve"> передачи данных - EPCglobal UHF Class 1 Gen 2/ISO/IEC 18000-63:2013 и другие версии стандарта, совместимые с указанной;</w:t>
      </w:r>
    </w:p>
    <w:p w:rsidR="006125FA" w:rsidRDefault="006125FA">
      <w:pPr>
        <w:pStyle w:val="ConsPlusNormal"/>
        <w:spacing w:before="220"/>
        <w:ind w:firstLine="540"/>
        <w:jc w:val="both"/>
      </w:pPr>
      <w:proofErr w:type="gramStart"/>
      <w:r>
        <w:t>объем</w:t>
      </w:r>
      <w:proofErr w:type="gramEnd"/>
      <w:r>
        <w:t xml:space="preserve"> памяти: EPC - не менее 128 бит, User - не менее 32 бит, TID - не менее 64 бит;</w:t>
      </w:r>
    </w:p>
    <w:p w:rsidR="006125FA" w:rsidRDefault="006125FA">
      <w:pPr>
        <w:pStyle w:val="ConsPlusNormal"/>
        <w:spacing w:before="220"/>
        <w:ind w:firstLine="540"/>
        <w:jc w:val="both"/>
      </w:pPr>
      <w:proofErr w:type="gramStart"/>
      <w:r>
        <w:t>температура</w:t>
      </w:r>
      <w:proofErr w:type="gramEnd"/>
      <w:r>
        <w:t xml:space="preserve"> хранения - от - 40 °C до + 70 °C;</w:t>
      </w:r>
    </w:p>
    <w:p w:rsidR="006125FA" w:rsidRDefault="006125FA">
      <w:pPr>
        <w:pStyle w:val="ConsPlusNormal"/>
        <w:spacing w:before="220"/>
        <w:ind w:firstLine="540"/>
        <w:jc w:val="both"/>
      </w:pPr>
      <w:proofErr w:type="gramStart"/>
      <w:r>
        <w:t>рабочая</w:t>
      </w:r>
      <w:proofErr w:type="gramEnd"/>
      <w:r>
        <w:t xml:space="preserve"> температура - от - 40 °C до + 50 °C.</w:t>
      </w:r>
    </w:p>
    <w:p w:rsidR="006125FA" w:rsidRDefault="006125FA">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6125FA" w:rsidRDefault="006125FA">
      <w:pPr>
        <w:pStyle w:val="ConsPlusNormal"/>
        <w:spacing w:before="220"/>
        <w:ind w:firstLine="540"/>
        <w:jc w:val="both"/>
      </w:pPr>
      <w:r>
        <w:t>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rsidR="006125FA" w:rsidRDefault="006125FA">
      <w:pPr>
        <w:pStyle w:val="ConsPlusNormal"/>
        <w:spacing w:before="220"/>
        <w:ind w:firstLine="540"/>
        <w:jc w:val="both"/>
      </w:pPr>
      <w:r>
        <w:t>41. Агрегированный таможенный код генерируется оператором в соответствии со следующей структурой данных: идентификационный номер налогоплательщика заявителя и индивидуальный серийный номер комбинации обувных товаров, составляемый оператором по произвольному (как правило, последовательному) порядку присвоения.</w:t>
      </w:r>
    </w:p>
    <w:p w:rsidR="006125FA" w:rsidRDefault="006125FA">
      <w:pPr>
        <w:pStyle w:val="ConsPlusNormal"/>
        <w:spacing w:before="220"/>
        <w:ind w:firstLine="540"/>
        <w:jc w:val="both"/>
      </w:pPr>
      <w:r>
        <w:t>42. Средства идентификации обувных товаров в формате штрихового кода отвечают следующим требованиям:</w:t>
      </w:r>
    </w:p>
    <w:p w:rsidR="006125FA" w:rsidRDefault="006125FA">
      <w:pPr>
        <w:pStyle w:val="ConsPlusNormal"/>
        <w:spacing w:before="220"/>
        <w:ind w:firstLine="540"/>
        <w:jc w:val="both"/>
      </w:pPr>
      <w:proofErr w:type="gramStart"/>
      <w:r>
        <w:lastRenderedPageBreak/>
        <w:t>а</w:t>
      </w:r>
      <w:proofErr w:type="gramEnd"/>
      <w:r>
        <w:t>) вероятность угадывания средства идентификации обувных товаров должна быть пренебрежительно малой и в любом случае меньше, чем 1 из 10000;</w:t>
      </w:r>
    </w:p>
    <w:p w:rsidR="006125FA" w:rsidRDefault="006125FA">
      <w:pPr>
        <w:pStyle w:val="ConsPlusNormal"/>
        <w:spacing w:before="220"/>
        <w:ind w:firstLine="540"/>
        <w:jc w:val="both"/>
      </w:pPr>
      <w:proofErr w:type="gramStart"/>
      <w:r>
        <w:t>б</w:t>
      </w:r>
      <w:proofErr w:type="gramEnd"/>
      <w:r>
        <w:t>) функция распознавания и коррекции ошибок должна быть эквивалентна или выше чем у DataMatrix ECC200.</w:t>
      </w:r>
    </w:p>
    <w:p w:rsidR="006125FA" w:rsidRDefault="006125FA">
      <w:pPr>
        <w:pStyle w:val="ConsPlusNormal"/>
        <w:spacing w:before="220"/>
        <w:ind w:firstLine="540"/>
        <w:jc w:val="both"/>
      </w:pPr>
      <w: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rsidR="006125FA" w:rsidRDefault="006125FA">
      <w:pPr>
        <w:pStyle w:val="ConsPlusNormal"/>
        <w:jc w:val="both"/>
      </w:pPr>
    </w:p>
    <w:p w:rsidR="006125FA" w:rsidRDefault="006125FA">
      <w:pPr>
        <w:pStyle w:val="ConsPlusTitle"/>
        <w:jc w:val="center"/>
        <w:outlineLvl w:val="1"/>
      </w:pPr>
      <w:bookmarkStart w:id="13" w:name="P306"/>
      <w:bookmarkEnd w:id="13"/>
      <w:r>
        <w:t>VIII. Порядок формирования средств идентификации</w:t>
      </w:r>
    </w:p>
    <w:p w:rsidR="006125FA" w:rsidRDefault="006125FA">
      <w:pPr>
        <w:pStyle w:val="ConsPlusTitle"/>
        <w:jc w:val="center"/>
      </w:pPr>
      <w:proofErr w:type="gramStart"/>
      <w:r>
        <w:t>обувных</w:t>
      </w:r>
      <w:proofErr w:type="gramEnd"/>
      <w:r>
        <w:t xml:space="preserve"> товаров</w:t>
      </w:r>
    </w:p>
    <w:p w:rsidR="006125FA" w:rsidRDefault="006125FA">
      <w:pPr>
        <w:pStyle w:val="ConsPlusNormal"/>
        <w:jc w:val="both"/>
      </w:pPr>
    </w:p>
    <w:p w:rsidR="006125FA" w:rsidRDefault="006125FA">
      <w:pPr>
        <w:pStyle w:val="ConsPlusNormal"/>
        <w:ind w:firstLine="540"/>
        <w:jc w:val="both"/>
      </w:pPr>
      <w:r>
        <w:t xml:space="preserve">44. В рамках процедур, указанных в </w:t>
      </w:r>
      <w:hyperlink w:anchor="P310" w:history="1">
        <w:r>
          <w:rPr>
            <w:color w:val="0000FF"/>
          </w:rPr>
          <w:t>пунктах 45</w:t>
        </w:r>
      </w:hyperlink>
      <w:r>
        <w:t xml:space="preserve"> и </w:t>
      </w:r>
      <w:hyperlink w:anchor="P325" w:history="1">
        <w:r>
          <w:rPr>
            <w:color w:val="0000FF"/>
          </w:rPr>
          <w:t>49</w:t>
        </w:r>
      </w:hyperlink>
      <w: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rsidR="006125FA" w:rsidRDefault="006125FA">
      <w:pPr>
        <w:pStyle w:val="ConsPlusNormal"/>
        <w:spacing w:before="220"/>
        <w:ind w:firstLine="540"/>
        <w:jc w:val="both"/>
      </w:pPr>
      <w:bookmarkStart w:id="14" w:name="P310"/>
      <w:bookmarkEnd w:id="14"/>
      <w:r>
        <w:t>45. Для обеспечения маркировки обувных товаров средствами идентификации обувных товаров участник оборота обувных товаров направляет оператору заявку на получение кодов маркировки (далее - заявка). Форма и формат заявки утверждаются оператором.</w:t>
      </w:r>
    </w:p>
    <w:p w:rsidR="006125FA" w:rsidRDefault="006125FA">
      <w:pPr>
        <w:pStyle w:val="ConsPlusNormal"/>
        <w:spacing w:before="220"/>
        <w:ind w:firstLine="540"/>
        <w:jc w:val="both"/>
      </w:pPr>
      <w:r>
        <w:t>46. Заявка должна содержать:</w:t>
      </w:r>
    </w:p>
    <w:p w:rsidR="006125FA" w:rsidRDefault="006125FA">
      <w:pPr>
        <w:pStyle w:val="ConsPlusNormal"/>
        <w:spacing w:before="220"/>
        <w:ind w:firstLine="540"/>
        <w:jc w:val="both"/>
      </w:pPr>
      <w:proofErr w:type="gramStart"/>
      <w:r>
        <w:t>а</w:t>
      </w:r>
      <w:proofErr w:type="gramEnd"/>
      <w:r>
        <w:t>) идентификационный номер налогоплательщика участника оборота обувных товаров;</w:t>
      </w:r>
    </w:p>
    <w:p w:rsidR="006125FA" w:rsidRDefault="006125FA">
      <w:pPr>
        <w:pStyle w:val="ConsPlusNormal"/>
        <w:spacing w:before="220"/>
        <w:ind w:firstLine="540"/>
        <w:jc w:val="both"/>
      </w:pPr>
      <w:proofErr w:type="gramStart"/>
      <w:r>
        <w:t>б</w:t>
      </w:r>
      <w:proofErr w:type="gramEnd"/>
      <w:r>
        <w:t>) способ ввода обувных товаров в оборот на территории Российской Федерации (ввезен в Российскую Федерацию, произведен в Российской Федерации; обувные товары, находящиеся в обороте на дату введения обязательной маркировки; перемаркировка (в случае утраты и замены поврежденного средства идентификации); принят на комиссию от физического лица);</w:t>
      </w:r>
    </w:p>
    <w:p w:rsidR="006125FA" w:rsidRDefault="006125FA">
      <w:pPr>
        <w:pStyle w:val="ConsPlusNormal"/>
        <w:spacing w:before="220"/>
        <w:ind w:firstLine="540"/>
        <w:jc w:val="both"/>
      </w:pPr>
      <w:proofErr w:type="gramStart"/>
      <w:r>
        <w:t>в</w:t>
      </w:r>
      <w:proofErr w:type="gramEnd"/>
      <w:r>
        <w:t>) количество запрашиваемых кодов маркировки;</w:t>
      </w:r>
    </w:p>
    <w:p w:rsidR="006125FA" w:rsidRDefault="006125FA">
      <w:pPr>
        <w:pStyle w:val="ConsPlusNormal"/>
        <w:spacing w:before="220"/>
        <w:ind w:firstLine="540"/>
        <w:jc w:val="both"/>
      </w:pPr>
      <w:proofErr w:type="gramStart"/>
      <w:r>
        <w:t>г</w:t>
      </w:r>
      <w:proofErr w:type="gramEnd"/>
      <w:r>
        <w:t>) код товара, для которого необходимо изготовить код маркировки;</w:t>
      </w:r>
    </w:p>
    <w:p w:rsidR="006125FA" w:rsidRDefault="006125FA">
      <w:pPr>
        <w:pStyle w:val="ConsPlusNormal"/>
        <w:spacing w:before="220"/>
        <w:ind w:firstLine="540"/>
        <w:jc w:val="both"/>
      </w:pPr>
      <w:proofErr w:type="gramStart"/>
      <w:r>
        <w:t>д</w:t>
      </w:r>
      <w:proofErr w:type="gramEnd"/>
      <w:r>
        <w:t>) индивидуальный серийный номер каждого экземпляра товара в случае, если он формируется участником оборота обувных товаров самостоятельно.</w:t>
      </w:r>
    </w:p>
    <w:p w:rsidR="006125FA" w:rsidRDefault="006125FA">
      <w:pPr>
        <w:pStyle w:val="ConsPlusNormal"/>
        <w:spacing w:before="220"/>
        <w:ind w:firstLine="540"/>
        <w:jc w:val="both"/>
      </w:pPr>
      <w:r>
        <w:t>47. В выдаче кодов маркировки отказывается при нарушении одного из следующих требований:</w:t>
      </w:r>
    </w:p>
    <w:p w:rsidR="006125FA" w:rsidRDefault="006125FA">
      <w:pPr>
        <w:pStyle w:val="ConsPlusNormal"/>
        <w:spacing w:before="220"/>
        <w:ind w:firstLine="540"/>
        <w:jc w:val="both"/>
      </w:pPr>
      <w:proofErr w:type="gramStart"/>
      <w:r>
        <w:t>а</w:t>
      </w:r>
      <w:proofErr w:type="gramEnd"/>
      <w:r>
        <w:t>) заявка не соответствует утвержденным форме и (или) формату;</w:t>
      </w:r>
    </w:p>
    <w:p w:rsidR="006125FA" w:rsidRDefault="006125FA">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proofErr w:type="gramStart"/>
      <w:r>
        <w:t>б</w:t>
      </w:r>
      <w:proofErr w:type="gramEnd"/>
      <w:r>
        <w:t>) участник оборота обувных товаров не зарегистрирован в информационной системе мониторинга;</w:t>
      </w:r>
    </w:p>
    <w:p w:rsidR="006125FA" w:rsidRDefault="006125FA">
      <w:pPr>
        <w:pStyle w:val="ConsPlusNormal"/>
        <w:spacing w:before="220"/>
        <w:ind w:firstLine="540"/>
        <w:jc w:val="both"/>
      </w:pPr>
      <w:proofErr w:type="gramStart"/>
      <w:r>
        <w:t>в</w:t>
      </w:r>
      <w:proofErr w:type="gramEnd"/>
      <w:r>
        <w:t>) в информационной системе мониторинга отсутствуют сведения об устройстве регистрации эмиссии, с использованием которого направлена заявка;</w:t>
      </w:r>
    </w:p>
    <w:p w:rsidR="006125FA" w:rsidRDefault="006125FA">
      <w:pPr>
        <w:pStyle w:val="ConsPlusNormal"/>
        <w:spacing w:before="220"/>
        <w:ind w:firstLine="540"/>
        <w:jc w:val="both"/>
      </w:pPr>
      <w:proofErr w:type="gramStart"/>
      <w:r>
        <w:t>г</w:t>
      </w:r>
      <w:proofErr w:type="gramEnd"/>
      <w:r>
        <w:t>) код идентификации ранее был зарегистрирован в информационной системе мониторинга;</w:t>
      </w:r>
    </w:p>
    <w:p w:rsidR="006125FA" w:rsidRDefault="006125FA">
      <w:pPr>
        <w:pStyle w:val="ConsPlusNormal"/>
        <w:spacing w:before="220"/>
        <w:ind w:firstLine="540"/>
        <w:jc w:val="both"/>
      </w:pPr>
      <w:proofErr w:type="gramStart"/>
      <w:r>
        <w:t>д</w:t>
      </w:r>
      <w:proofErr w:type="gramEnd"/>
      <w:r>
        <w:t>) код товара не зарегистрирован в реестре обувных товаров в информационной системе мониторинга.</w:t>
      </w:r>
    </w:p>
    <w:p w:rsidR="006125FA" w:rsidRDefault="006125FA">
      <w:pPr>
        <w:pStyle w:val="ConsPlusNormal"/>
        <w:spacing w:before="220"/>
        <w:ind w:firstLine="540"/>
        <w:jc w:val="both"/>
      </w:pPr>
      <w:r>
        <w:t>48. После внесения кодов маркировки в реестр средств идентификации обувных товаров оператор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6125FA" w:rsidRDefault="006125FA">
      <w:pPr>
        <w:pStyle w:val="ConsPlusNormal"/>
        <w:spacing w:before="220"/>
        <w:ind w:firstLine="540"/>
        <w:jc w:val="both"/>
      </w:pPr>
      <w:bookmarkStart w:id="15" w:name="P325"/>
      <w:bookmarkEnd w:id="15"/>
      <w:r>
        <w:lastRenderedPageBreak/>
        <w:t>49. Участник оборота обувных товаров не позднее 60 рабочих дней со дня получения кодов маркировки обеспечивает их преобразование в средство идентификации обувных товаров и передает в информационную систему мониторинга уведомление о преобразовании кодов маркировки в средство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6125FA" w:rsidRDefault="006125FA">
      <w:pPr>
        <w:pStyle w:val="ConsPlusNormal"/>
        <w:spacing w:before="220"/>
        <w:ind w:firstLine="540"/>
        <w:jc w:val="both"/>
      </w:pPr>
      <w:r>
        <w:t xml:space="preserve">Коды маркировки, содержащие коды идентификации, не включенные в уведомления, переданные в соответствии с </w:t>
      </w:r>
      <w:hyperlink w:anchor="P325" w:history="1">
        <w:r>
          <w:rPr>
            <w:color w:val="0000FF"/>
          </w:rPr>
          <w:t>абзацем первым</w:t>
        </w:r>
      </w:hyperlink>
      <w:r>
        <w:t xml:space="preserve"> настоящего пункта, аннулируются.</w:t>
      </w:r>
    </w:p>
    <w:p w:rsidR="006125FA" w:rsidRDefault="006125FA">
      <w:pPr>
        <w:pStyle w:val="ConsPlusNormal"/>
        <w:spacing w:before="220"/>
        <w:ind w:firstLine="540"/>
        <w:jc w:val="both"/>
      </w:pPr>
      <w:r>
        <w:t>Услуга по предоставлению кода маркировки оплачивается участником оборота обувных товаров до внесения в информационную систему мониторинга сведений о преобразовании кодов маркировки в средства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6125FA" w:rsidRDefault="006125FA">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получении средств идентификации обувных товаров или получении из информационной системы путем обмена данными по программным протоколам обмена.</w:t>
      </w:r>
    </w:p>
    <w:p w:rsidR="006125FA" w:rsidRDefault="006125FA">
      <w:pPr>
        <w:pStyle w:val="ConsPlusNormal"/>
        <w:spacing w:before="220"/>
        <w:ind w:firstLine="540"/>
        <w:jc w:val="both"/>
      </w:pPr>
      <w:r>
        <w:t>Предоставление участникам оборота обувных товаров, осуществляющим маркировку средствами идентификации обувных товаров, кодов маркировки остатков обувных товаров, необходимых для формирования средств идентификации, осуществляется оператором информационной системы мониторинга бесплатно до 20 мая 2020 г.</w:t>
      </w:r>
    </w:p>
    <w:p w:rsidR="006125FA" w:rsidRDefault="006125FA">
      <w:pPr>
        <w:pStyle w:val="ConsPlusNormal"/>
        <w:jc w:val="both"/>
      </w:pPr>
      <w:r>
        <w:t>(</w:t>
      </w:r>
      <w:proofErr w:type="gramStart"/>
      <w:r>
        <w:t>абзац</w:t>
      </w:r>
      <w:proofErr w:type="gramEnd"/>
      <w:r>
        <w:t xml:space="preserve"> введен </w:t>
      </w:r>
      <w:hyperlink r:id="rId62" w:history="1">
        <w:r>
          <w:rPr>
            <w:color w:val="0000FF"/>
          </w:rPr>
          <w:t>Постановлением</w:t>
        </w:r>
      </w:hyperlink>
      <w:r>
        <w:t xml:space="preserve"> Правительства РФ от 29.02.2020 N 216; в ред. </w:t>
      </w:r>
      <w:hyperlink r:id="rId63" w:history="1">
        <w:r>
          <w:rPr>
            <w:color w:val="0000FF"/>
          </w:rPr>
          <w:t>Постановления</w:t>
        </w:r>
      </w:hyperlink>
      <w:r>
        <w:t xml:space="preserve"> Правительства РФ от 14.05.2020 N 676)</w:t>
      </w:r>
    </w:p>
    <w:p w:rsidR="006125FA" w:rsidRDefault="006125FA">
      <w:pPr>
        <w:pStyle w:val="ConsPlusNormal"/>
        <w:spacing w:before="220"/>
        <w:ind w:firstLine="540"/>
        <w:jc w:val="both"/>
      </w:pPr>
      <w:r>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anchor="P171" w:history="1">
        <w:r>
          <w:rPr>
            <w:color w:val="0000FF"/>
          </w:rPr>
          <w:t>пункте 15</w:t>
        </w:r>
      </w:hyperlink>
      <w:r>
        <w:t xml:space="preserve"> настоящих Правил) отказывается, если будет установлено, что:</w:t>
      </w:r>
    </w:p>
    <w:p w:rsidR="006125FA" w:rsidRDefault="006125FA">
      <w:pPr>
        <w:pStyle w:val="ConsPlusNormal"/>
        <w:spacing w:before="220"/>
        <w:ind w:firstLine="540"/>
        <w:jc w:val="both"/>
      </w:pPr>
      <w:proofErr w:type="gramStart"/>
      <w:r>
        <w:t>а</w:t>
      </w:r>
      <w:proofErr w:type="gramEnd"/>
      <w:r>
        <w:t>)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rsidR="006125FA" w:rsidRDefault="006125FA">
      <w:pPr>
        <w:pStyle w:val="ConsPlusNormal"/>
        <w:spacing w:before="220"/>
        <w:ind w:firstLine="540"/>
        <w:jc w:val="both"/>
      </w:pPr>
      <w:proofErr w:type="gramStart"/>
      <w:r>
        <w:t>б</w:t>
      </w:r>
      <w:proofErr w:type="gramEnd"/>
      <w:r>
        <w:t xml:space="preserve">) уведомление о нанесении средств идентификации обувных товаров представлено с нарушением требований, предусмотренных </w:t>
      </w:r>
      <w:hyperlink w:anchor="P169" w:history="1">
        <w:r>
          <w:rPr>
            <w:color w:val="0000FF"/>
          </w:rPr>
          <w:t>пунктом 13</w:t>
        </w:r>
      </w:hyperlink>
      <w:r>
        <w:t xml:space="preserve"> настоящих Правил, либо по истечении срока, установленного </w:t>
      </w:r>
      <w:hyperlink w:anchor="P325" w:history="1">
        <w:r>
          <w:rPr>
            <w:color w:val="0000FF"/>
          </w:rPr>
          <w:t>абзацем первым пункта 49</w:t>
        </w:r>
      </w:hyperlink>
      <w:r>
        <w:t xml:space="preserve"> настоящих Правил;</w:t>
      </w:r>
    </w:p>
    <w:p w:rsidR="006125FA" w:rsidRDefault="006125FA">
      <w:pPr>
        <w:pStyle w:val="ConsPlusNormal"/>
        <w:spacing w:before="220"/>
        <w:ind w:firstLine="540"/>
        <w:jc w:val="both"/>
      </w:pPr>
      <w:proofErr w:type="gramStart"/>
      <w:r>
        <w:t>в</w:t>
      </w:r>
      <w:proofErr w:type="gramEnd"/>
      <w:r>
        <w:t>)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rsidR="006125FA" w:rsidRDefault="006125FA">
      <w:pPr>
        <w:pStyle w:val="ConsPlusNormal"/>
        <w:spacing w:before="220"/>
        <w:ind w:firstLine="540"/>
        <w:jc w:val="both"/>
      </w:pPr>
      <w:proofErr w:type="gramStart"/>
      <w:r>
        <w:t>г</w:t>
      </w:r>
      <w:proofErr w:type="gramEnd"/>
      <w:r>
        <w:t>)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rsidR="006125FA" w:rsidRDefault="006125FA">
      <w:pPr>
        <w:pStyle w:val="ConsPlusNormal"/>
        <w:spacing w:before="220"/>
        <w:ind w:firstLine="540"/>
        <w:jc w:val="both"/>
      </w:pPr>
      <w: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w:t>
      </w:r>
      <w:hyperlink w:anchor="P177" w:history="1">
        <w:r>
          <w:rPr>
            <w:color w:val="0000FF"/>
          </w:rPr>
          <w:t>пунктом 16</w:t>
        </w:r>
      </w:hyperlink>
      <w:r>
        <w:t xml:space="preserve"> настоящих Правил.</w:t>
      </w:r>
    </w:p>
    <w:p w:rsidR="006125FA" w:rsidRDefault="006125FA">
      <w:pPr>
        <w:pStyle w:val="ConsPlusNormal"/>
        <w:jc w:val="both"/>
      </w:pPr>
    </w:p>
    <w:p w:rsidR="006125FA" w:rsidRDefault="006125FA">
      <w:pPr>
        <w:pStyle w:val="ConsPlusTitle"/>
        <w:jc w:val="center"/>
        <w:outlineLvl w:val="1"/>
      </w:pPr>
      <w:r>
        <w:t>IX. Порядок нанесения средств идентификации обувных товаров</w:t>
      </w:r>
    </w:p>
    <w:p w:rsidR="006125FA" w:rsidRDefault="006125FA">
      <w:pPr>
        <w:pStyle w:val="ConsPlusNormal"/>
        <w:jc w:val="both"/>
      </w:pPr>
    </w:p>
    <w:p w:rsidR="006125FA" w:rsidRDefault="006125FA">
      <w:pPr>
        <w:pStyle w:val="ConsPlusNormal"/>
        <w:ind w:firstLine="540"/>
        <w:jc w:val="both"/>
      </w:pPr>
      <w:r>
        <w:t xml:space="preserve">52. Нанесение средств идентификации обувных товаров в случае производства, оборота и возврата обувных товаров на территории Российской Федерации осуществляется в местах производства или хранения обувных товаров, а в случае ввоза обувных товаров на территорию </w:t>
      </w:r>
      <w:r>
        <w:lastRenderedPageBreak/>
        <w:t>Российской Федерации с территорий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6125FA" w:rsidRDefault="006125FA">
      <w:pPr>
        <w:pStyle w:val="ConsPlusNormal"/>
        <w:jc w:val="both"/>
      </w:pPr>
    </w:p>
    <w:p w:rsidR="006125FA" w:rsidRDefault="006125FA">
      <w:pPr>
        <w:pStyle w:val="ConsPlusTitle"/>
        <w:jc w:val="center"/>
        <w:outlineLvl w:val="1"/>
      </w:pPr>
      <w:bookmarkStart w:id="16" w:name="P342"/>
      <w:bookmarkEnd w:id="16"/>
      <w:r>
        <w:t>X. Порядок представления участниками оборота обувных</w:t>
      </w:r>
    </w:p>
    <w:p w:rsidR="006125FA" w:rsidRDefault="006125FA">
      <w:pPr>
        <w:pStyle w:val="ConsPlusTitle"/>
        <w:jc w:val="center"/>
      </w:pPr>
      <w:proofErr w:type="gramStart"/>
      <w:r>
        <w:t>товаров</w:t>
      </w:r>
      <w:proofErr w:type="gramEnd"/>
      <w:r>
        <w:t xml:space="preserve"> сведений оператору информационной системы</w:t>
      </w:r>
    </w:p>
    <w:p w:rsidR="006125FA" w:rsidRDefault="006125FA">
      <w:pPr>
        <w:pStyle w:val="ConsPlusTitle"/>
        <w:jc w:val="center"/>
      </w:pPr>
      <w:proofErr w:type="gramStart"/>
      <w:r>
        <w:t>мониторинга</w:t>
      </w:r>
      <w:proofErr w:type="gramEnd"/>
      <w:r>
        <w:t xml:space="preserve"> о вводе в оборот, обороте и выводе из оборота</w:t>
      </w:r>
    </w:p>
    <w:p w:rsidR="006125FA" w:rsidRDefault="006125FA">
      <w:pPr>
        <w:pStyle w:val="ConsPlusTitle"/>
        <w:jc w:val="center"/>
      </w:pPr>
      <w:proofErr w:type="gramStart"/>
      <w:r>
        <w:t>обувных</w:t>
      </w:r>
      <w:proofErr w:type="gramEnd"/>
      <w:r>
        <w:t xml:space="preserve"> товаров для их включения в информационную</w:t>
      </w:r>
    </w:p>
    <w:p w:rsidR="006125FA" w:rsidRDefault="006125FA">
      <w:pPr>
        <w:pStyle w:val="ConsPlusTitle"/>
        <w:jc w:val="center"/>
      </w:pPr>
      <w:proofErr w:type="gramStart"/>
      <w:r>
        <w:t>систему</w:t>
      </w:r>
      <w:proofErr w:type="gramEnd"/>
      <w:r>
        <w:t xml:space="preserve"> мониторинга</w:t>
      </w:r>
    </w:p>
    <w:p w:rsidR="006125FA" w:rsidRDefault="006125FA">
      <w:pPr>
        <w:pStyle w:val="ConsPlusNormal"/>
        <w:jc w:val="both"/>
      </w:pPr>
    </w:p>
    <w:p w:rsidR="006125FA" w:rsidRDefault="006125FA">
      <w:pPr>
        <w:pStyle w:val="ConsPlusNormal"/>
        <w:ind w:firstLine="540"/>
        <w:jc w:val="both"/>
      </w:pPr>
      <w:r>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rsidR="006125FA" w:rsidRDefault="006125FA">
      <w:pPr>
        <w:pStyle w:val="ConsPlusNormal"/>
        <w:spacing w:before="220"/>
        <w:ind w:firstLine="540"/>
        <w:jc w:val="both"/>
      </w:pPr>
      <w:proofErr w:type="gramStart"/>
      <w:r>
        <w:t>а</w:t>
      </w:r>
      <w:proofErr w:type="gramEnd"/>
      <w:r>
        <w:t>) дата производства;</w:t>
      </w:r>
    </w:p>
    <w:p w:rsidR="006125FA" w:rsidRDefault="006125FA">
      <w:pPr>
        <w:pStyle w:val="ConsPlusNormal"/>
        <w:spacing w:before="220"/>
        <w:ind w:firstLine="540"/>
        <w:jc w:val="both"/>
      </w:pPr>
      <w:proofErr w:type="gramStart"/>
      <w:r>
        <w:t>б</w:t>
      </w:r>
      <w:proofErr w:type="gramEnd"/>
      <w:r>
        <w:t>) идентификационный номер налогоплательщика производителя обувных товаров;</w:t>
      </w:r>
    </w:p>
    <w:p w:rsidR="006125FA" w:rsidRDefault="006125FA">
      <w:pPr>
        <w:pStyle w:val="ConsPlusNormal"/>
        <w:spacing w:before="220"/>
        <w:ind w:firstLine="540"/>
        <w:jc w:val="both"/>
      </w:pPr>
      <w:proofErr w:type="gramStart"/>
      <w:r>
        <w:t>в</w:t>
      </w:r>
      <w:proofErr w:type="gramEnd"/>
      <w:r>
        <w:t xml:space="preserve">) 10-значный код товарной </w:t>
      </w:r>
      <w:hyperlink r:id="rId64" w:history="1">
        <w:r>
          <w:rPr>
            <w:color w:val="0000FF"/>
          </w:rPr>
          <w:t>номенклатуры</w:t>
        </w:r>
      </w:hyperlink>
      <w:r>
        <w:t xml:space="preserve"> маркированных обувных товаров;</w:t>
      </w:r>
    </w:p>
    <w:p w:rsidR="006125FA" w:rsidRDefault="006125FA">
      <w:pPr>
        <w:pStyle w:val="ConsPlusNormal"/>
        <w:spacing w:before="220"/>
        <w:ind w:firstLine="540"/>
        <w:jc w:val="both"/>
      </w:pPr>
      <w:proofErr w:type="gramStart"/>
      <w:r>
        <w:t>г</w:t>
      </w:r>
      <w:proofErr w:type="gramEnd"/>
      <w:r>
        <w:t>) код идентификации или код идентификации транспортной упаковки;</w:t>
      </w:r>
    </w:p>
    <w:p w:rsidR="006125FA" w:rsidRDefault="006125FA">
      <w:pPr>
        <w:pStyle w:val="ConsPlusNormal"/>
        <w:spacing w:before="220"/>
        <w:ind w:firstLine="540"/>
        <w:jc w:val="both"/>
      </w:pPr>
      <w:proofErr w:type="gramStart"/>
      <w:r>
        <w:t>д</w:t>
      </w:r>
      <w:proofErr w:type="gramEnd"/>
      <w:r>
        <w:t>) тип производственного заказа (собственное производство, контрактное производство);</w:t>
      </w:r>
    </w:p>
    <w:p w:rsidR="006125FA" w:rsidRDefault="006125FA">
      <w:pPr>
        <w:pStyle w:val="ConsPlusNormal"/>
        <w:spacing w:before="220"/>
        <w:ind w:firstLine="540"/>
        <w:jc w:val="both"/>
      </w:pPr>
      <w:proofErr w:type="gramStart"/>
      <w:r>
        <w:t>е</w:t>
      </w:r>
      <w:proofErr w:type="gramEnd"/>
      <w:r>
        <w:t>) идентификационный номер налогоплательщика собственника обувных товаров (в случае контрактного производства);</w:t>
      </w:r>
    </w:p>
    <w:p w:rsidR="006125FA" w:rsidRDefault="006125FA">
      <w:pPr>
        <w:pStyle w:val="ConsPlusNormal"/>
        <w:spacing w:before="220"/>
        <w:ind w:firstLine="540"/>
        <w:jc w:val="both"/>
      </w:pPr>
      <w:proofErr w:type="gramStart"/>
      <w:r>
        <w:t>ж</w:t>
      </w:r>
      <w:proofErr w:type="gramEnd"/>
      <w:r>
        <w:t>)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 Сведения, указанные в настоящем подпункте, могут быть представлены в информационную систему мониторинга после ввода обувных товаров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6125FA" w:rsidRDefault="006125FA">
      <w:pPr>
        <w:pStyle w:val="ConsPlusNormal"/>
        <w:spacing w:before="220"/>
        <w:ind w:firstLine="540"/>
        <w:jc w:val="both"/>
      </w:pPr>
      <w:proofErr w:type="gramStart"/>
      <w:r>
        <w:t>з</w:t>
      </w:r>
      <w:proofErr w:type="gramEnd"/>
      <w:r>
        <w:t>) сведения о передаче собственнику обувных товаров, выпущенных в рамках контрактного производства, которые включают:</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производителя;</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собственника обувных товаров;</w:t>
      </w:r>
    </w:p>
    <w:p w:rsidR="006125FA" w:rsidRDefault="006125FA">
      <w:pPr>
        <w:pStyle w:val="ConsPlusNormal"/>
        <w:spacing w:before="220"/>
        <w:ind w:firstLine="540"/>
        <w:jc w:val="both"/>
      </w:pPr>
      <w:proofErr w:type="gramStart"/>
      <w:r>
        <w:t>реквизиты</w:t>
      </w:r>
      <w:proofErr w:type="gramEnd"/>
      <w:r>
        <w:t xml:space="preserve"> первичного документа, подтверждающего передачу обувных товаров производителем собственнику обувных товаров;</w:t>
      </w:r>
    </w:p>
    <w:p w:rsidR="006125FA" w:rsidRDefault="006125FA">
      <w:pPr>
        <w:pStyle w:val="ConsPlusNormal"/>
        <w:spacing w:before="220"/>
        <w:ind w:firstLine="540"/>
        <w:jc w:val="both"/>
      </w:pPr>
      <w:proofErr w:type="gramStart"/>
      <w:r>
        <w:t>коды</w:t>
      </w:r>
      <w:proofErr w:type="gramEnd"/>
      <w:r>
        <w:t xml:space="preserve"> идентификации или коды идентификации транспортной упаковки;</w:t>
      </w:r>
    </w:p>
    <w:p w:rsidR="006125FA" w:rsidRDefault="006125FA">
      <w:pPr>
        <w:pStyle w:val="ConsPlusNormal"/>
        <w:spacing w:before="220"/>
        <w:ind w:firstLine="540"/>
        <w:jc w:val="both"/>
      </w:pPr>
      <w:proofErr w:type="gramStart"/>
      <w:r>
        <w:t>и</w:t>
      </w:r>
      <w:proofErr w:type="gramEnd"/>
      <w:r>
        <w:t>) сведения о постановке на баланс собственника обувных товаров, выпущенных в рамках контрактного производства, которые включают:</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собственника обувных товаров;</w:t>
      </w:r>
    </w:p>
    <w:p w:rsidR="006125FA" w:rsidRDefault="006125FA">
      <w:pPr>
        <w:pStyle w:val="ConsPlusNormal"/>
        <w:spacing w:before="220"/>
        <w:ind w:firstLine="540"/>
        <w:jc w:val="both"/>
      </w:pPr>
      <w:proofErr w:type="gramStart"/>
      <w:r>
        <w:t>реквизиты</w:t>
      </w:r>
      <w:proofErr w:type="gramEnd"/>
      <w:r>
        <w:t xml:space="preserve"> первичного документа, подтверждающего передачу обувных товаров производителем собственнику обувных товаров;</w:t>
      </w:r>
    </w:p>
    <w:p w:rsidR="006125FA" w:rsidRDefault="006125FA">
      <w:pPr>
        <w:pStyle w:val="ConsPlusNormal"/>
        <w:spacing w:before="220"/>
        <w:ind w:firstLine="540"/>
        <w:jc w:val="both"/>
      </w:pPr>
      <w:proofErr w:type="gramStart"/>
      <w:r>
        <w:t>коды</w:t>
      </w:r>
      <w:proofErr w:type="gramEnd"/>
      <w:r>
        <w:t xml:space="preserve"> идентификации или коды идентификации транспортной упаковки.</w:t>
      </w:r>
    </w:p>
    <w:p w:rsidR="006125FA" w:rsidRDefault="006125FA">
      <w:pPr>
        <w:pStyle w:val="ConsPlusNormal"/>
        <w:spacing w:before="220"/>
        <w:ind w:firstLine="540"/>
        <w:jc w:val="both"/>
      </w:pPr>
      <w:r>
        <w:lastRenderedPageBreak/>
        <w:t>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6125FA" w:rsidRDefault="006125FA">
      <w:pPr>
        <w:pStyle w:val="ConsPlusNormal"/>
        <w:spacing w:before="220"/>
        <w:ind w:firstLine="540"/>
        <w:jc w:val="both"/>
      </w:pPr>
      <w:proofErr w:type="gramStart"/>
      <w:r>
        <w:t>а</w:t>
      </w:r>
      <w:proofErr w:type="gramEnd"/>
      <w:r>
        <w:t>) идентификационный номер налогоплательщика участника оборота обувных товаров, осуществляющего указанный оборот;</w:t>
      </w:r>
    </w:p>
    <w:p w:rsidR="006125FA" w:rsidRDefault="006125FA">
      <w:pPr>
        <w:pStyle w:val="ConsPlusNormal"/>
        <w:spacing w:before="220"/>
        <w:ind w:firstLine="540"/>
        <w:jc w:val="both"/>
      </w:pPr>
      <w:proofErr w:type="gramStart"/>
      <w:r>
        <w:t>б</w:t>
      </w:r>
      <w:proofErr w:type="gramEnd"/>
      <w:r>
        <w:t>) код идентификации.</w:t>
      </w:r>
    </w:p>
    <w:p w:rsidR="006125FA" w:rsidRDefault="006125FA">
      <w:pPr>
        <w:pStyle w:val="ConsPlusNormal"/>
        <w:spacing w:before="220"/>
        <w:ind w:firstLine="540"/>
        <w:jc w:val="both"/>
      </w:pPr>
      <w:r>
        <w:t>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импортера;</w:t>
      </w:r>
    </w:p>
    <w:p w:rsidR="006125FA" w:rsidRDefault="006125FA">
      <w:pPr>
        <w:pStyle w:val="ConsPlusNormal"/>
        <w:spacing w:before="220"/>
        <w:ind w:firstLine="540"/>
        <w:jc w:val="both"/>
      </w:pPr>
      <w:proofErr w:type="gramStart"/>
      <w:r>
        <w:t>код</w:t>
      </w:r>
      <w:proofErr w:type="gramEnd"/>
      <w:r>
        <w:t xml:space="preserve"> идентификации или код идентификации транспортной упаковки товара или агрегированный таможенный код;</w:t>
      </w:r>
    </w:p>
    <w:p w:rsidR="006125FA" w:rsidRDefault="006125FA">
      <w:pPr>
        <w:pStyle w:val="ConsPlusNormal"/>
        <w:spacing w:before="220"/>
        <w:ind w:firstLine="540"/>
        <w:jc w:val="both"/>
      </w:pPr>
      <w:proofErr w:type="gramStart"/>
      <w:r>
        <w:t>дата</w:t>
      </w:r>
      <w:proofErr w:type="gramEnd"/>
      <w:r>
        <w:t xml:space="preserve"> регистрации таможенной декларации на товары;</w:t>
      </w:r>
    </w:p>
    <w:p w:rsidR="006125FA" w:rsidRDefault="006125FA">
      <w:pPr>
        <w:pStyle w:val="ConsPlusNormal"/>
        <w:spacing w:before="220"/>
        <w:ind w:firstLine="540"/>
        <w:jc w:val="both"/>
      </w:pPr>
      <w:proofErr w:type="gramStart"/>
      <w:r>
        <w:t>регистрационный</w:t>
      </w:r>
      <w:proofErr w:type="gramEnd"/>
      <w:r>
        <w:t xml:space="preserve"> номер таможенной декларации на товары;</w:t>
      </w:r>
    </w:p>
    <w:p w:rsidR="006125FA" w:rsidRDefault="006125FA">
      <w:pPr>
        <w:pStyle w:val="ConsPlusNormal"/>
        <w:spacing w:before="220"/>
        <w:ind w:firstLine="540"/>
        <w:jc w:val="both"/>
      </w:pPr>
      <w:bookmarkStart w:id="17" w:name="P373"/>
      <w:bookmarkEnd w:id="17"/>
      <w:proofErr w:type="gramStart"/>
      <w:r>
        <w:t>вид</w:t>
      </w:r>
      <w:proofErr w:type="gramEnd"/>
      <w:r>
        <w:t xml:space="preserve">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w:t>
      </w:r>
    </w:p>
    <w:p w:rsidR="006125FA" w:rsidRDefault="006125FA">
      <w:pPr>
        <w:pStyle w:val="ConsPlusNormal"/>
        <w:spacing w:before="220"/>
        <w:ind w:firstLine="540"/>
        <w:jc w:val="both"/>
      </w:pPr>
      <w:r>
        <w:t xml:space="preserve">Регистрационный номер таможенной декларации на товары и сведения, указанные в </w:t>
      </w:r>
      <w:hyperlink w:anchor="P373" w:history="1">
        <w:r>
          <w:rPr>
            <w:color w:val="0000FF"/>
          </w:rPr>
          <w:t>абзаце шестом</w:t>
        </w:r>
      </w:hyperlink>
      <w:r>
        <w:t xml:space="preserve"> настоящего пункта, а также коды идентификации, содержащиеся в средствах идентификации обувных товаров, ввезенных по указанной декларации на товары, могут быть представлены в информационную систему мониторинга после прохождения таможенных процедур участником оборота обувных товаров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6125FA" w:rsidRDefault="006125FA">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обувных товаров могут указывать в декларации на товары коды идентификации товара,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376" w:history="1">
        <w:r>
          <w:rPr>
            <w:color w:val="0000FF"/>
          </w:rPr>
          <w:t>пункту 56</w:t>
        </w:r>
      </w:hyperlink>
      <w:r>
        <w:t xml:space="preserve"> настоящих Правил.</w:t>
      </w:r>
    </w:p>
    <w:p w:rsidR="006125FA" w:rsidRDefault="006125FA">
      <w:pPr>
        <w:pStyle w:val="ConsPlusNormal"/>
        <w:spacing w:before="220"/>
        <w:ind w:firstLine="540"/>
        <w:jc w:val="both"/>
      </w:pPr>
      <w:bookmarkStart w:id="18" w:name="P376"/>
      <w:bookmarkEnd w:id="18"/>
      <w:r>
        <w:t>56. Участники оборота обувных товаров при необходимости производят операцию агрегирования кодов маркировки обувных товаров в агрегированный таможенный код и представляют оператору информационной системы мониторинга:</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участника оборота обувных товаров;</w:t>
      </w:r>
    </w:p>
    <w:p w:rsidR="006125FA" w:rsidRDefault="006125FA">
      <w:pPr>
        <w:pStyle w:val="ConsPlusNormal"/>
        <w:spacing w:before="220"/>
        <w:ind w:firstLine="540"/>
        <w:jc w:val="both"/>
      </w:pPr>
      <w:proofErr w:type="gramStart"/>
      <w:r>
        <w:t>перечень</w:t>
      </w:r>
      <w:proofErr w:type="gramEnd"/>
      <w:r>
        <w:t xml:space="preserve"> кодов идентификации, вошедших в виртуальную комбинацию обувных товаров.</w:t>
      </w:r>
    </w:p>
    <w:p w:rsidR="006125FA" w:rsidRDefault="006125FA">
      <w:pPr>
        <w:pStyle w:val="ConsPlusNormal"/>
        <w:spacing w:before="220"/>
        <w:ind w:firstLine="540"/>
        <w:jc w:val="both"/>
      </w:pPr>
      <w:r>
        <w:t xml:space="preserve">57. Участники оборота обувных товаров, осуществляющие приобретение обувных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w:t>
      </w:r>
      <w:r>
        <w:lastRenderedPageBreak/>
        <w:t>сведений о них в месте реализации (продажи) представляют следующие сведения оператору информационной системы мониторинга:</w:t>
      </w:r>
    </w:p>
    <w:p w:rsidR="006125FA" w:rsidRDefault="006125FA">
      <w:pPr>
        <w:pStyle w:val="ConsPlusNormal"/>
        <w:spacing w:before="220"/>
        <w:ind w:firstLine="540"/>
        <w:jc w:val="both"/>
      </w:pPr>
      <w:proofErr w:type="gramStart"/>
      <w:r>
        <w:t>а</w:t>
      </w:r>
      <w:proofErr w:type="gramEnd"/>
      <w:r>
        <w:t>) идентификационный номер налогоплательщика участника оборота обувных товаров, который приобрел обувные товары в рамках трансграничной торговли;</w:t>
      </w:r>
    </w:p>
    <w:p w:rsidR="006125FA" w:rsidRDefault="006125FA">
      <w:pPr>
        <w:pStyle w:val="ConsPlusNormal"/>
        <w:spacing w:before="220"/>
        <w:ind w:firstLine="540"/>
        <w:jc w:val="both"/>
      </w:pPr>
      <w:proofErr w:type="gramStart"/>
      <w:r>
        <w:t>б</w:t>
      </w:r>
      <w:proofErr w:type="gramEnd"/>
      <w:r>
        <w:t xml:space="preserve">) 10-значный код товарной </w:t>
      </w:r>
      <w:hyperlink r:id="rId65" w:history="1">
        <w:r>
          <w:rPr>
            <w:color w:val="0000FF"/>
          </w:rPr>
          <w:t>номенклатуры</w:t>
        </w:r>
      </w:hyperlink>
      <w:r>
        <w:t xml:space="preserve"> маркированных обувных товаров;</w:t>
      </w:r>
    </w:p>
    <w:p w:rsidR="006125FA" w:rsidRDefault="006125FA">
      <w:pPr>
        <w:pStyle w:val="ConsPlusNormal"/>
        <w:spacing w:before="220"/>
        <w:ind w:firstLine="540"/>
        <w:jc w:val="both"/>
      </w:pPr>
      <w:proofErr w:type="gramStart"/>
      <w:r>
        <w:t>в</w:t>
      </w:r>
      <w:proofErr w:type="gramEnd"/>
      <w:r>
        <w:t>) код идентификации или код идентификации транспортной упаковки товара;</w:t>
      </w:r>
    </w:p>
    <w:p w:rsidR="006125FA" w:rsidRDefault="006125FA">
      <w:pPr>
        <w:pStyle w:val="ConsPlusNormal"/>
        <w:spacing w:before="220"/>
        <w:ind w:firstLine="540"/>
        <w:jc w:val="both"/>
      </w:pPr>
      <w:proofErr w:type="gramStart"/>
      <w:r>
        <w:t>г</w:t>
      </w:r>
      <w:proofErr w:type="gramEnd"/>
      <w:r>
        <w:t xml:space="preserve">) наименование государства - члена Евразийского экономического союза, с территории которого осуществляется ввоз обувных товаров (в соответствии с Общероссийским </w:t>
      </w:r>
      <w:hyperlink r:id="rId66" w:history="1">
        <w:r>
          <w:rPr>
            <w:color w:val="0000FF"/>
          </w:rPr>
          <w:t>классификатором</w:t>
        </w:r>
      </w:hyperlink>
      <w:r>
        <w:t xml:space="preserve"> стран мира);</w:t>
      </w:r>
    </w:p>
    <w:p w:rsidR="006125FA" w:rsidRDefault="006125FA">
      <w:pPr>
        <w:pStyle w:val="ConsPlusNormal"/>
        <w:spacing w:before="220"/>
        <w:ind w:firstLine="540"/>
        <w:jc w:val="both"/>
      </w:pPr>
      <w:proofErr w:type="gramStart"/>
      <w:r>
        <w:t>д</w:t>
      </w:r>
      <w:proofErr w:type="gramEnd"/>
      <w:r>
        <w:t>)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rsidR="006125FA" w:rsidRDefault="006125FA">
      <w:pPr>
        <w:pStyle w:val="ConsPlusNormal"/>
        <w:spacing w:before="220"/>
        <w:ind w:firstLine="540"/>
        <w:jc w:val="both"/>
      </w:pPr>
      <w:proofErr w:type="gramStart"/>
      <w:r>
        <w:t>е</w:t>
      </w:r>
      <w:proofErr w:type="gramEnd"/>
      <w:r>
        <w:t>) наименование организации-поставщика;</w:t>
      </w:r>
    </w:p>
    <w:p w:rsidR="006125FA" w:rsidRDefault="006125FA">
      <w:pPr>
        <w:pStyle w:val="ConsPlusNormal"/>
        <w:spacing w:before="220"/>
        <w:ind w:firstLine="540"/>
        <w:jc w:val="both"/>
      </w:pPr>
      <w:proofErr w:type="gramStart"/>
      <w:r>
        <w:t>ж</w:t>
      </w:r>
      <w:proofErr w:type="gramEnd"/>
      <w:r>
        <w:t>) идентификационный номер налогоплательщика отправителя (или его аналог в стране отправителя);</w:t>
      </w:r>
    </w:p>
    <w:p w:rsidR="006125FA" w:rsidRDefault="006125FA">
      <w:pPr>
        <w:pStyle w:val="ConsPlusNormal"/>
        <w:spacing w:before="220"/>
        <w:ind w:firstLine="540"/>
        <w:jc w:val="both"/>
      </w:pPr>
      <w:proofErr w:type="gramStart"/>
      <w:r>
        <w:t>з</w:t>
      </w:r>
      <w:proofErr w:type="gramEnd"/>
      <w:r>
        <w:t>)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rsidR="006125FA" w:rsidRDefault="006125FA">
      <w:pPr>
        <w:pStyle w:val="ConsPlusNormal"/>
        <w:spacing w:before="220"/>
        <w:ind w:firstLine="540"/>
        <w:jc w:val="both"/>
      </w:pPr>
      <w:proofErr w:type="gramStart"/>
      <w:r>
        <w:t>и</w:t>
      </w:r>
      <w:proofErr w:type="gramEnd"/>
      <w:r>
        <w:t>) вид документа, подтверждающего соответствие товара (сертификат соответствия или декларация о соответствии), номер и дата документа.</w:t>
      </w:r>
    </w:p>
    <w:p w:rsidR="006125FA" w:rsidRDefault="006125FA">
      <w:pPr>
        <w:pStyle w:val="ConsPlusNormal"/>
        <w:spacing w:before="220"/>
        <w:ind w:firstLine="540"/>
        <w:jc w:val="both"/>
      </w:pPr>
      <w:r>
        <w:t>58. Участники оборота обувных товаров представляют оператору информационной системы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августа 2020 г.:</w:t>
      </w:r>
    </w:p>
    <w:p w:rsidR="006125FA" w:rsidRDefault="006125FA">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proofErr w:type="gramStart"/>
      <w:r>
        <w:t>а</w:t>
      </w:r>
      <w:proofErr w:type="gramEnd"/>
      <w:r>
        <w:t xml:space="preserve">) в случае если участник оборота обувных товаров осуществляет регистрацию обувных товаров согласно </w:t>
      </w:r>
      <w:hyperlink w:anchor="P242" w:history="1">
        <w:r>
          <w:rPr>
            <w:color w:val="0000FF"/>
          </w:rPr>
          <w:t>подпункту "а" пункта 33</w:t>
        </w:r>
      </w:hyperlink>
      <w:r>
        <w:t xml:space="preserve"> настоящих Правил:</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участника оборота обувных товаров, осуществляющего ввод обувных товаров в оборот;</w:t>
      </w:r>
    </w:p>
    <w:p w:rsidR="006125FA" w:rsidRDefault="006125FA">
      <w:pPr>
        <w:pStyle w:val="ConsPlusNormal"/>
        <w:spacing w:before="220"/>
        <w:ind w:firstLine="540"/>
        <w:jc w:val="both"/>
      </w:pPr>
      <w:proofErr w:type="gramStart"/>
      <w:r>
        <w:t>код</w:t>
      </w:r>
      <w:proofErr w:type="gramEnd"/>
      <w:r>
        <w:t xml:space="preserve"> идентификации;</w:t>
      </w:r>
    </w:p>
    <w:p w:rsidR="006125FA" w:rsidRDefault="006125FA">
      <w:pPr>
        <w:pStyle w:val="ConsPlusNormal"/>
        <w:spacing w:before="220"/>
        <w:ind w:firstLine="540"/>
        <w:jc w:val="both"/>
      </w:pPr>
      <w:proofErr w:type="gramStart"/>
      <w:r>
        <w:t>абзацы</w:t>
      </w:r>
      <w:proofErr w:type="gramEnd"/>
      <w:r>
        <w:t xml:space="preserve"> четвертый - пятый утратили силу. - </w:t>
      </w:r>
      <w:hyperlink r:id="rId68" w:history="1">
        <w:r>
          <w:rPr>
            <w:color w:val="0000FF"/>
          </w:rPr>
          <w:t>Постановление</w:t>
        </w:r>
      </w:hyperlink>
      <w:r>
        <w:t xml:space="preserve"> Правительства РФ от 29.02.2020 N 216;</w:t>
      </w:r>
    </w:p>
    <w:p w:rsidR="006125FA" w:rsidRDefault="006125FA">
      <w:pPr>
        <w:pStyle w:val="ConsPlusNormal"/>
        <w:spacing w:before="220"/>
        <w:ind w:firstLine="540"/>
        <w:jc w:val="both"/>
      </w:pPr>
      <w:proofErr w:type="gramStart"/>
      <w:r>
        <w:t>б</w:t>
      </w:r>
      <w:proofErr w:type="gramEnd"/>
      <w:r>
        <w:t xml:space="preserve">) в случае если участник оборота обувных товаров осуществляет регистрацию обувных товаров согласно </w:t>
      </w:r>
      <w:hyperlink w:anchor="P243" w:history="1">
        <w:r>
          <w:rPr>
            <w:color w:val="0000FF"/>
          </w:rPr>
          <w:t>подпункту "б" пункта 33</w:t>
        </w:r>
      </w:hyperlink>
      <w:r>
        <w:t xml:space="preserve"> настоящих Правил:</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участника оборота обувных товаров, осуществляющего ввод обувных товаров в оборот;</w:t>
      </w:r>
    </w:p>
    <w:p w:rsidR="006125FA" w:rsidRDefault="006125FA">
      <w:pPr>
        <w:pStyle w:val="ConsPlusNormal"/>
        <w:spacing w:before="220"/>
        <w:ind w:firstLine="540"/>
        <w:jc w:val="both"/>
      </w:pPr>
      <w:proofErr w:type="gramStart"/>
      <w:r>
        <w:t>код</w:t>
      </w:r>
      <w:proofErr w:type="gramEnd"/>
      <w:r>
        <w:t xml:space="preserve"> идентификации;</w:t>
      </w:r>
    </w:p>
    <w:p w:rsidR="006125FA" w:rsidRDefault="006125FA">
      <w:pPr>
        <w:pStyle w:val="ConsPlusNormal"/>
        <w:spacing w:before="220"/>
        <w:ind w:firstLine="540"/>
        <w:jc w:val="both"/>
      </w:pPr>
      <w:proofErr w:type="gramStart"/>
      <w:r>
        <w:t>регистрационные</w:t>
      </w:r>
      <w:proofErr w:type="gramEnd"/>
      <w:r>
        <w:t xml:space="preserve"> номер и дату декларации на товары - для обувных товаров, ввезенных в </w:t>
      </w:r>
      <w:r>
        <w:lastRenderedPageBreak/>
        <w:t>Российскую Федерацию с территорий государств, не являющихся членами Евразийского экономического союза (при наличии).</w:t>
      </w:r>
    </w:p>
    <w:p w:rsidR="006125FA" w:rsidRDefault="006125FA">
      <w:pPr>
        <w:pStyle w:val="ConsPlusNormal"/>
        <w:jc w:val="both"/>
      </w:pPr>
      <w:r>
        <w:t>(</w:t>
      </w:r>
      <w:proofErr w:type="gramStart"/>
      <w:r>
        <w:t>абзац</w:t>
      </w:r>
      <w:proofErr w:type="gramEnd"/>
      <w:r>
        <w:t xml:space="preserve"> введен </w:t>
      </w:r>
      <w:hyperlink r:id="rId69" w:history="1">
        <w:r>
          <w:rPr>
            <w:color w:val="0000FF"/>
          </w:rPr>
          <w:t>Постановлением</w:t>
        </w:r>
      </w:hyperlink>
      <w:r>
        <w:t xml:space="preserve"> Правительства РФ от 29.02.2020 N 216)</w:t>
      </w:r>
    </w:p>
    <w:p w:rsidR="006125FA" w:rsidRDefault="006125FA">
      <w:pPr>
        <w:pStyle w:val="ConsPlusNormal"/>
        <w:spacing w:before="220"/>
        <w:ind w:firstLine="540"/>
        <w:jc w:val="both"/>
      </w:pPr>
      <w:r>
        <w:t>59. Участники оборота обувных товаров, осуществляющие агрегирование обувных товаров в транспортные упаковки, представляют оператору информационной системы мониторинга:</w:t>
      </w:r>
    </w:p>
    <w:p w:rsidR="006125FA" w:rsidRDefault="006125FA">
      <w:pPr>
        <w:pStyle w:val="ConsPlusNormal"/>
        <w:spacing w:before="220"/>
        <w:ind w:firstLine="540"/>
        <w:jc w:val="both"/>
      </w:pPr>
      <w:proofErr w:type="gramStart"/>
      <w:r>
        <w:t>а</w:t>
      </w:r>
      <w:proofErr w:type="gramEnd"/>
      <w:r>
        <w:t>)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производителя, осуществившего упаковку обувных товаров в транспортную упаковку первого уровня;</w:t>
      </w:r>
    </w:p>
    <w:p w:rsidR="006125FA" w:rsidRDefault="006125FA">
      <w:pPr>
        <w:pStyle w:val="ConsPlusNormal"/>
        <w:spacing w:before="220"/>
        <w:ind w:firstLine="540"/>
        <w:jc w:val="both"/>
      </w:pPr>
      <w:proofErr w:type="gramStart"/>
      <w:r>
        <w:t>тип</w:t>
      </w:r>
      <w:proofErr w:type="gramEnd"/>
      <w:r>
        <w:t xml:space="preserve"> производственного заказа (собственное производство, контрактное производство);</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собственника обувных товаров (в случае контрактного производства);</w:t>
      </w:r>
    </w:p>
    <w:p w:rsidR="006125FA" w:rsidRDefault="006125FA">
      <w:pPr>
        <w:pStyle w:val="ConsPlusNormal"/>
        <w:spacing w:before="220"/>
        <w:ind w:firstLine="540"/>
        <w:jc w:val="both"/>
      </w:pPr>
      <w:proofErr w:type="gramStart"/>
      <w:r>
        <w:t>перечень</w:t>
      </w:r>
      <w:proofErr w:type="gramEnd"/>
      <w:r>
        <w:t xml:space="preserve">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6125FA" w:rsidRDefault="006125FA">
      <w:pPr>
        <w:pStyle w:val="ConsPlusNormal"/>
        <w:spacing w:before="220"/>
        <w:ind w:firstLine="540"/>
        <w:jc w:val="both"/>
      </w:pPr>
      <w:proofErr w:type="gramStart"/>
      <w:r>
        <w:t>б</w:t>
      </w:r>
      <w:proofErr w:type="gramEnd"/>
      <w:r>
        <w:t>)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участника оборота обувных товаров, осуществившего упаковку в транспортную упаковку последующего уровня;</w:t>
      </w:r>
    </w:p>
    <w:p w:rsidR="006125FA" w:rsidRDefault="006125FA">
      <w:pPr>
        <w:pStyle w:val="ConsPlusNormal"/>
        <w:spacing w:before="220"/>
        <w:ind w:firstLine="540"/>
        <w:jc w:val="both"/>
      </w:pPr>
      <w:proofErr w:type="gramStart"/>
      <w:r>
        <w:t>перечень</w:t>
      </w:r>
      <w:proofErr w:type="gramEnd"/>
      <w:r>
        <w:t xml:space="preserve">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rsidR="006125FA" w:rsidRDefault="006125FA">
      <w:pPr>
        <w:pStyle w:val="ConsPlusNormal"/>
        <w:spacing w:before="220"/>
        <w:ind w:firstLine="540"/>
        <w:jc w:val="both"/>
      </w:pPr>
      <w:r>
        <w:t>60. Участники оборота обувных товаров, осуществляющие операцию расформирования транспортной упаковки, представляют оператору информационной системы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участника оборота обувных товаров, осуществившего расформирование транспортной упаковки;</w:t>
      </w:r>
    </w:p>
    <w:p w:rsidR="006125FA" w:rsidRDefault="006125FA">
      <w:pPr>
        <w:pStyle w:val="ConsPlusNormal"/>
        <w:spacing w:before="220"/>
        <w:ind w:firstLine="540"/>
        <w:jc w:val="both"/>
      </w:pPr>
      <w:proofErr w:type="gramStart"/>
      <w:r>
        <w:t>перечень</w:t>
      </w:r>
      <w:proofErr w:type="gramEnd"/>
      <w:r>
        <w:t xml:space="preserve">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rsidR="006125FA" w:rsidRDefault="006125FA">
      <w:pPr>
        <w:pStyle w:val="ConsPlusNormal"/>
        <w:spacing w:before="220"/>
        <w:ind w:firstLine="540"/>
        <w:jc w:val="both"/>
      </w:pPr>
      <w:r>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rsidR="006125FA" w:rsidRDefault="006125FA">
      <w:pPr>
        <w:pStyle w:val="ConsPlusNormal"/>
        <w:spacing w:before="220"/>
        <w:ind w:firstLine="540"/>
        <w:jc w:val="both"/>
      </w:pPr>
      <w:r>
        <w:t xml:space="preserve">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w:t>
      </w:r>
      <w:r>
        <w:lastRenderedPageBreak/>
        <w:t>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6125FA" w:rsidRDefault="006125FA">
      <w:pPr>
        <w:pStyle w:val="ConsPlusNormal"/>
        <w:spacing w:before="220"/>
        <w:ind w:firstLine="540"/>
        <w:jc w:val="both"/>
      </w:pPr>
      <w:proofErr w:type="gramStart"/>
      <w:r>
        <w:t>а</w:t>
      </w:r>
      <w:proofErr w:type="gramEnd"/>
      <w:r>
        <w:t>) идентификационный номер налогоплательщика участника оборота обувных товаров, осуществившего операции по изъятию или перекладке;</w:t>
      </w:r>
    </w:p>
    <w:p w:rsidR="006125FA" w:rsidRDefault="006125FA">
      <w:pPr>
        <w:pStyle w:val="ConsPlusNormal"/>
        <w:spacing w:before="220"/>
        <w:ind w:firstLine="540"/>
        <w:jc w:val="both"/>
      </w:pPr>
      <w:proofErr w:type="gramStart"/>
      <w:r>
        <w:t>б</w:t>
      </w:r>
      <w:proofErr w:type="gramEnd"/>
      <w:r>
        <w:t>) тип операции трансформации (перекладка, изъятие);</w:t>
      </w:r>
    </w:p>
    <w:p w:rsidR="006125FA" w:rsidRDefault="006125FA">
      <w:pPr>
        <w:pStyle w:val="ConsPlusNormal"/>
        <w:spacing w:before="220"/>
        <w:ind w:firstLine="540"/>
        <w:jc w:val="both"/>
      </w:pPr>
      <w:proofErr w:type="gramStart"/>
      <w:r>
        <w:t>в</w:t>
      </w:r>
      <w:proofErr w:type="gramEnd"/>
      <w:r>
        <w:t>) перечень кодов идентификации или кодов идентификации транспортной упаковки, подлежащих трансформации.</w:t>
      </w:r>
    </w:p>
    <w:p w:rsidR="006125FA" w:rsidRDefault="006125FA">
      <w:pPr>
        <w:pStyle w:val="ConsPlusNormal"/>
        <w:spacing w:before="220"/>
        <w:ind w:firstLine="540"/>
        <w:jc w:val="both"/>
      </w:pPr>
      <w:r>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rsidR="006125FA" w:rsidRDefault="006125FA">
      <w:pPr>
        <w:pStyle w:val="ConsPlusNormal"/>
        <w:spacing w:before="220"/>
        <w:ind w:firstLine="540"/>
        <w:jc w:val="both"/>
      </w:pPr>
      <w:r>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rsidR="006125FA" w:rsidRDefault="006125FA">
      <w:pPr>
        <w:pStyle w:val="ConsPlusNormal"/>
        <w:spacing w:before="220"/>
        <w:ind w:firstLine="540"/>
        <w:jc w:val="both"/>
      </w:pPr>
      <w:r>
        <w:t>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но не позднее дня передачи этих обувных товаров третьим лицам.</w:t>
      </w:r>
    </w:p>
    <w:p w:rsidR="006125FA" w:rsidRDefault="006125FA">
      <w:pPr>
        <w:pStyle w:val="ConsPlusNormal"/>
        <w:spacing w:before="220"/>
        <w:ind w:firstLine="540"/>
        <w:jc w:val="both"/>
      </w:pPr>
      <w: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 но не позднее дня передачи этих обувных товаров третьим лицам.</w:t>
      </w:r>
    </w:p>
    <w:p w:rsidR="006125FA" w:rsidRDefault="006125FA">
      <w:pPr>
        <w:pStyle w:val="ConsPlusNormal"/>
        <w:spacing w:before="220"/>
        <w:ind w:firstLine="540"/>
        <w:jc w:val="both"/>
      </w:pPr>
      <w:r>
        <w:t>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rsidR="006125FA" w:rsidRDefault="006125FA">
      <w:pPr>
        <w:pStyle w:val="ConsPlusNormal"/>
        <w:spacing w:before="220"/>
        <w:ind w:firstLine="540"/>
        <w:jc w:val="both"/>
      </w:pPr>
      <w:bookmarkStart w:id="19" w:name="P422"/>
      <w:bookmarkEnd w:id="19"/>
      <w:r>
        <w:t>67. Уведомление о выявленных при передаче обувных товаров несоответствиях содержит следующие сведения:</w:t>
      </w:r>
    </w:p>
    <w:p w:rsidR="006125FA" w:rsidRDefault="006125FA">
      <w:pPr>
        <w:pStyle w:val="ConsPlusNormal"/>
        <w:spacing w:before="220"/>
        <w:ind w:firstLine="540"/>
        <w:jc w:val="both"/>
      </w:pPr>
      <w:proofErr w:type="gramStart"/>
      <w:r>
        <w:t>а</w:t>
      </w:r>
      <w:proofErr w:type="gramEnd"/>
      <w:r>
        <w:t>) идентификационный номер налогоплательщика участника оборота обувных товаров, передающего обувные товары;</w:t>
      </w:r>
    </w:p>
    <w:p w:rsidR="006125FA" w:rsidRDefault="006125FA">
      <w:pPr>
        <w:pStyle w:val="ConsPlusNormal"/>
        <w:spacing w:before="220"/>
        <w:ind w:firstLine="540"/>
        <w:jc w:val="both"/>
      </w:pPr>
      <w:proofErr w:type="gramStart"/>
      <w:r>
        <w:t>б</w:t>
      </w:r>
      <w:proofErr w:type="gramEnd"/>
      <w:r>
        <w:t>) идентификационный номер налогоплательщика участника оборота обувных товаров, принимающего обувные товары;</w:t>
      </w:r>
    </w:p>
    <w:p w:rsidR="006125FA" w:rsidRDefault="006125FA">
      <w:pPr>
        <w:pStyle w:val="ConsPlusNormal"/>
        <w:spacing w:before="220"/>
        <w:ind w:firstLine="540"/>
        <w:jc w:val="both"/>
      </w:pPr>
      <w:proofErr w:type="gramStart"/>
      <w:r>
        <w:t>в</w:t>
      </w:r>
      <w:proofErr w:type="gramEnd"/>
      <w:r>
        <w:t>) список принятых кодов идентификации или кодов идентификации транспортных упаковок;</w:t>
      </w:r>
    </w:p>
    <w:p w:rsidR="006125FA" w:rsidRDefault="006125FA">
      <w:pPr>
        <w:pStyle w:val="ConsPlusNormal"/>
        <w:spacing w:before="220"/>
        <w:ind w:firstLine="540"/>
        <w:jc w:val="both"/>
      </w:pPr>
      <w:proofErr w:type="gramStart"/>
      <w:r>
        <w:lastRenderedPageBreak/>
        <w:t>г</w:t>
      </w:r>
      <w:proofErr w:type="gramEnd"/>
      <w:r>
        <w:t>) реквизиты первичных документов (универсального передаточного документа, универсального корректировочного документа);</w:t>
      </w:r>
    </w:p>
    <w:p w:rsidR="006125FA" w:rsidRDefault="006125FA">
      <w:pPr>
        <w:pStyle w:val="ConsPlusNormal"/>
        <w:spacing w:before="220"/>
        <w:ind w:firstLine="540"/>
        <w:jc w:val="both"/>
      </w:pPr>
      <w:proofErr w:type="gramStart"/>
      <w:r>
        <w:t>д</w:t>
      </w:r>
      <w:proofErr w:type="gramEnd"/>
      <w:r>
        <w:t>) вид оборота обувных товаров (продажа, комиссия, агентский договор, безвозмездная передача товара, продажа товара для использования для собственных нужд и другой).</w:t>
      </w:r>
    </w:p>
    <w:p w:rsidR="006125FA" w:rsidRDefault="006125FA">
      <w:pPr>
        <w:pStyle w:val="ConsPlusNormal"/>
        <w:spacing w:before="220"/>
        <w:ind w:firstLine="540"/>
        <w:jc w:val="both"/>
      </w:pPr>
      <w:r>
        <w:t>68. При получении уведомлений от обоих участников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6125FA" w:rsidRDefault="006125FA">
      <w:pPr>
        <w:pStyle w:val="ConsPlusNormal"/>
        <w:spacing w:before="220"/>
        <w:ind w:firstLine="540"/>
        <w:jc w:val="both"/>
      </w:pPr>
      <w: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обувных товаров, указанные в </w:t>
      </w:r>
      <w:hyperlink w:anchor="P422" w:history="1">
        <w:r>
          <w:rPr>
            <w:color w:val="0000FF"/>
          </w:rPr>
          <w:t>пункте 67</w:t>
        </w:r>
      </w:hyperlink>
      <w: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rsidR="006125FA" w:rsidRDefault="006125FA">
      <w:pPr>
        <w:pStyle w:val="ConsPlusNormal"/>
        <w:spacing w:before="220"/>
        <w:ind w:firstLine="540"/>
        <w:jc w:val="both"/>
      </w:pPr>
      <w:r>
        <w:t>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6125FA" w:rsidRDefault="006125FA">
      <w:pPr>
        <w:pStyle w:val="ConsPlusNormal"/>
        <w:spacing w:before="220"/>
        <w:ind w:firstLine="540"/>
        <w:jc w:val="both"/>
      </w:pPr>
      <w: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rsidR="006125FA" w:rsidRDefault="006125FA">
      <w:pPr>
        <w:pStyle w:val="ConsPlusNormal"/>
        <w:spacing w:before="220"/>
        <w:ind w:firstLine="540"/>
        <w:jc w:val="both"/>
      </w:pPr>
      <w:proofErr w:type="gramStart"/>
      <w:r>
        <w:t>а</w:t>
      </w:r>
      <w:proofErr w:type="gramEnd"/>
      <w:r>
        <w:t>) наименование владельца кодов идентификации или кодов идентификации транспортных упаковок или агрегированных таможенных кодов;</w:t>
      </w:r>
    </w:p>
    <w:p w:rsidR="006125FA" w:rsidRDefault="006125FA">
      <w:pPr>
        <w:pStyle w:val="ConsPlusNormal"/>
        <w:spacing w:before="220"/>
        <w:ind w:firstLine="540"/>
        <w:jc w:val="both"/>
      </w:pPr>
      <w:proofErr w:type="gramStart"/>
      <w:r>
        <w:t>б</w:t>
      </w:r>
      <w:proofErr w:type="gramEnd"/>
      <w:r>
        <w:t>)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rsidR="006125FA" w:rsidRDefault="006125FA">
      <w:pPr>
        <w:pStyle w:val="ConsPlusNormal"/>
        <w:spacing w:before="220"/>
        <w:ind w:firstLine="540"/>
        <w:jc w:val="both"/>
      </w:pPr>
      <w:proofErr w:type="gramStart"/>
      <w:r>
        <w:t>в</w:t>
      </w:r>
      <w:proofErr w:type="gramEnd"/>
      <w:r>
        <w:t>) коды идентификации или коды идентификации транспортной упаковки или агрегированный таможенный код;</w:t>
      </w:r>
    </w:p>
    <w:p w:rsidR="006125FA" w:rsidRDefault="006125FA">
      <w:pPr>
        <w:pStyle w:val="ConsPlusNormal"/>
        <w:spacing w:before="220"/>
        <w:ind w:firstLine="540"/>
        <w:jc w:val="both"/>
      </w:pPr>
      <w:proofErr w:type="gramStart"/>
      <w:r>
        <w:t>г</w:t>
      </w:r>
      <w:proofErr w:type="gramEnd"/>
      <w:r>
        <w:t>) статус кода идентификации, или статус кода идентификации транспортной упаковки, или статус агрегированного таможенного кода;</w:t>
      </w:r>
    </w:p>
    <w:p w:rsidR="006125FA" w:rsidRDefault="006125FA">
      <w:pPr>
        <w:pStyle w:val="ConsPlusNormal"/>
        <w:spacing w:before="220"/>
        <w:ind w:firstLine="540"/>
        <w:jc w:val="both"/>
      </w:pPr>
      <w:proofErr w:type="gramStart"/>
      <w:r>
        <w:t>д</w:t>
      </w:r>
      <w:proofErr w:type="gramEnd"/>
      <w:r>
        <w:t>) номер и дата разрешительного документа;</w:t>
      </w:r>
    </w:p>
    <w:p w:rsidR="006125FA" w:rsidRDefault="006125FA">
      <w:pPr>
        <w:pStyle w:val="ConsPlusNormal"/>
        <w:spacing w:before="220"/>
        <w:ind w:firstLine="540"/>
        <w:jc w:val="both"/>
      </w:pPr>
      <w:proofErr w:type="gramStart"/>
      <w:r>
        <w:t>е</w:t>
      </w:r>
      <w:proofErr w:type="gramEnd"/>
      <w:r>
        <w:t xml:space="preserve">) 10-значный код товарной </w:t>
      </w:r>
      <w:hyperlink r:id="rId70" w:history="1">
        <w:r>
          <w:rPr>
            <w:color w:val="0000FF"/>
          </w:rPr>
          <w:t>номенклатуры</w:t>
        </w:r>
      </w:hyperlink>
      <w:r>
        <w:t xml:space="preserve"> товара;</w:t>
      </w:r>
    </w:p>
    <w:p w:rsidR="006125FA" w:rsidRDefault="006125FA">
      <w:pPr>
        <w:pStyle w:val="ConsPlusNormal"/>
        <w:spacing w:before="220"/>
        <w:ind w:firstLine="540"/>
        <w:jc w:val="both"/>
      </w:pPr>
      <w:proofErr w:type="gramStart"/>
      <w:r>
        <w:t>ж</w:t>
      </w:r>
      <w:proofErr w:type="gramEnd"/>
      <w:r>
        <w:t>) код статуса товара;</w:t>
      </w:r>
    </w:p>
    <w:p w:rsidR="006125FA" w:rsidRDefault="006125FA">
      <w:pPr>
        <w:pStyle w:val="ConsPlusNormal"/>
        <w:spacing w:before="220"/>
        <w:ind w:firstLine="540"/>
        <w:jc w:val="both"/>
      </w:pPr>
      <w:proofErr w:type="gramStart"/>
      <w:r>
        <w:t>з</w:t>
      </w:r>
      <w:proofErr w:type="gramEnd"/>
      <w:r>
        <w:t>) статус товара;</w:t>
      </w:r>
    </w:p>
    <w:p w:rsidR="006125FA" w:rsidRDefault="006125FA">
      <w:pPr>
        <w:pStyle w:val="ConsPlusNormal"/>
        <w:spacing w:before="220"/>
        <w:ind w:firstLine="540"/>
        <w:jc w:val="both"/>
      </w:pPr>
      <w:proofErr w:type="gramStart"/>
      <w:r>
        <w:t>и</w:t>
      </w:r>
      <w:proofErr w:type="gramEnd"/>
      <w:r>
        <w:t>) дата изменения статуса товара;</w:t>
      </w:r>
    </w:p>
    <w:p w:rsidR="006125FA" w:rsidRDefault="006125FA">
      <w:pPr>
        <w:pStyle w:val="ConsPlusNormal"/>
        <w:spacing w:before="220"/>
        <w:ind w:firstLine="540"/>
        <w:jc w:val="both"/>
      </w:pPr>
      <w:proofErr w:type="gramStart"/>
      <w:r>
        <w:t>к</w:t>
      </w:r>
      <w:proofErr w:type="gramEnd"/>
      <w:r>
        <w:t>) дата приема кодов идентификации, или кода идентификации транспортной упаковки, или агрегированных таможенных кодов на склад;</w:t>
      </w:r>
    </w:p>
    <w:p w:rsidR="006125FA" w:rsidRDefault="006125FA">
      <w:pPr>
        <w:pStyle w:val="ConsPlusNormal"/>
        <w:spacing w:before="220"/>
        <w:ind w:firstLine="540"/>
        <w:jc w:val="both"/>
      </w:pPr>
      <w:proofErr w:type="gramStart"/>
      <w:r>
        <w:t>л</w:t>
      </w:r>
      <w:proofErr w:type="gramEnd"/>
      <w:r>
        <w:t>) дата ввода товара в оборот.</w:t>
      </w:r>
    </w:p>
    <w:p w:rsidR="006125FA" w:rsidRDefault="006125FA">
      <w:pPr>
        <w:pStyle w:val="ConsPlusNormal"/>
        <w:spacing w:before="220"/>
        <w:ind w:firstLine="540"/>
        <w:jc w:val="both"/>
      </w:pPr>
      <w:r>
        <w:t xml:space="preserve">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w:t>
      </w:r>
      <w:r>
        <w:lastRenderedPageBreak/>
        <w:t>таможенного контроля маркированных обувных товаров:</w:t>
      </w:r>
    </w:p>
    <w:p w:rsidR="006125FA" w:rsidRDefault="006125FA">
      <w:pPr>
        <w:pStyle w:val="ConsPlusNormal"/>
        <w:spacing w:before="220"/>
        <w:ind w:firstLine="540"/>
        <w:jc w:val="both"/>
      </w:pPr>
      <w:proofErr w:type="gramStart"/>
      <w:r>
        <w:t>а</w:t>
      </w:r>
      <w:proofErr w:type="gramEnd"/>
      <w:r>
        <w:t>) код таможенного органа;</w:t>
      </w:r>
    </w:p>
    <w:p w:rsidR="006125FA" w:rsidRDefault="006125FA">
      <w:pPr>
        <w:pStyle w:val="ConsPlusNormal"/>
        <w:spacing w:before="220"/>
        <w:ind w:firstLine="540"/>
        <w:jc w:val="both"/>
      </w:pPr>
      <w:proofErr w:type="gramStart"/>
      <w:r>
        <w:t>б</w:t>
      </w:r>
      <w:proofErr w:type="gramEnd"/>
      <w:r>
        <w:t>) дата регистрации декларации на товары;</w:t>
      </w:r>
    </w:p>
    <w:p w:rsidR="006125FA" w:rsidRDefault="006125FA">
      <w:pPr>
        <w:pStyle w:val="ConsPlusNormal"/>
        <w:spacing w:before="220"/>
        <w:ind w:firstLine="540"/>
        <w:jc w:val="both"/>
      </w:pPr>
      <w:proofErr w:type="gramStart"/>
      <w:r>
        <w:t>в</w:t>
      </w:r>
      <w:proofErr w:type="gramEnd"/>
      <w:r>
        <w:t>) регистрационный номер декларации на товары;</w:t>
      </w:r>
    </w:p>
    <w:p w:rsidR="006125FA" w:rsidRDefault="006125FA">
      <w:pPr>
        <w:pStyle w:val="ConsPlusNormal"/>
        <w:spacing w:before="220"/>
        <w:ind w:firstLine="540"/>
        <w:jc w:val="both"/>
      </w:pPr>
      <w:proofErr w:type="gramStart"/>
      <w:r>
        <w:t>г</w:t>
      </w:r>
      <w:proofErr w:type="gramEnd"/>
      <w:r>
        <w:t>) код таможенной процедуры;</w:t>
      </w:r>
    </w:p>
    <w:p w:rsidR="006125FA" w:rsidRDefault="006125FA">
      <w:pPr>
        <w:pStyle w:val="ConsPlusNormal"/>
        <w:spacing w:before="220"/>
        <w:ind w:firstLine="540"/>
        <w:jc w:val="both"/>
      </w:pPr>
      <w:proofErr w:type="gramStart"/>
      <w:r>
        <w:t>д</w:t>
      </w:r>
      <w:proofErr w:type="gramEnd"/>
      <w:r>
        <w:t>) код особенности декларирования;</w:t>
      </w:r>
    </w:p>
    <w:p w:rsidR="006125FA" w:rsidRDefault="006125FA">
      <w:pPr>
        <w:pStyle w:val="ConsPlusNormal"/>
        <w:spacing w:before="220"/>
        <w:ind w:firstLine="540"/>
        <w:jc w:val="both"/>
      </w:pPr>
      <w:proofErr w:type="gramStart"/>
      <w:r>
        <w:t>е</w:t>
      </w:r>
      <w:proofErr w:type="gramEnd"/>
      <w:r>
        <w:t>) наименование организации-отправителя;</w:t>
      </w:r>
    </w:p>
    <w:p w:rsidR="006125FA" w:rsidRDefault="006125FA">
      <w:pPr>
        <w:pStyle w:val="ConsPlusNormal"/>
        <w:spacing w:before="220"/>
        <w:ind w:firstLine="540"/>
        <w:jc w:val="both"/>
      </w:pPr>
      <w:proofErr w:type="gramStart"/>
      <w:r>
        <w:t>ж</w:t>
      </w:r>
      <w:proofErr w:type="gramEnd"/>
      <w:r>
        <w:t>) идентификационный номер налогоплательщика отправителя в стране регистрации или его аналог;</w:t>
      </w:r>
    </w:p>
    <w:p w:rsidR="006125FA" w:rsidRDefault="006125FA">
      <w:pPr>
        <w:pStyle w:val="ConsPlusNormal"/>
        <w:spacing w:before="220"/>
        <w:ind w:firstLine="540"/>
        <w:jc w:val="both"/>
      </w:pPr>
      <w:proofErr w:type="gramStart"/>
      <w:r>
        <w:t>з</w:t>
      </w:r>
      <w:proofErr w:type="gramEnd"/>
      <w:r>
        <w:t>) наименование организации-получателя;</w:t>
      </w:r>
    </w:p>
    <w:p w:rsidR="006125FA" w:rsidRDefault="006125FA">
      <w:pPr>
        <w:pStyle w:val="ConsPlusNormal"/>
        <w:spacing w:before="220"/>
        <w:ind w:firstLine="540"/>
        <w:jc w:val="both"/>
      </w:pPr>
      <w:proofErr w:type="gramStart"/>
      <w:r>
        <w:t>и</w:t>
      </w:r>
      <w:proofErr w:type="gramEnd"/>
      <w:r>
        <w:t>) идентификационный номер налогоплательщика получателя;</w:t>
      </w:r>
    </w:p>
    <w:p w:rsidR="006125FA" w:rsidRDefault="006125FA">
      <w:pPr>
        <w:pStyle w:val="ConsPlusNormal"/>
        <w:spacing w:before="220"/>
        <w:ind w:firstLine="540"/>
        <w:jc w:val="both"/>
      </w:pPr>
      <w:proofErr w:type="gramStart"/>
      <w:r>
        <w:t>к</w:t>
      </w:r>
      <w:proofErr w:type="gramEnd"/>
      <w:r>
        <w:t xml:space="preserve">) 10-значный код товарной </w:t>
      </w:r>
      <w:hyperlink r:id="rId71" w:history="1">
        <w:r>
          <w:rPr>
            <w:color w:val="0000FF"/>
          </w:rPr>
          <w:t>номенклатуры</w:t>
        </w:r>
      </w:hyperlink>
      <w:r>
        <w:t>;</w:t>
      </w:r>
    </w:p>
    <w:p w:rsidR="006125FA" w:rsidRDefault="006125FA">
      <w:pPr>
        <w:pStyle w:val="ConsPlusNormal"/>
        <w:spacing w:before="220"/>
        <w:ind w:firstLine="540"/>
        <w:jc w:val="both"/>
      </w:pPr>
      <w:proofErr w:type="gramStart"/>
      <w:r>
        <w:t>л</w:t>
      </w:r>
      <w:proofErr w:type="gramEnd"/>
      <w:r>
        <w:t>) таможенная стоимость обувных товаров;</w:t>
      </w:r>
    </w:p>
    <w:p w:rsidR="006125FA" w:rsidRDefault="006125FA">
      <w:pPr>
        <w:pStyle w:val="ConsPlusNormal"/>
        <w:spacing w:before="220"/>
        <w:ind w:firstLine="540"/>
        <w:jc w:val="both"/>
      </w:pPr>
      <w:proofErr w:type="gramStart"/>
      <w:r>
        <w:t>м</w:t>
      </w:r>
      <w:proofErr w:type="gramEnd"/>
      <w:r>
        <w:t>) статистическая стоимость обувных товаров;</w:t>
      </w:r>
    </w:p>
    <w:p w:rsidR="006125FA" w:rsidRDefault="006125FA">
      <w:pPr>
        <w:pStyle w:val="ConsPlusNormal"/>
        <w:spacing w:before="220"/>
        <w:ind w:firstLine="540"/>
        <w:jc w:val="both"/>
      </w:pPr>
      <w:proofErr w:type="gramStart"/>
      <w:r>
        <w:t>н</w:t>
      </w:r>
      <w:proofErr w:type="gramEnd"/>
      <w:r>
        <w:t>) цена обувных товаров (фактурная стоимость), графа 42 декларации на товары;</w:t>
      </w:r>
    </w:p>
    <w:p w:rsidR="006125FA" w:rsidRDefault="006125FA">
      <w:pPr>
        <w:pStyle w:val="ConsPlusNormal"/>
        <w:spacing w:before="220"/>
        <w:ind w:firstLine="540"/>
        <w:jc w:val="both"/>
      </w:pPr>
      <w:proofErr w:type="gramStart"/>
      <w:r>
        <w:t>о</w:t>
      </w:r>
      <w:proofErr w:type="gramEnd"/>
      <w:r>
        <w:t xml:space="preserve">) код страны происхождения в соответствии с Общероссийским </w:t>
      </w:r>
      <w:hyperlink r:id="rId72" w:history="1">
        <w:r>
          <w:rPr>
            <w:color w:val="0000FF"/>
          </w:rPr>
          <w:t>классификатором</w:t>
        </w:r>
      </w:hyperlink>
      <w:r>
        <w:t xml:space="preserve"> стран мира;</w:t>
      </w:r>
    </w:p>
    <w:p w:rsidR="006125FA" w:rsidRDefault="006125FA">
      <w:pPr>
        <w:pStyle w:val="ConsPlusNormal"/>
        <w:spacing w:before="220"/>
        <w:ind w:firstLine="540"/>
        <w:jc w:val="both"/>
      </w:pPr>
      <w:proofErr w:type="gramStart"/>
      <w:r>
        <w:t>п</w:t>
      </w:r>
      <w:proofErr w:type="gramEnd"/>
      <w:r>
        <w:t>) количество обувных товаров в дополнительной единице измерения;</w:t>
      </w:r>
    </w:p>
    <w:p w:rsidR="006125FA" w:rsidRDefault="006125FA">
      <w:pPr>
        <w:pStyle w:val="ConsPlusNormal"/>
        <w:spacing w:before="220"/>
        <w:ind w:firstLine="540"/>
        <w:jc w:val="both"/>
      </w:pPr>
      <w:proofErr w:type="gramStart"/>
      <w:r>
        <w:t>р</w:t>
      </w:r>
      <w:proofErr w:type="gramEnd"/>
      <w:r>
        <w:t>) наименование дополнительной единицы измерения;</w:t>
      </w:r>
    </w:p>
    <w:p w:rsidR="006125FA" w:rsidRDefault="006125FA">
      <w:pPr>
        <w:pStyle w:val="ConsPlusNormal"/>
        <w:spacing w:before="220"/>
        <w:ind w:firstLine="540"/>
        <w:jc w:val="both"/>
      </w:pPr>
      <w:proofErr w:type="gramStart"/>
      <w:r>
        <w:t>с</w:t>
      </w:r>
      <w:proofErr w:type="gramEnd"/>
      <w:r>
        <w:t>) код дополнительной единицы измерения;</w:t>
      </w:r>
    </w:p>
    <w:p w:rsidR="006125FA" w:rsidRDefault="006125FA">
      <w:pPr>
        <w:pStyle w:val="ConsPlusNormal"/>
        <w:spacing w:before="220"/>
        <w:ind w:firstLine="540"/>
        <w:jc w:val="both"/>
      </w:pPr>
      <w:proofErr w:type="gramStart"/>
      <w:r>
        <w:t>т</w:t>
      </w:r>
      <w:proofErr w:type="gramEnd"/>
      <w:r>
        <w:t>) наименование обувных товаров в декларации на товары;</w:t>
      </w:r>
    </w:p>
    <w:p w:rsidR="006125FA" w:rsidRDefault="006125FA">
      <w:pPr>
        <w:pStyle w:val="ConsPlusNormal"/>
        <w:spacing w:before="220"/>
        <w:ind w:firstLine="540"/>
        <w:jc w:val="both"/>
      </w:pPr>
      <w:proofErr w:type="gramStart"/>
      <w:r>
        <w:t>у</w:t>
      </w:r>
      <w:proofErr w:type="gramEnd"/>
      <w:r>
        <w:t>) количество обувных товаров в декларации на товары;</w:t>
      </w:r>
    </w:p>
    <w:p w:rsidR="006125FA" w:rsidRDefault="006125FA">
      <w:pPr>
        <w:pStyle w:val="ConsPlusNormal"/>
        <w:spacing w:before="220"/>
        <w:ind w:firstLine="540"/>
        <w:jc w:val="both"/>
      </w:pPr>
      <w:proofErr w:type="gramStart"/>
      <w:r>
        <w:t>ф</w:t>
      </w:r>
      <w:proofErr w:type="gramEnd"/>
      <w:r>
        <w:t>) код идентификации или код идентификации транспортной упаковки или агрегированный таможенный код;</w:t>
      </w:r>
    </w:p>
    <w:p w:rsidR="006125FA" w:rsidRDefault="006125FA">
      <w:pPr>
        <w:pStyle w:val="ConsPlusNormal"/>
        <w:spacing w:before="220"/>
        <w:ind w:firstLine="540"/>
        <w:jc w:val="both"/>
      </w:pPr>
      <w:proofErr w:type="gramStart"/>
      <w:r>
        <w:t>х</w:t>
      </w:r>
      <w:proofErr w:type="gramEnd"/>
      <w:r>
        <w:t>) сумма налога на добавленную стоимость;</w:t>
      </w:r>
    </w:p>
    <w:p w:rsidR="006125FA" w:rsidRDefault="006125FA">
      <w:pPr>
        <w:pStyle w:val="ConsPlusNormal"/>
        <w:spacing w:before="220"/>
        <w:ind w:firstLine="540"/>
        <w:jc w:val="both"/>
      </w:pPr>
      <w:proofErr w:type="gramStart"/>
      <w:r>
        <w:t>ц</w:t>
      </w:r>
      <w:proofErr w:type="gramEnd"/>
      <w:r>
        <w:t>) код принятого решения;</w:t>
      </w:r>
    </w:p>
    <w:p w:rsidR="006125FA" w:rsidRDefault="006125FA">
      <w:pPr>
        <w:pStyle w:val="ConsPlusNormal"/>
        <w:spacing w:before="220"/>
        <w:ind w:firstLine="540"/>
        <w:jc w:val="both"/>
      </w:pPr>
      <w:proofErr w:type="gramStart"/>
      <w:r>
        <w:t>ч</w:t>
      </w:r>
      <w:proofErr w:type="gramEnd"/>
      <w:r>
        <w:t>) дата и время принятого решения.</w:t>
      </w:r>
    </w:p>
    <w:p w:rsidR="006125FA" w:rsidRDefault="006125FA">
      <w:pPr>
        <w:pStyle w:val="ConsPlusNormal"/>
        <w:spacing w:before="220"/>
        <w:ind w:firstLine="540"/>
        <w:jc w:val="both"/>
      </w:pPr>
      <w:r>
        <w:t>72. При внесении изменений и (или) дополнений в сведения, указанные в декларации на товары, после выпуска товаров таможенный орган передает в информационную систему мониторинга скорректированные данные об обувных товарах.</w:t>
      </w:r>
    </w:p>
    <w:p w:rsidR="006125FA" w:rsidRDefault="006125FA">
      <w:pPr>
        <w:pStyle w:val="ConsPlusNormal"/>
        <w:spacing w:before="220"/>
        <w:ind w:firstLine="540"/>
        <w:jc w:val="both"/>
      </w:pPr>
      <w:r>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6125FA" w:rsidRDefault="006125FA">
      <w:pPr>
        <w:pStyle w:val="ConsPlusNormal"/>
        <w:spacing w:before="220"/>
        <w:ind w:firstLine="540"/>
        <w:jc w:val="both"/>
      </w:pPr>
      <w:r>
        <w:lastRenderedPageBreak/>
        <w:t xml:space="preserve">74. Участники оборота обувных товаров, осуществляющие розничную продажу маркированных обувных товаров, представляют оператору информационной системы мониторинга информацию о выводе из оборота обувных товаров с применением контрольно-кассовой техники, за исключением участников оборота обувных товаров, которые вправе не применять контрольно-кассовую технику при осуществлении расчетов в соответствии с </w:t>
      </w:r>
      <w:hyperlink r:id="rId73" w:history="1">
        <w:r>
          <w:rPr>
            <w:color w:val="0000FF"/>
          </w:rPr>
          <w:t>законодательством</w:t>
        </w:r>
      </w:hyperlink>
      <w:r>
        <w:t xml:space="preserve"> Российской Федерации о применении контрольно-кассовой техники.</w:t>
      </w:r>
    </w:p>
    <w:p w:rsidR="006125FA" w:rsidRDefault="006125FA">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r>
        <w:t>75. Участник оборота обувных товаров, осуществляющий розничную продажу обувных 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обувных товаров.</w:t>
      </w:r>
    </w:p>
    <w:p w:rsidR="006125FA" w:rsidRDefault="006125FA">
      <w:pPr>
        <w:pStyle w:val="ConsPlusNormal"/>
        <w:spacing w:before="220"/>
        <w:ind w:firstLine="540"/>
        <w:jc w:val="both"/>
      </w:pPr>
      <w:r>
        <w:t>Участник оборота обувных товаров, осуществляющий розничную продажу обувных товаров, формирует фискальный документ посредством контрольно-кассовой техники в соответствии с форматом фискального документа, утвержденного Федеральной налоговой службой.</w:t>
      </w:r>
    </w:p>
    <w:p w:rsidR="006125FA" w:rsidRDefault="006125FA">
      <w:pPr>
        <w:pStyle w:val="ConsPlusNormal"/>
        <w:spacing w:before="220"/>
        <w:ind w:firstLine="540"/>
        <w:jc w:val="both"/>
      </w:pPr>
      <w:bookmarkStart w:id="20" w:name="P473"/>
      <w:bookmarkEnd w:id="20"/>
      <w:r>
        <w:t>76. При наличии договора с участником оборота обувных товаров оператор фискальных данных по поручению участника оборота обувных товаров, осуществляющего розничную продажу обувных товаров, осуществляет от имени указанного участника оборота обувных товаров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обувных товаров, включающей следующие сведения:</w:t>
      </w:r>
    </w:p>
    <w:p w:rsidR="006125FA" w:rsidRDefault="006125FA">
      <w:pPr>
        <w:pStyle w:val="ConsPlusNormal"/>
        <w:spacing w:before="220"/>
        <w:ind w:firstLine="540"/>
        <w:jc w:val="both"/>
      </w:pPr>
      <w:proofErr w:type="gramStart"/>
      <w:r>
        <w:t>а</w:t>
      </w:r>
      <w:proofErr w:type="gramEnd"/>
      <w:r>
        <w:t>) идентификационный номер налогоплательщика организации розничной торговли;</w:t>
      </w:r>
    </w:p>
    <w:p w:rsidR="006125FA" w:rsidRDefault="006125FA">
      <w:pPr>
        <w:pStyle w:val="ConsPlusNormal"/>
        <w:spacing w:before="220"/>
        <w:ind w:firstLine="540"/>
        <w:jc w:val="both"/>
      </w:pPr>
      <w:proofErr w:type="gramStart"/>
      <w:r>
        <w:t>б</w:t>
      </w:r>
      <w:proofErr w:type="gramEnd"/>
      <w:r>
        <w:t>) вид документа;</w:t>
      </w:r>
    </w:p>
    <w:p w:rsidR="006125FA" w:rsidRDefault="006125FA">
      <w:pPr>
        <w:pStyle w:val="ConsPlusNormal"/>
        <w:spacing w:before="220"/>
        <w:ind w:firstLine="540"/>
        <w:jc w:val="both"/>
      </w:pPr>
      <w:proofErr w:type="gramStart"/>
      <w:r>
        <w:t>в</w:t>
      </w:r>
      <w:proofErr w:type="gramEnd"/>
      <w:r>
        <w:t>) порядковый номер фискального документа;</w:t>
      </w:r>
    </w:p>
    <w:p w:rsidR="006125FA" w:rsidRDefault="006125FA">
      <w:pPr>
        <w:pStyle w:val="ConsPlusNormal"/>
        <w:spacing w:before="220"/>
        <w:ind w:firstLine="540"/>
        <w:jc w:val="both"/>
      </w:pPr>
      <w:proofErr w:type="gramStart"/>
      <w:r>
        <w:t>г</w:t>
      </w:r>
      <w:proofErr w:type="gramEnd"/>
      <w:r>
        <w:t>) дата и время фискального документа;</w:t>
      </w:r>
    </w:p>
    <w:p w:rsidR="006125FA" w:rsidRDefault="006125FA">
      <w:pPr>
        <w:pStyle w:val="ConsPlusNormal"/>
        <w:spacing w:before="220"/>
        <w:ind w:firstLine="540"/>
        <w:jc w:val="both"/>
      </w:pPr>
      <w:proofErr w:type="gramStart"/>
      <w:r>
        <w:t>д</w:t>
      </w:r>
      <w:proofErr w:type="gramEnd"/>
      <w:r>
        <w:t>)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6125FA" w:rsidRDefault="006125FA">
      <w:pPr>
        <w:pStyle w:val="ConsPlusNormal"/>
        <w:spacing w:before="220"/>
        <w:ind w:firstLine="540"/>
        <w:jc w:val="both"/>
      </w:pPr>
      <w:proofErr w:type="gramStart"/>
      <w:r>
        <w:t>е</w:t>
      </w:r>
      <w:proofErr w:type="gramEnd"/>
      <w:r>
        <w:t>) код идентификации;</w:t>
      </w:r>
    </w:p>
    <w:p w:rsidR="006125FA" w:rsidRDefault="006125FA">
      <w:pPr>
        <w:pStyle w:val="ConsPlusNormal"/>
        <w:spacing w:before="220"/>
        <w:ind w:firstLine="540"/>
        <w:jc w:val="both"/>
      </w:pPr>
      <w:proofErr w:type="gramStart"/>
      <w:r>
        <w:t>ж</w:t>
      </w:r>
      <w:proofErr w:type="gramEnd"/>
      <w:r>
        <w:t>) цена за единицу обувных товаров;</w:t>
      </w:r>
    </w:p>
    <w:p w:rsidR="006125FA" w:rsidRDefault="006125FA">
      <w:pPr>
        <w:pStyle w:val="ConsPlusNormal"/>
        <w:spacing w:before="220"/>
        <w:ind w:firstLine="540"/>
        <w:jc w:val="both"/>
      </w:pPr>
      <w:proofErr w:type="gramStart"/>
      <w:r>
        <w:t>з</w:t>
      </w:r>
      <w:proofErr w:type="gramEnd"/>
      <w:r>
        <w:t>) регистрационный номер контрольно-кассовой техники;</w:t>
      </w:r>
    </w:p>
    <w:p w:rsidR="006125FA" w:rsidRDefault="006125FA">
      <w:pPr>
        <w:pStyle w:val="ConsPlusNormal"/>
        <w:spacing w:before="220"/>
        <w:ind w:firstLine="540"/>
        <w:jc w:val="both"/>
      </w:pPr>
      <w:proofErr w:type="gramStart"/>
      <w:r>
        <w:t>и</w:t>
      </w:r>
      <w:proofErr w:type="gramEnd"/>
      <w:r>
        <w:t>) адрес регистрации контрольно-кассовой техники.</w:t>
      </w:r>
    </w:p>
    <w:p w:rsidR="006125FA" w:rsidRDefault="006125FA">
      <w:pPr>
        <w:pStyle w:val="ConsPlusNormal"/>
        <w:spacing w:before="220"/>
        <w:ind w:firstLine="540"/>
        <w:jc w:val="both"/>
      </w:pPr>
      <w:r>
        <w:t>77. При отсутствии договора с оператором фискальных данных обязанность о передаче сведений о выводе обувных товаров из оборота с применением контрольно-кассовой техники выполняется участником оборота обувных товаров, осуществляющим ее розничную продажу, не позднее 30 календарных дней со дня продажи обувных товаров.</w:t>
      </w:r>
    </w:p>
    <w:p w:rsidR="006125FA" w:rsidRDefault="006125FA">
      <w:pPr>
        <w:pStyle w:val="ConsPlusNormal"/>
        <w:spacing w:before="220"/>
        <w:ind w:firstLine="540"/>
        <w:jc w:val="both"/>
      </w:pPr>
      <w:r>
        <w:t>78. Уведомление о регистрации в информационной системе мониторинга сведений о выводе обувных товаров из оборота или об отказе в регистрации таких сведений направляется оператору фискальных данных и (или) участнику оборота обувных товаров, осуществившему розничную продажу обувных товаров.</w:t>
      </w:r>
    </w:p>
    <w:p w:rsidR="006125FA" w:rsidRDefault="006125FA">
      <w:pPr>
        <w:pStyle w:val="ConsPlusNormal"/>
        <w:spacing w:before="220"/>
        <w:ind w:firstLine="540"/>
        <w:jc w:val="both"/>
      </w:pPr>
      <w:bookmarkStart w:id="21" w:name="P485"/>
      <w:bookmarkEnd w:id="21"/>
      <w:r>
        <w:t xml:space="preserve">79.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обувных товаров, осуществляющие розничную </w:t>
      </w:r>
      <w:r>
        <w:lastRenderedPageBreak/>
        <w:t xml:space="preserve">продажу маркированных обувных товаров, самостоятельно не позднее 30 календарных дней со дня продажи обувных товаров представляют оператору информационной системы мониторинга уведомление о выводе из оборота обувных товаров, содержащее сведения, предусмотренные </w:t>
      </w:r>
      <w:hyperlink w:anchor="P473" w:history="1">
        <w:r>
          <w:rPr>
            <w:color w:val="0000FF"/>
          </w:rPr>
          <w:t>пунктом 76</w:t>
        </w:r>
      </w:hyperlink>
      <w:r>
        <w:t xml:space="preserve"> настоящих Правил.</w:t>
      </w:r>
    </w:p>
    <w:p w:rsidR="006125FA" w:rsidRDefault="006125FA">
      <w:pPr>
        <w:pStyle w:val="ConsPlusNormal"/>
        <w:spacing w:before="220"/>
        <w:ind w:firstLine="540"/>
        <w:jc w:val="both"/>
      </w:pPr>
      <w:r>
        <w:t>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этой продукции, представляет оператору информационной системы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rsidR="006125FA" w:rsidRDefault="006125FA">
      <w:pPr>
        <w:pStyle w:val="ConsPlusNormal"/>
        <w:spacing w:before="220"/>
        <w:ind w:firstLine="540"/>
        <w:jc w:val="both"/>
      </w:pPr>
      <w:proofErr w:type="gramStart"/>
      <w:r>
        <w:t>а</w:t>
      </w:r>
      <w:proofErr w:type="gramEnd"/>
      <w:r>
        <w:t>) идентификационный номер налогоплательщика участника оборота обувных товаров, осуществляющего вывод обувных товаров из оборота;</w:t>
      </w:r>
    </w:p>
    <w:p w:rsidR="006125FA" w:rsidRDefault="006125FA">
      <w:pPr>
        <w:pStyle w:val="ConsPlusNormal"/>
        <w:spacing w:before="220"/>
        <w:ind w:firstLine="540"/>
        <w:jc w:val="both"/>
      </w:pPr>
      <w:proofErr w:type="gramStart"/>
      <w:r>
        <w:t>б</w:t>
      </w:r>
      <w:proofErr w:type="gramEnd"/>
      <w:r>
        <w:t>) причина вывода обувных товаров из оборота (уничтожение, экспорт, возврат физическому лицу, использование товара для собственных нужд предприятия, оптовая продажа для использования товара в собственных нуждах предприятием-покупателем и другое);</w:t>
      </w:r>
    </w:p>
    <w:p w:rsidR="006125FA" w:rsidRDefault="006125FA">
      <w:pPr>
        <w:pStyle w:val="ConsPlusNormal"/>
        <w:spacing w:before="220"/>
        <w:ind w:firstLine="540"/>
        <w:jc w:val="both"/>
      </w:pPr>
      <w:proofErr w:type="gramStart"/>
      <w:r>
        <w:t>в</w:t>
      </w:r>
      <w:proofErr w:type="gramEnd"/>
      <w:r>
        <w:t>) наименование, дата и номер первичного документа о выбытии обувных товаров из оборота;</w:t>
      </w:r>
    </w:p>
    <w:p w:rsidR="006125FA" w:rsidRDefault="006125FA">
      <w:pPr>
        <w:pStyle w:val="ConsPlusNormal"/>
        <w:spacing w:before="220"/>
        <w:ind w:firstLine="540"/>
        <w:jc w:val="both"/>
      </w:pPr>
      <w:proofErr w:type="gramStart"/>
      <w:r>
        <w:t>г</w:t>
      </w:r>
      <w:proofErr w:type="gramEnd"/>
      <w:r>
        <w:t>) коды идентификации, выводимые из оборота;</w:t>
      </w:r>
    </w:p>
    <w:p w:rsidR="006125FA" w:rsidRDefault="006125FA">
      <w:pPr>
        <w:pStyle w:val="ConsPlusNormal"/>
        <w:spacing w:before="220"/>
        <w:ind w:firstLine="540"/>
        <w:jc w:val="both"/>
      </w:pPr>
      <w:proofErr w:type="gramStart"/>
      <w:r>
        <w:t>д</w:t>
      </w:r>
      <w:proofErr w:type="gramEnd"/>
      <w:r>
        <w:t>) стоимость выводимых из оборота обувных товаров (по данным учета участника оборота обувных товаров).</w:t>
      </w:r>
    </w:p>
    <w:p w:rsidR="006125FA" w:rsidRDefault="006125FA">
      <w:pPr>
        <w:pStyle w:val="ConsPlusNormal"/>
        <w:spacing w:before="220"/>
        <w:ind w:firstLine="540"/>
        <w:jc w:val="both"/>
      </w:pPr>
      <w:r>
        <w:t>81. При выводе обувных товаров из оборота путем их продажи по образцам или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оператору информационной системы мониторинга следующие сведения:</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участника оборота обувных товаров, осуществляющего вывод обувных товаров из оборота;</w:t>
      </w:r>
    </w:p>
    <w:p w:rsidR="006125FA" w:rsidRDefault="006125FA">
      <w:pPr>
        <w:pStyle w:val="ConsPlusNormal"/>
        <w:spacing w:before="220"/>
        <w:ind w:firstLine="540"/>
        <w:jc w:val="both"/>
      </w:pPr>
      <w:proofErr w:type="gramStart"/>
      <w:r>
        <w:t>причина</w:t>
      </w:r>
      <w:proofErr w:type="gramEnd"/>
      <w:r>
        <w:t xml:space="preserve"> вывода обувных товаров из оборота (продажа обувных товаров по образцам, дистанционный способ продажи обувных товаров);</w:t>
      </w:r>
    </w:p>
    <w:p w:rsidR="006125FA" w:rsidRDefault="006125FA">
      <w:pPr>
        <w:pStyle w:val="ConsPlusNormal"/>
        <w:spacing w:before="220"/>
        <w:ind w:firstLine="540"/>
        <w:jc w:val="both"/>
      </w:pPr>
      <w:proofErr w:type="gramStart"/>
      <w:r>
        <w:t>наименование</w:t>
      </w:r>
      <w:proofErr w:type="gramEnd"/>
      <w:r>
        <w:t>, дата и номер первичного документа о выбытии обувных товаров из оборота;</w:t>
      </w:r>
    </w:p>
    <w:p w:rsidR="006125FA" w:rsidRDefault="006125FA">
      <w:pPr>
        <w:pStyle w:val="ConsPlusNormal"/>
        <w:spacing w:before="220"/>
        <w:ind w:firstLine="540"/>
        <w:jc w:val="both"/>
      </w:pPr>
      <w:proofErr w:type="gramStart"/>
      <w:r>
        <w:t>коды</w:t>
      </w:r>
      <w:proofErr w:type="gramEnd"/>
      <w:r>
        <w:t xml:space="preserve"> идентификации, выводимые из оборота;</w:t>
      </w:r>
    </w:p>
    <w:p w:rsidR="006125FA" w:rsidRDefault="006125FA">
      <w:pPr>
        <w:pStyle w:val="ConsPlusNormal"/>
        <w:spacing w:before="220"/>
        <w:ind w:firstLine="540"/>
        <w:jc w:val="both"/>
      </w:pPr>
      <w:proofErr w:type="gramStart"/>
      <w:r>
        <w:t>стоимость</w:t>
      </w:r>
      <w:proofErr w:type="gramEnd"/>
      <w:r>
        <w:t xml:space="preserve"> выводимых из оборота обувных товаров (по данным учета участника оборота обувных товаров).</w:t>
      </w:r>
    </w:p>
    <w:p w:rsidR="006125FA" w:rsidRDefault="006125FA">
      <w:pPr>
        <w:pStyle w:val="ConsPlusNormal"/>
        <w:spacing w:before="220"/>
        <w:ind w:firstLine="540"/>
        <w:jc w:val="both"/>
      </w:pPr>
      <w:r>
        <w:t>В случае возврата обувных товаров, ранее выведенных из оборота путем продажи по образцам или дистанционного способа продажи, на склад хранения участника оборота обувных товаров не позднее 3 рабочих дней, следующих за днем возврата обувных товаров в оборот, участник оборота обувных товаров представляет соответствующие сведения оператору информационной системы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6125FA" w:rsidRDefault="006125FA">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оператору информационной системы мониторинга представляются следующие сведения:</w:t>
      </w:r>
    </w:p>
    <w:p w:rsidR="006125FA" w:rsidRDefault="006125FA">
      <w:pPr>
        <w:pStyle w:val="ConsPlusNormal"/>
        <w:spacing w:before="220"/>
        <w:ind w:firstLine="540"/>
        <w:jc w:val="both"/>
      </w:pPr>
      <w:proofErr w:type="gramStart"/>
      <w:r>
        <w:lastRenderedPageBreak/>
        <w:t>идентификационный</w:t>
      </w:r>
      <w:proofErr w:type="gramEnd"/>
      <w:r>
        <w:t xml:space="preserve"> номер налогоплательщика участника оборота обувных товаров, принимающего обувные товары;</w:t>
      </w:r>
    </w:p>
    <w:p w:rsidR="006125FA" w:rsidRDefault="006125FA">
      <w:pPr>
        <w:pStyle w:val="ConsPlusNormal"/>
        <w:spacing w:before="220"/>
        <w:ind w:firstLine="540"/>
        <w:jc w:val="both"/>
      </w:pPr>
      <w:proofErr w:type="gramStart"/>
      <w:r>
        <w:t>код</w:t>
      </w:r>
      <w:proofErr w:type="gramEnd"/>
      <w:r>
        <w:t xml:space="preserve"> идентификации.</w:t>
      </w:r>
    </w:p>
    <w:p w:rsidR="006125FA" w:rsidRDefault="006125FA">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306"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участника оборота обувных товаров, принимающего обувные товары;</w:t>
      </w:r>
    </w:p>
    <w:p w:rsidR="006125FA" w:rsidRDefault="006125FA">
      <w:pPr>
        <w:pStyle w:val="ConsPlusNormal"/>
        <w:spacing w:before="220"/>
        <w:ind w:firstLine="540"/>
        <w:jc w:val="both"/>
      </w:pPr>
      <w:proofErr w:type="gramStart"/>
      <w:r>
        <w:t>новый</w:t>
      </w:r>
      <w:proofErr w:type="gramEnd"/>
      <w:r>
        <w:t xml:space="preserve"> код идентификации.</w:t>
      </w:r>
    </w:p>
    <w:p w:rsidR="006125FA" w:rsidRDefault="006125FA">
      <w:pPr>
        <w:pStyle w:val="ConsPlusNormal"/>
        <w:spacing w:before="220"/>
        <w:ind w:firstLine="540"/>
        <w:jc w:val="both"/>
      </w:pPr>
      <w:r>
        <w:t>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rsidR="006125FA" w:rsidRDefault="006125FA">
      <w:pPr>
        <w:pStyle w:val="ConsPlusNormal"/>
        <w:spacing w:before="220"/>
        <w:ind w:firstLine="540"/>
        <w:jc w:val="both"/>
      </w:pPr>
      <w:proofErr w:type="gramStart"/>
      <w:r>
        <w:t>а</w:t>
      </w:r>
      <w:proofErr w:type="gramEnd"/>
      <w:r>
        <w:t>) идентификационный номер налогоплательщика экспортера;</w:t>
      </w:r>
    </w:p>
    <w:p w:rsidR="006125FA" w:rsidRDefault="006125FA">
      <w:pPr>
        <w:pStyle w:val="ConsPlusNormal"/>
        <w:spacing w:before="220"/>
        <w:ind w:firstLine="540"/>
        <w:jc w:val="both"/>
      </w:pPr>
      <w:proofErr w:type="gramStart"/>
      <w:r>
        <w:t>б</w:t>
      </w:r>
      <w:proofErr w:type="gramEnd"/>
      <w:r>
        <w:t>) код идентификации или код идентификации транспортной упаковки товара или агрегированный таможенный код;</w:t>
      </w:r>
    </w:p>
    <w:p w:rsidR="006125FA" w:rsidRDefault="006125FA">
      <w:pPr>
        <w:pStyle w:val="ConsPlusNormal"/>
        <w:spacing w:before="220"/>
        <w:ind w:firstLine="540"/>
        <w:jc w:val="both"/>
      </w:pPr>
      <w:proofErr w:type="gramStart"/>
      <w:r>
        <w:t>в</w:t>
      </w:r>
      <w:proofErr w:type="gramEnd"/>
      <w:r>
        <w:t>) дата регистрации таможенной декларации на товары;</w:t>
      </w:r>
    </w:p>
    <w:p w:rsidR="006125FA" w:rsidRDefault="006125FA">
      <w:pPr>
        <w:pStyle w:val="ConsPlusNormal"/>
        <w:spacing w:before="220"/>
        <w:ind w:firstLine="540"/>
        <w:jc w:val="both"/>
      </w:pPr>
      <w:proofErr w:type="gramStart"/>
      <w:r>
        <w:t>г</w:t>
      </w:r>
      <w:proofErr w:type="gramEnd"/>
      <w:r>
        <w:t>) регистрационный номер таможенной декларации на товары.</w:t>
      </w:r>
    </w:p>
    <w:p w:rsidR="006125FA" w:rsidRDefault="006125FA">
      <w:pPr>
        <w:pStyle w:val="ConsPlusNormal"/>
        <w:spacing w:before="220"/>
        <w:ind w:firstLine="540"/>
        <w:jc w:val="both"/>
      </w:pPr>
      <w:r>
        <w:t>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перемаркировку обувных товаров средствами идентификации обувных товаров и представляют следующие сведения о перемаркировке:</w:t>
      </w:r>
    </w:p>
    <w:p w:rsidR="006125FA" w:rsidRDefault="006125FA">
      <w:pPr>
        <w:pStyle w:val="ConsPlusNormal"/>
        <w:spacing w:before="220"/>
        <w:ind w:firstLine="540"/>
        <w:jc w:val="both"/>
      </w:pPr>
      <w:proofErr w:type="gramStart"/>
      <w:r>
        <w:t>а</w:t>
      </w:r>
      <w:proofErr w:type="gramEnd"/>
      <w:r>
        <w:t>) коды идентификации нового средства идентификации обувных товаров;</w:t>
      </w:r>
    </w:p>
    <w:p w:rsidR="006125FA" w:rsidRDefault="006125FA">
      <w:pPr>
        <w:pStyle w:val="ConsPlusNormal"/>
        <w:spacing w:before="220"/>
        <w:ind w:firstLine="540"/>
        <w:jc w:val="both"/>
      </w:pPr>
      <w:proofErr w:type="gramStart"/>
      <w:r>
        <w:t>б</w:t>
      </w:r>
      <w:proofErr w:type="gramEnd"/>
      <w:r>
        <w:t>) коды идентификации испорченного (утерянного, уничтоженного) средства идентификации обувных товаров.</w:t>
      </w:r>
    </w:p>
    <w:p w:rsidR="006125FA" w:rsidRDefault="006125FA">
      <w:pPr>
        <w:pStyle w:val="ConsPlusNormal"/>
        <w:spacing w:before="220"/>
        <w:ind w:firstLine="540"/>
        <w:jc w:val="both"/>
      </w:pPr>
      <w:r>
        <w:t>84. Юридические лица и физические лица, зарегистрированные в качестве индивидуальных предпринимателей, приобретающие обувные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6125FA" w:rsidRDefault="006125FA">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29.02.2020 N 216)</w:t>
      </w:r>
    </w:p>
    <w:p w:rsidR="006125FA" w:rsidRDefault="006125FA">
      <w:pPr>
        <w:pStyle w:val="ConsPlusNormal"/>
        <w:spacing w:before="220"/>
        <w:ind w:firstLine="540"/>
        <w:jc w:val="both"/>
      </w:pPr>
      <w:proofErr w:type="gramStart"/>
      <w:r>
        <w:lastRenderedPageBreak/>
        <w:t>а</w:t>
      </w:r>
      <w:proofErr w:type="gramEnd"/>
      <w:r>
        <w:t>) идентификационный номер налогоплательщика участника оборота обувных товаров, осуществляющего вывод обувных товаров из оборота;</w:t>
      </w:r>
    </w:p>
    <w:p w:rsidR="006125FA" w:rsidRDefault="006125FA">
      <w:pPr>
        <w:pStyle w:val="ConsPlusNormal"/>
        <w:spacing w:before="220"/>
        <w:ind w:firstLine="540"/>
        <w:jc w:val="both"/>
      </w:pPr>
      <w:proofErr w:type="gramStart"/>
      <w:r>
        <w:t>б</w:t>
      </w:r>
      <w:proofErr w:type="gramEnd"/>
      <w:r>
        <w:t>) коды идентификации или коды идентификации транспортных упаковок;</w:t>
      </w:r>
    </w:p>
    <w:p w:rsidR="006125FA" w:rsidRDefault="006125FA">
      <w:pPr>
        <w:pStyle w:val="ConsPlusNormal"/>
        <w:spacing w:before="220"/>
        <w:ind w:firstLine="540"/>
        <w:jc w:val="both"/>
      </w:pPr>
      <w:proofErr w:type="gramStart"/>
      <w:r>
        <w:t>в</w:t>
      </w:r>
      <w:proofErr w:type="gramEnd"/>
      <w:r>
        <w:t>) способ вывода обувных товаров из оборота (оптовая продажа для использования обувных товаров в собственных нуждах предприятием-покупателем);</w:t>
      </w:r>
    </w:p>
    <w:p w:rsidR="006125FA" w:rsidRDefault="006125FA">
      <w:pPr>
        <w:pStyle w:val="ConsPlusNormal"/>
        <w:spacing w:before="220"/>
        <w:ind w:firstLine="540"/>
        <w:jc w:val="both"/>
      </w:pPr>
      <w:proofErr w:type="gramStart"/>
      <w:r>
        <w:t>г</w:t>
      </w:r>
      <w:proofErr w:type="gramEnd"/>
      <w:r>
        <w:t>) дата вывода обувных товаров из оборота;</w:t>
      </w:r>
    </w:p>
    <w:p w:rsidR="006125FA" w:rsidRDefault="006125FA">
      <w:pPr>
        <w:pStyle w:val="ConsPlusNormal"/>
        <w:spacing w:before="220"/>
        <w:ind w:firstLine="540"/>
        <w:jc w:val="both"/>
      </w:pPr>
      <w:proofErr w:type="gramStart"/>
      <w:r>
        <w:t>д</w:t>
      </w:r>
      <w:proofErr w:type="gramEnd"/>
      <w:r>
        <w:t>)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rsidR="006125FA" w:rsidRDefault="006125FA">
      <w:pPr>
        <w:pStyle w:val="ConsPlusNormal"/>
        <w:spacing w:before="220"/>
        <w:ind w:firstLine="540"/>
        <w:jc w:val="both"/>
      </w:pPr>
      <w:proofErr w:type="gramStart"/>
      <w:r>
        <w:t>е</w:t>
      </w:r>
      <w:proofErr w:type="gramEnd"/>
      <w:r>
        <w:t>) наименование, номер и дата документа, подтверждающего продажу.</w:t>
      </w:r>
    </w:p>
    <w:p w:rsidR="006125FA" w:rsidRDefault="006125FA">
      <w:pPr>
        <w:pStyle w:val="ConsPlusNormal"/>
        <w:spacing w:before="220"/>
        <w:ind w:firstLine="540"/>
        <w:jc w:val="both"/>
      </w:pPr>
      <w:r>
        <w:t>85. В случае возврата обувных товаров потребителем в соответствии с законодательством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6125FA" w:rsidRDefault="006125FA">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участника оборота обувных товаров, принимающего обувные товары;</w:t>
      </w:r>
    </w:p>
    <w:p w:rsidR="006125FA" w:rsidRDefault="006125FA">
      <w:pPr>
        <w:pStyle w:val="ConsPlusNormal"/>
        <w:spacing w:before="220"/>
        <w:ind w:firstLine="540"/>
        <w:jc w:val="both"/>
      </w:pPr>
      <w:proofErr w:type="gramStart"/>
      <w:r>
        <w:t>код</w:t>
      </w:r>
      <w:proofErr w:type="gramEnd"/>
      <w:r>
        <w:t xml:space="preserve"> идентификации;</w:t>
      </w:r>
    </w:p>
    <w:p w:rsidR="006125FA" w:rsidRDefault="006125FA">
      <w:pPr>
        <w:pStyle w:val="ConsPlusNormal"/>
        <w:spacing w:before="220"/>
        <w:ind w:firstLine="540"/>
        <w:jc w:val="both"/>
      </w:pPr>
      <w:proofErr w:type="gramStart"/>
      <w:r>
        <w:t>реквизиты</w:t>
      </w:r>
      <w:proofErr w:type="gramEnd"/>
      <w:r>
        <w:t xml:space="preserve"> документов, подтверждающих возврат маркированных обувных товаров.</w:t>
      </w:r>
    </w:p>
    <w:p w:rsidR="006125FA" w:rsidRDefault="006125FA">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306"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6125FA" w:rsidRDefault="006125FA">
      <w:pPr>
        <w:pStyle w:val="ConsPlusNormal"/>
        <w:spacing w:before="220"/>
        <w:ind w:firstLine="540"/>
        <w:jc w:val="both"/>
      </w:pPr>
      <w:proofErr w:type="gramStart"/>
      <w:r>
        <w:t>идентификационный</w:t>
      </w:r>
      <w:proofErr w:type="gramEnd"/>
      <w:r>
        <w:t xml:space="preserve"> номер налогоплательщика участника оборота обувных товаров, принимающего обувные товары;</w:t>
      </w:r>
    </w:p>
    <w:p w:rsidR="006125FA" w:rsidRDefault="006125FA">
      <w:pPr>
        <w:pStyle w:val="ConsPlusNormal"/>
        <w:spacing w:before="220"/>
        <w:ind w:firstLine="540"/>
        <w:jc w:val="both"/>
      </w:pPr>
      <w:proofErr w:type="gramStart"/>
      <w:r>
        <w:t>новый</w:t>
      </w:r>
      <w:proofErr w:type="gramEnd"/>
      <w:r>
        <w:t xml:space="preserve"> код идентификации;</w:t>
      </w:r>
    </w:p>
    <w:p w:rsidR="006125FA" w:rsidRDefault="006125FA">
      <w:pPr>
        <w:pStyle w:val="ConsPlusNormal"/>
        <w:spacing w:before="220"/>
        <w:ind w:firstLine="540"/>
        <w:jc w:val="both"/>
      </w:pPr>
      <w:proofErr w:type="gramStart"/>
      <w:r>
        <w:t>реквизиты</w:t>
      </w:r>
      <w:proofErr w:type="gramEnd"/>
      <w:r>
        <w:t xml:space="preserve"> документов, подтверждающих возврат маркированных обувных товаров.</w:t>
      </w:r>
    </w:p>
    <w:p w:rsidR="006125FA" w:rsidRDefault="006125FA">
      <w:pPr>
        <w:pStyle w:val="ConsPlusNormal"/>
        <w:spacing w:before="220"/>
        <w:ind w:firstLine="540"/>
        <w:jc w:val="both"/>
      </w:pPr>
      <w:r>
        <w:t>86. Юридическое лицо или физическое лицо, зарегистрированное в качестве индивидуального предпринимателя, приобретшее обувные товары в целях, не связанных с их реализацией (продажей) и принявшее решение о реализации (продаже) указанного товара, в случае необходимости осуществляет перемаркировку обувных товаров средствами идентификации обувных товаров и представляет оператору информационной системы мониторинга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6125FA" w:rsidRDefault="006125FA">
      <w:pPr>
        <w:pStyle w:val="ConsPlusNormal"/>
        <w:spacing w:before="220"/>
        <w:ind w:firstLine="540"/>
        <w:jc w:val="both"/>
      </w:pPr>
      <w:proofErr w:type="gramStart"/>
      <w:r>
        <w:t>а</w:t>
      </w:r>
      <w:proofErr w:type="gramEnd"/>
      <w:r>
        <w:t>) идентификационный номер налогоплательщика участника оборота обувных товаров, принимающего обувные товары;</w:t>
      </w:r>
    </w:p>
    <w:p w:rsidR="006125FA" w:rsidRDefault="006125FA">
      <w:pPr>
        <w:pStyle w:val="ConsPlusNormal"/>
        <w:spacing w:before="220"/>
        <w:ind w:firstLine="540"/>
        <w:jc w:val="both"/>
      </w:pPr>
      <w:proofErr w:type="gramStart"/>
      <w:r>
        <w:lastRenderedPageBreak/>
        <w:t>б</w:t>
      </w:r>
      <w:proofErr w:type="gramEnd"/>
      <w:r>
        <w:t>) новый код идентификации или код идентификации транспортной упаковки товаров.</w:t>
      </w:r>
    </w:p>
    <w:p w:rsidR="006125FA" w:rsidRDefault="006125FA">
      <w:pPr>
        <w:pStyle w:val="ConsPlusNormal"/>
        <w:jc w:val="both"/>
      </w:pPr>
    </w:p>
    <w:p w:rsidR="006125FA" w:rsidRDefault="006125FA">
      <w:pPr>
        <w:pStyle w:val="ConsPlusTitle"/>
        <w:jc w:val="center"/>
        <w:outlineLvl w:val="1"/>
      </w:pPr>
      <w:bookmarkStart w:id="22" w:name="P534"/>
      <w:bookmarkEnd w:id="22"/>
      <w:r>
        <w:t>XI. Порядок внесения изменений в сведения, содержащиеся</w:t>
      </w:r>
    </w:p>
    <w:p w:rsidR="006125FA" w:rsidRDefault="006125FA">
      <w:pPr>
        <w:pStyle w:val="ConsPlusTitle"/>
        <w:jc w:val="center"/>
      </w:pPr>
      <w:proofErr w:type="gramStart"/>
      <w:r>
        <w:t>в</w:t>
      </w:r>
      <w:proofErr w:type="gramEnd"/>
      <w:r>
        <w:t xml:space="preserve"> информационной системе мониторинга</w:t>
      </w:r>
    </w:p>
    <w:p w:rsidR="006125FA" w:rsidRDefault="006125FA">
      <w:pPr>
        <w:pStyle w:val="ConsPlusNormal"/>
        <w:jc w:val="both"/>
      </w:pPr>
    </w:p>
    <w:p w:rsidR="006125FA" w:rsidRDefault="006125FA">
      <w:pPr>
        <w:pStyle w:val="ConsPlusNormal"/>
        <w:ind w:firstLine="540"/>
        <w:jc w:val="both"/>
      </w:pPr>
      <w:r>
        <w:t xml:space="preserve">87. В случае изменения сведений, предусмотренных </w:t>
      </w:r>
      <w:hyperlink w:anchor="P162" w:history="1">
        <w:r>
          <w:rPr>
            <w:color w:val="0000FF"/>
          </w:rPr>
          <w:t>разделами IV</w:t>
        </w:r>
      </w:hyperlink>
      <w:r>
        <w:t xml:space="preserve"> - </w:t>
      </w:r>
      <w:hyperlink w:anchor="P238" w:history="1">
        <w:r>
          <w:rPr>
            <w:color w:val="0000FF"/>
          </w:rPr>
          <w:t>VI</w:t>
        </w:r>
      </w:hyperlink>
      <w:r>
        <w:t xml:space="preserve">, </w:t>
      </w:r>
      <w:hyperlink w:anchor="P342" w:history="1">
        <w:r>
          <w:rPr>
            <w:color w:val="0000FF"/>
          </w:rPr>
          <w:t>X</w:t>
        </w:r>
      </w:hyperlink>
      <w:r>
        <w:t xml:space="preserve"> и </w:t>
      </w:r>
      <w:hyperlink w:anchor="P534" w:history="1">
        <w:r>
          <w:rPr>
            <w:color w:val="0000FF"/>
          </w:rPr>
          <w:t>XI</w:t>
        </w:r>
      </w:hyperlink>
      <w:r>
        <w:t xml:space="preserve"> настоящих Правил, участник оборота обувных товаров в течение 3 рабочих дней со дня их изменения направляет оператору уведомление об изменении этих сведений.</w:t>
      </w:r>
    </w:p>
    <w:p w:rsidR="006125FA" w:rsidRDefault="006125FA">
      <w:pPr>
        <w:pStyle w:val="ConsPlusNormal"/>
        <w:spacing w:before="220"/>
        <w:ind w:firstLine="540"/>
        <w:jc w:val="both"/>
      </w:pPr>
      <w: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rsidR="006125FA" w:rsidRDefault="006125FA">
      <w:pPr>
        <w:pStyle w:val="ConsPlusNormal"/>
        <w:spacing w:before="220"/>
        <w:ind w:firstLine="540"/>
        <w:jc w:val="both"/>
      </w:pPr>
      <w:proofErr w:type="gramStart"/>
      <w:r>
        <w:t>а</w:t>
      </w:r>
      <w:proofErr w:type="gramEnd"/>
      <w:r>
        <w:t>)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6125FA" w:rsidRDefault="006125FA">
      <w:pPr>
        <w:pStyle w:val="ConsPlusNormal"/>
        <w:spacing w:before="220"/>
        <w:ind w:firstLine="540"/>
        <w:jc w:val="both"/>
      </w:pPr>
      <w:proofErr w:type="gramStart"/>
      <w:r>
        <w:t>б</w:t>
      </w:r>
      <w:proofErr w:type="gramEnd"/>
      <w:r>
        <w:t>)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исправительный универсальный передаточный документ,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rsidR="006125FA" w:rsidRDefault="006125FA">
      <w:pPr>
        <w:pStyle w:val="ConsPlusNormal"/>
        <w:spacing w:before="220"/>
        <w:ind w:firstLine="540"/>
        <w:jc w:val="both"/>
      </w:pPr>
      <w:proofErr w:type="gramStart"/>
      <w:r>
        <w:t>в</w:t>
      </w:r>
      <w:proofErr w:type="gramEnd"/>
      <w:r>
        <w:t>) оператор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rsidR="006125FA" w:rsidRDefault="006125FA">
      <w:pPr>
        <w:pStyle w:val="ConsPlusNormal"/>
        <w:spacing w:before="220"/>
        <w:ind w:firstLine="540"/>
        <w:jc w:val="both"/>
      </w:pPr>
      <w: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rsidR="006125FA" w:rsidRDefault="006125FA">
      <w:pPr>
        <w:pStyle w:val="ConsPlusNormal"/>
        <w:spacing w:before="220"/>
        <w:ind w:firstLine="540"/>
        <w:jc w:val="both"/>
      </w:pPr>
      <w:bookmarkStart w:id="23" w:name="P543"/>
      <w:bookmarkEnd w:id="23"/>
      <w:proofErr w:type="gramStart"/>
      <w:r>
        <w:t>а</w:t>
      </w:r>
      <w:proofErr w:type="gramEnd"/>
      <w:r>
        <w:t>)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6125FA" w:rsidRDefault="006125FA">
      <w:pPr>
        <w:pStyle w:val="ConsPlusNormal"/>
        <w:spacing w:before="220"/>
        <w:ind w:firstLine="540"/>
        <w:jc w:val="both"/>
      </w:pPr>
      <w:bookmarkStart w:id="24" w:name="P544"/>
      <w:bookmarkEnd w:id="24"/>
      <w:proofErr w:type="gramStart"/>
      <w:r>
        <w:t>б</w:t>
      </w:r>
      <w:proofErr w:type="gramEnd"/>
      <w:r>
        <w:t>)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rsidR="006125FA" w:rsidRDefault="006125FA">
      <w:pPr>
        <w:pStyle w:val="ConsPlusNormal"/>
        <w:spacing w:before="220"/>
        <w:ind w:firstLine="540"/>
        <w:jc w:val="both"/>
      </w:pPr>
      <w:proofErr w:type="gramStart"/>
      <w:r>
        <w:t>в</w:t>
      </w:r>
      <w:proofErr w:type="gramEnd"/>
      <w:r>
        <w:t>) оператор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6125FA" w:rsidRDefault="006125FA">
      <w:pPr>
        <w:pStyle w:val="ConsPlusNormal"/>
        <w:spacing w:before="220"/>
        <w:ind w:firstLine="540"/>
        <w:jc w:val="both"/>
      </w:pPr>
      <w:r>
        <w:t xml:space="preserve">г) если одним из участников оборота обувных товаров (отправитель или получатель) </w:t>
      </w:r>
      <w:r>
        <w:lastRenderedPageBreak/>
        <w:t xml:space="preserve">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anchor="P543" w:history="1">
        <w:r>
          <w:rPr>
            <w:color w:val="0000FF"/>
          </w:rPr>
          <w:t>подпунктах "а"</w:t>
        </w:r>
      </w:hyperlink>
      <w:r>
        <w:t xml:space="preserve"> и </w:t>
      </w:r>
      <w:hyperlink w:anchor="P544" w:history="1">
        <w:r>
          <w:rPr>
            <w:color w:val="0000FF"/>
          </w:rPr>
          <w:t>"б"</w:t>
        </w:r>
      </w:hyperlink>
      <w: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6125FA" w:rsidRDefault="006125FA">
      <w:pPr>
        <w:pStyle w:val="ConsPlusNormal"/>
        <w:spacing w:before="220"/>
        <w:ind w:firstLine="540"/>
        <w:jc w:val="both"/>
      </w:pPr>
      <w:r>
        <w:t xml:space="preserve">90. Для отмены или исправления ранее представленных оператору сведений о выводе из оборота обувных товаров, не являющемся продажей в розницу, участник оборота обувных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485" w:history="1">
        <w:r>
          <w:rPr>
            <w:color w:val="0000FF"/>
          </w:rPr>
          <w:t>пункте 79</w:t>
        </w:r>
      </w:hyperlink>
      <w:r>
        <w:t xml:space="preserve"> настоящих Правил.</w:t>
      </w:r>
    </w:p>
    <w:p w:rsidR="006125FA" w:rsidRDefault="006125FA">
      <w:pPr>
        <w:pStyle w:val="ConsPlusNormal"/>
        <w:spacing w:before="220"/>
        <w:ind w:firstLine="540"/>
        <w:jc w:val="both"/>
      </w:pPr>
      <w:r>
        <w:t>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уведомление об изменении сведений.</w:t>
      </w:r>
    </w:p>
    <w:p w:rsidR="006125FA" w:rsidRDefault="006125FA">
      <w:pPr>
        <w:pStyle w:val="ConsPlusNormal"/>
        <w:jc w:val="both"/>
      </w:pPr>
    </w:p>
    <w:p w:rsidR="006125FA" w:rsidRDefault="006125FA">
      <w:pPr>
        <w:pStyle w:val="ConsPlusTitle"/>
        <w:jc w:val="center"/>
        <w:outlineLvl w:val="1"/>
      </w:pPr>
      <w:r>
        <w:t>XII. Доступ к информации, размещенной в информационной</w:t>
      </w:r>
    </w:p>
    <w:p w:rsidR="006125FA" w:rsidRDefault="006125FA">
      <w:pPr>
        <w:pStyle w:val="ConsPlusTitle"/>
        <w:jc w:val="center"/>
      </w:pPr>
      <w:proofErr w:type="gramStart"/>
      <w:r>
        <w:t>системе</w:t>
      </w:r>
      <w:proofErr w:type="gramEnd"/>
      <w:r>
        <w:t xml:space="preserve"> мониторинга</w:t>
      </w:r>
    </w:p>
    <w:p w:rsidR="006125FA" w:rsidRDefault="006125FA">
      <w:pPr>
        <w:pStyle w:val="ConsPlusNormal"/>
        <w:jc w:val="both"/>
      </w:pPr>
    </w:p>
    <w:p w:rsidR="006125FA" w:rsidRDefault="006125FA">
      <w:pPr>
        <w:pStyle w:val="ConsPlusNormal"/>
        <w:ind w:firstLine="540"/>
        <w:jc w:val="both"/>
      </w:pPr>
      <w:r>
        <w:t>92.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6125FA" w:rsidRDefault="006125FA">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6125FA" w:rsidRDefault="006125FA">
      <w:pPr>
        <w:pStyle w:val="ConsPlusNormal"/>
        <w:spacing w:before="220"/>
        <w:ind w:firstLine="540"/>
        <w:jc w:val="both"/>
      </w:pPr>
      <w:r>
        <w:t>93.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6125FA" w:rsidRDefault="006125FA">
      <w:pPr>
        <w:pStyle w:val="ConsPlusNormal"/>
        <w:spacing w:before="220"/>
        <w:ind w:firstLine="540"/>
        <w:jc w:val="both"/>
      </w:pPr>
      <w:proofErr w:type="gramStart"/>
      <w:r>
        <w:t>а</w:t>
      </w:r>
      <w:proofErr w:type="gramEnd"/>
      <w:r>
        <w:t>) считывание средства идентификации с обувных товаров;</w:t>
      </w:r>
    </w:p>
    <w:p w:rsidR="006125FA" w:rsidRDefault="006125FA">
      <w:pPr>
        <w:pStyle w:val="ConsPlusNormal"/>
        <w:spacing w:before="220"/>
        <w:ind w:firstLine="540"/>
        <w:jc w:val="both"/>
      </w:pPr>
      <w:proofErr w:type="gramStart"/>
      <w:r>
        <w:t>б</w:t>
      </w:r>
      <w:proofErr w:type="gramEnd"/>
      <w:r>
        <w:t>) передача информации, содержащейся в средстве идентификации обувных товаров, в информационную систему мониторинга;</w:t>
      </w:r>
    </w:p>
    <w:p w:rsidR="006125FA" w:rsidRDefault="006125FA">
      <w:pPr>
        <w:pStyle w:val="ConsPlusNormal"/>
        <w:spacing w:before="220"/>
        <w:ind w:firstLine="540"/>
        <w:jc w:val="both"/>
      </w:pPr>
      <w:proofErr w:type="gramStart"/>
      <w:r>
        <w:t>в</w:t>
      </w:r>
      <w:proofErr w:type="gramEnd"/>
      <w:r>
        <w:t>) получение из информационной системы мониторинга сведений о проверяемых обувных товарах, включая сведения о наименовании обувных товаров, производителе, текущем (последнем) собственнике обувных товаров, статусе обувных товаров (средства идентификации обувных товаров), а также отображение этой информации на экране электронного устройства;</w:t>
      </w:r>
    </w:p>
    <w:p w:rsidR="006125FA" w:rsidRDefault="006125FA">
      <w:pPr>
        <w:pStyle w:val="ConsPlusNormal"/>
        <w:spacing w:before="220"/>
        <w:ind w:firstLine="540"/>
        <w:jc w:val="both"/>
      </w:pPr>
      <w:proofErr w:type="gramStart"/>
      <w:r>
        <w:t>г</w:t>
      </w:r>
      <w:proofErr w:type="gramEnd"/>
      <w:r>
        <w:t>) направление пользователем мобильного приложения в информационную систему мониторинга сведений о возможных нарушениях порядка маркировки.</w:t>
      </w:r>
    </w:p>
    <w:p w:rsidR="006125FA" w:rsidRDefault="006125FA">
      <w:pPr>
        <w:pStyle w:val="ConsPlusNormal"/>
        <w:spacing w:before="220"/>
        <w:ind w:firstLine="540"/>
        <w:jc w:val="both"/>
      </w:pPr>
      <w:r>
        <w:t>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6125FA" w:rsidRDefault="006125FA">
      <w:pPr>
        <w:pStyle w:val="ConsPlusNormal"/>
        <w:spacing w:before="220"/>
        <w:ind w:firstLine="540"/>
        <w:jc w:val="both"/>
      </w:pPr>
      <w:proofErr w:type="gramStart"/>
      <w:r>
        <w:t>а</w:t>
      </w:r>
      <w:proofErr w:type="gramEnd"/>
      <w:r>
        <w:t xml:space="preserve">)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и исполнения государственных и муниципальных функций в электронной форме;</w:t>
      </w:r>
    </w:p>
    <w:p w:rsidR="006125FA" w:rsidRDefault="006125FA">
      <w:pPr>
        <w:pStyle w:val="ConsPlusNormal"/>
        <w:spacing w:before="220"/>
        <w:ind w:firstLine="540"/>
        <w:jc w:val="both"/>
      </w:pPr>
      <w:proofErr w:type="gramStart"/>
      <w:r>
        <w:t>б</w:t>
      </w:r>
      <w:proofErr w:type="gramEnd"/>
      <w:r>
        <w:t>)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6125FA" w:rsidRDefault="006125FA">
      <w:pPr>
        <w:pStyle w:val="ConsPlusNormal"/>
        <w:jc w:val="both"/>
      </w:pPr>
    </w:p>
    <w:p w:rsidR="006125FA" w:rsidRDefault="006125FA">
      <w:pPr>
        <w:pStyle w:val="ConsPlusNormal"/>
        <w:jc w:val="both"/>
      </w:pPr>
    </w:p>
    <w:p w:rsidR="006125FA" w:rsidRDefault="006125FA">
      <w:pPr>
        <w:pStyle w:val="ConsPlusNormal"/>
        <w:pBdr>
          <w:top w:val="single" w:sz="6" w:space="0" w:color="auto"/>
        </w:pBdr>
        <w:spacing w:before="100" w:after="100"/>
        <w:jc w:val="both"/>
        <w:rPr>
          <w:sz w:val="2"/>
          <w:szCs w:val="2"/>
        </w:rPr>
      </w:pPr>
    </w:p>
    <w:p w:rsidR="00413EB3" w:rsidRDefault="00413EB3">
      <w:bookmarkStart w:id="25" w:name="_GoBack"/>
      <w:bookmarkEnd w:id="25"/>
    </w:p>
    <w:sectPr w:rsidR="00413EB3" w:rsidSect="00612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FA"/>
    <w:rsid w:val="00413EB3"/>
    <w:rsid w:val="006125FA"/>
    <w:rsid w:val="0082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E555F-FCBD-4A39-9F82-1380171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12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12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5F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3F537B1B54BE5D1F397C9FB14C99C3DFF87351374BC36F3F8B63795159D74536BCE8B3ED48AA06AFB169780E579F14C9E9E1CC13E31BC8c4K" TargetMode="External"/><Relationship Id="rId21" Type="http://schemas.openxmlformats.org/officeDocument/2006/relationships/hyperlink" Target="consultantplus://offline/ref=FD3F537B1B54BE5D1F397C9FB14C99C3DFFC7B513B49C36F3F8B63795159D74536BCE8B7E54AFC56E0B0353E53449D19C9EBE4D0C1c1K" TargetMode="External"/><Relationship Id="rId42" Type="http://schemas.openxmlformats.org/officeDocument/2006/relationships/hyperlink" Target="consultantplus://offline/ref=FD3F537B1B54BE5D1F397C9FB14C99C3DFFF7350374BC36F3F8B63795159D74524BCB0BDE749B607A1FB3A3C59C5cAK" TargetMode="External"/><Relationship Id="rId47" Type="http://schemas.openxmlformats.org/officeDocument/2006/relationships/hyperlink" Target="consultantplus://offline/ref=FD3F537B1B54BE5D1F397C9FB14C99C3DFF87C5F3649C36F3F8B63795159D74536BCE8B1E541A804A6EE6C6D1F0F901EDFF7E4D70FE11986C9c4K" TargetMode="External"/><Relationship Id="rId63" Type="http://schemas.openxmlformats.org/officeDocument/2006/relationships/hyperlink" Target="consultantplus://offline/ref=FD3F537B1B54BE5D1F397C9FB14C99C3DFF97853364DC36F3F8B63795159D74536BCE8B1E541A807A1EE6C6D1F0F901EDFF7E4D70FE11986C9c4K" TargetMode="External"/><Relationship Id="rId68" Type="http://schemas.openxmlformats.org/officeDocument/2006/relationships/hyperlink" Target="consultantplus://offline/ref=FD3F537B1B54BE5D1F397C9FB14C99C3DFF87C5F3649C36F3F8B63795159D74536BCE8B1E541A803A4EE6C6D1F0F901EDFF7E4D70FE11986C9c4K" TargetMode="External"/><Relationship Id="rId16" Type="http://schemas.openxmlformats.org/officeDocument/2006/relationships/hyperlink" Target="consultantplus://offline/ref=FD3F537B1B54BE5D1F397C9FB14C99C3DFF87C5F3649C36F3F8B63795159D74536BCE8B1E541A806A3EE6C6D1F0F901EDFF7E4D70FE11986C9c4K" TargetMode="External"/><Relationship Id="rId11" Type="http://schemas.openxmlformats.org/officeDocument/2006/relationships/hyperlink" Target="consultantplus://offline/ref=FD3F537B1B54BE5D1F397C9FB14C99C3DFF87C5F3649C36F3F8B63795159D74536BCE8B1E541A806A7EE6C6D1F0F901EDFF7E4D70FE11986C9c4K" TargetMode="External"/><Relationship Id="rId24" Type="http://schemas.openxmlformats.org/officeDocument/2006/relationships/hyperlink" Target="consultantplus://offline/ref=FD3F537B1B54BE5D1F397C9FB14C99C3DFF97B54374EC36F3F8B63795159D74524BCB0BDE749B607A1FB3A3C59C5cAK" TargetMode="External"/><Relationship Id="rId32" Type="http://schemas.openxmlformats.org/officeDocument/2006/relationships/hyperlink" Target="consultantplus://offline/ref=FD3F537B1B54BE5D1F397C9FB14C99C3DFF97A5E3247C36F3F8B63795159D74536BCE8B1E441AF07ADEE6C6D1F0F901EDFF7E4D70FE11986C9c4K" TargetMode="External"/><Relationship Id="rId37" Type="http://schemas.openxmlformats.org/officeDocument/2006/relationships/hyperlink" Target="consultantplus://offline/ref=FD3F537B1B54BE5D1F397C9FB14C99C3DFF97A5E3247C36F3F8B63795159D74536BCE8B1E744AA07A3EE6C6D1F0F901EDFF7E4D70FE11986C9c4K" TargetMode="External"/><Relationship Id="rId40" Type="http://schemas.openxmlformats.org/officeDocument/2006/relationships/hyperlink" Target="consultantplus://offline/ref=FD3F537B1B54BE5D1F397C9FB14C99C3DFF87C5F304AC36F3F8B63795159D74536BCE8B1E541A806A1EE6C6D1F0F901EDFF7E4D70FE11986C9c4K" TargetMode="External"/><Relationship Id="rId45" Type="http://schemas.openxmlformats.org/officeDocument/2006/relationships/hyperlink" Target="consultantplus://offline/ref=FD3F537B1B54BE5D1F397C9FB14C99C3DFF87C5F3649C36F3F8B63795159D74536BCE8B1E541A804A4EE6C6D1F0F901EDFF7E4D70FE11986C9c4K" TargetMode="External"/><Relationship Id="rId53" Type="http://schemas.openxmlformats.org/officeDocument/2006/relationships/hyperlink" Target="consultantplus://offline/ref=FD3F537B1B54BE5D1F397C9FB14C99C3DFFF7853314BC36F3F8B63795159D74536BCE8B1E541A806A4EE6C6D1F0F901EDFF7E4D70FE11986C9c4K" TargetMode="External"/><Relationship Id="rId58" Type="http://schemas.openxmlformats.org/officeDocument/2006/relationships/hyperlink" Target="consultantplus://offline/ref=FD3F537B1B54BE5D1F397C9FB14C99C3DFF87C5F3649C36F3F8B63795159D74536BCE8B1E541A804A0EE6C6D1F0F901EDFF7E4D70FE11986C9c4K" TargetMode="External"/><Relationship Id="rId66" Type="http://schemas.openxmlformats.org/officeDocument/2006/relationships/hyperlink" Target="consultantplus://offline/ref=FD3F537B1B54BE5D1F397C9FB14C99C3DFFF7853314BC36F3F8B63795159D74536BCE8B1E541A806A4EE6C6D1F0F901EDFF7E4D70FE11986C9c4K" TargetMode="External"/><Relationship Id="rId74" Type="http://schemas.openxmlformats.org/officeDocument/2006/relationships/hyperlink" Target="consultantplus://offline/ref=FD3F537B1B54BE5D1F397C9FB14C99C3DFF87C5F3649C36F3F8B63795159D74536BCE8B1E541A803A7EE6C6D1F0F901EDFF7E4D70FE11986C9c4K" TargetMode="External"/><Relationship Id="rId5" Type="http://schemas.openxmlformats.org/officeDocument/2006/relationships/hyperlink" Target="consultantplus://offline/ref=FD3F537B1B54BE5D1F397C9FB14C99C3DFF87C5F3649C36F3F8B63795159D74536BCE8B1E541A807A1EE6C6D1F0F901EDFF7E4D70FE11986C9c4K" TargetMode="External"/><Relationship Id="rId61" Type="http://schemas.openxmlformats.org/officeDocument/2006/relationships/hyperlink" Target="consultantplus://offline/ref=FD3F537B1B54BE5D1F397C9FB14C99C3DFF87C5F3649C36F3F8B63795159D74536BCE8B1E541A804A2EE6C6D1F0F901EDFF7E4D70FE11986C9c4K" TargetMode="External"/><Relationship Id="rId19" Type="http://schemas.openxmlformats.org/officeDocument/2006/relationships/hyperlink" Target="consultantplus://offline/ref=FD3F537B1B54BE5D1F397C9FB14C99C3DFF87C5F304AC36F3F8B63795159D74536BCE8B1E541A806A1EE6C6D1F0F901EDFF7E4D70FE11986C9c4K" TargetMode="External"/><Relationship Id="rId14" Type="http://schemas.openxmlformats.org/officeDocument/2006/relationships/hyperlink" Target="consultantplus://offline/ref=FD3F537B1B54BE5D1F397C9FB14C99C3DFF87C5F3649C36F3F8B63795159D74536BCE8B1E541A806A1EE6C6D1F0F901EDFF7E4D70FE11986C9c4K" TargetMode="External"/><Relationship Id="rId22" Type="http://schemas.openxmlformats.org/officeDocument/2006/relationships/hyperlink" Target="consultantplus://offline/ref=FD3F537B1B54BE5D1F397C9FB14C99C3DFFF7A513B49C36F3F8B63795159D74536BCE8B1ED42AB0CF0B47C6956589502D7ECFAD011E1C1c9K" TargetMode="External"/><Relationship Id="rId27" Type="http://schemas.openxmlformats.org/officeDocument/2006/relationships/hyperlink" Target="consultantplus://offline/ref=FD3F537B1B54BE5D1F397C9FB14C99C3DFF87351374BC36F3F8B63795159D74536BCE8B5E546A800AFB169780E579F14C9E9E1CC13E31BC8c4K" TargetMode="External"/><Relationship Id="rId30" Type="http://schemas.openxmlformats.org/officeDocument/2006/relationships/hyperlink" Target="consultantplus://offline/ref=FD3F537B1B54BE5D1F397C9FB14C99C3DFF97A5E3247C36F3F8B63795159D74536BCE8B1E441AE02A5EE6C6D1F0F901EDFF7E4D70FE11986C9c4K" TargetMode="External"/><Relationship Id="rId35" Type="http://schemas.openxmlformats.org/officeDocument/2006/relationships/hyperlink" Target="consultantplus://offline/ref=FD3F537B1B54BE5D1F397C9FB14C99C3DFF97A5E3247C36F3F8B63795159D74536BCE8B1E441AF01A7EE6C6D1F0F901EDFF7E4D70FE11986C9c4K" TargetMode="External"/><Relationship Id="rId43" Type="http://schemas.openxmlformats.org/officeDocument/2006/relationships/hyperlink" Target="consultantplus://offline/ref=FD3F537B1B54BE5D1F397C9FB14C99C3DFF87C5F3649C36F3F8B63795159D74536BCE8B1E541A805A2EE6C6D1F0F901EDFF7E4D70FE11986C9c4K" TargetMode="External"/><Relationship Id="rId48" Type="http://schemas.openxmlformats.org/officeDocument/2006/relationships/hyperlink" Target="consultantplus://offline/ref=FD3F537B1B54BE5D1F397C9FB14C99C3DFF97B543547C36F3F8B63795159D74524BCB0BDE749B607A1FB3A3C59C5cAK" TargetMode="External"/><Relationship Id="rId56" Type="http://schemas.openxmlformats.org/officeDocument/2006/relationships/hyperlink" Target="consultantplus://offline/ref=FD3F537B1B54BE5D1F397F8AA84C99C3DBFC7B523819946D6EDE6D7C59098D5520F5E7B8FB41AD19A6E53AC3cCK" TargetMode="External"/><Relationship Id="rId64" Type="http://schemas.openxmlformats.org/officeDocument/2006/relationships/hyperlink" Target="consultantplus://offline/ref=FD3F537B1B54BE5D1F397C9FB14C99C3DFF87351374BC36F3F8B63795159D74536BCE8B3ED48AA06AFB169780E579F14C9E9E1CC13E31BC8c4K" TargetMode="External"/><Relationship Id="rId69" Type="http://schemas.openxmlformats.org/officeDocument/2006/relationships/hyperlink" Target="consultantplus://offline/ref=FD3F537B1B54BE5D1F397C9FB14C99C3DFF87C5F3649C36F3F8B63795159D74536BCE8B1E541A803A5EE6C6D1F0F901EDFF7E4D70FE11986C9c4K" TargetMode="External"/><Relationship Id="rId77" Type="http://schemas.openxmlformats.org/officeDocument/2006/relationships/theme" Target="theme/theme1.xml"/><Relationship Id="rId8" Type="http://schemas.openxmlformats.org/officeDocument/2006/relationships/hyperlink" Target="consultantplus://offline/ref=FD3F537B1B54BE5D1F397C9FB14C99C3DFF87C5F3649C36F3F8B63795159D74536BCE8B1E541A806A4EE6C6D1F0F901EDFF7E4D70FE11986C9c4K" TargetMode="External"/><Relationship Id="rId51" Type="http://schemas.openxmlformats.org/officeDocument/2006/relationships/hyperlink" Target="consultantplus://offline/ref=FD3F537B1B54BE5D1F397C9FB14C99C3DFF87351374BC36F3F8B63795159D74536BCE8B3ED48AA06AFB169780E579F14C9E9E1CC13E31BC8c4K" TargetMode="External"/><Relationship Id="rId72" Type="http://schemas.openxmlformats.org/officeDocument/2006/relationships/hyperlink" Target="consultantplus://offline/ref=FD3F537B1B54BE5D1F397C9FB14C99C3DFFF7853314BC36F3F8B63795159D74536BCE8B1E541A806A4EE6C6D1F0F901EDFF7E4D70FE11986C9c4K" TargetMode="External"/><Relationship Id="rId3" Type="http://schemas.openxmlformats.org/officeDocument/2006/relationships/webSettings" Target="webSettings.xml"/><Relationship Id="rId12" Type="http://schemas.openxmlformats.org/officeDocument/2006/relationships/hyperlink" Target="consultantplus://offline/ref=FD3F537B1B54BE5D1F397C9FB14C99C3DEF573573B48C36F3F8B63795159D74524BCB0BDE749B607A1FB3A3C59C5cAK" TargetMode="External"/><Relationship Id="rId17" Type="http://schemas.openxmlformats.org/officeDocument/2006/relationships/hyperlink" Target="consultantplus://offline/ref=FD3F537B1B54BE5D1F397C9FB14C99C3DFF87C5F3649C36F3F8B63795159D74536BCE8B1E541A806ACEE6C6D1F0F901EDFF7E4D70FE11986C9c4K" TargetMode="External"/><Relationship Id="rId25" Type="http://schemas.openxmlformats.org/officeDocument/2006/relationships/hyperlink" Target="consultantplus://offline/ref=FD3F537B1B54BE5D1F397C9FB14C99C3DFF87C5F3649C36F3F8B63795159D74536BCE8B1E541A805A5EE6C6D1F0F901EDFF7E4D70FE11986C9c4K" TargetMode="External"/><Relationship Id="rId33" Type="http://schemas.openxmlformats.org/officeDocument/2006/relationships/hyperlink" Target="consultantplus://offline/ref=FD3F537B1B54BE5D1F397C9FB14C99C3DFF97A5E3247C36F3F8B63795159D74536BCE8B1E441AF05ADEE6C6D1F0F901EDFF7E4D70FE11986C9c4K" TargetMode="External"/><Relationship Id="rId38" Type="http://schemas.openxmlformats.org/officeDocument/2006/relationships/hyperlink" Target="consultantplus://offline/ref=FD3F537B1B54BE5D1F397C9FB14C99C3DFF87C5F3649C36F3F8B63795159D74536BCE8B1E541A805A6EE6C6D1F0F901EDFF7E4D70FE11986C9c4K" TargetMode="External"/><Relationship Id="rId46" Type="http://schemas.openxmlformats.org/officeDocument/2006/relationships/hyperlink" Target="consultantplus://offline/ref=FD3F537B1B54BE5D1F397C9FB14C99C3DFF87856304BC36F3F8B63795159D74536BCE8B1E541A900ACEE6C6D1F0F901EDFF7E4D70FE11986C9c4K" TargetMode="External"/><Relationship Id="rId59" Type="http://schemas.openxmlformats.org/officeDocument/2006/relationships/hyperlink" Target="consultantplus://offline/ref=FD3F537B1B54BE5D1F397C9FB14C99C3DFF87C5F3649C36F3F8B63795159D74536BCE8B1E541A804A1EE6C6D1F0F901EDFF7E4D70FE11986C9c4K" TargetMode="External"/><Relationship Id="rId67" Type="http://schemas.openxmlformats.org/officeDocument/2006/relationships/hyperlink" Target="consultantplus://offline/ref=FD3F537B1B54BE5D1F397C9FB14C99C3DFF87C5F3649C36F3F8B63795159D74536BCE8B1E541A804ADEE6C6D1F0F901EDFF7E4D70FE11986C9c4K" TargetMode="External"/><Relationship Id="rId20" Type="http://schemas.openxmlformats.org/officeDocument/2006/relationships/hyperlink" Target="consultantplus://offline/ref=FD3F537B1B54BE5D1F397C9FB14C99C3DFF97853364DC36F3F8B63795159D74536BCE8B1E541A807A1EE6C6D1F0F901EDFF7E4D70FE11986C9c4K" TargetMode="External"/><Relationship Id="rId41" Type="http://schemas.openxmlformats.org/officeDocument/2006/relationships/hyperlink" Target="consultantplus://offline/ref=FD3F537B1B54BE5D1F397C9FB14C99C3DFF87C5F3649C36F3F8B63795159D74536BCE8B1E541A805A1EE6C6D1F0F901EDFF7E4D70FE11986C9c4K" TargetMode="External"/><Relationship Id="rId54" Type="http://schemas.openxmlformats.org/officeDocument/2006/relationships/hyperlink" Target="consultantplus://offline/ref=FD3F537B1B54BE5D1F397C9FB14C99C3DFFF7853314BC36F3F8B63795159D74536BCE8B1E541A806A4EE6C6D1F0F901EDFF7E4D70FE11986C9c4K" TargetMode="External"/><Relationship Id="rId62" Type="http://schemas.openxmlformats.org/officeDocument/2006/relationships/hyperlink" Target="consultantplus://offline/ref=FD3F537B1B54BE5D1F397C9FB14C99C3DFF87C5F3649C36F3F8B63795159D74536BCE8B1E541A804A3EE6C6D1F0F901EDFF7E4D70FE11986C9c4K" TargetMode="External"/><Relationship Id="rId70" Type="http://schemas.openxmlformats.org/officeDocument/2006/relationships/hyperlink" Target="consultantplus://offline/ref=FD3F537B1B54BE5D1F397C9FB14C99C3DFF87351374BC36F3F8B63795159D74536BCE8B3ED48AA06AFB169780E579F14C9E9E1CC13E31BC8c4K" TargetMode="External"/><Relationship Id="rId75" Type="http://schemas.openxmlformats.org/officeDocument/2006/relationships/hyperlink" Target="consultantplus://offline/ref=FD3F537B1B54BE5D1F397C9FB14C99C3DFF87C5F3649C36F3F8B63795159D74536BCE8B1E541A803A0EE6C6D1F0F901EDFF7E4D70FE11986C9c4K" TargetMode="External"/><Relationship Id="rId1" Type="http://schemas.openxmlformats.org/officeDocument/2006/relationships/styles" Target="styles.xml"/><Relationship Id="rId6" Type="http://schemas.openxmlformats.org/officeDocument/2006/relationships/hyperlink" Target="consultantplus://offline/ref=FD3F537B1B54BE5D1F397C9FB14C99C3DFF87C5F304AC36F3F8B63795159D74536BCE8B1E541A806A1EE6C6D1F0F901EDFF7E4D70FE11986C9c4K" TargetMode="External"/><Relationship Id="rId15" Type="http://schemas.openxmlformats.org/officeDocument/2006/relationships/hyperlink" Target="consultantplus://offline/ref=FD3F537B1B54BE5D1F397C9FB14C99C3DFF87C5F3649C36F3F8B63795159D74536BCE8B1E541A806A2EE6C6D1F0F901EDFF7E4D70FE11986C9c4K" TargetMode="External"/><Relationship Id="rId23" Type="http://schemas.openxmlformats.org/officeDocument/2006/relationships/hyperlink" Target="consultantplus://offline/ref=FD3F537B1B54BE5D1F397C9FB14C99C3DFF97B543547C36F3F8B63795159D74524BCB0BDE749B607A1FB3A3C59C5cAK" TargetMode="External"/><Relationship Id="rId28" Type="http://schemas.openxmlformats.org/officeDocument/2006/relationships/hyperlink" Target="consultantplus://offline/ref=FD3F537B1B54BE5D1F397C9FB14C99C3DFF87351374BC36F3F8B63795159D74536BCE8B5E546A002AFB169780E579F14C9E9E1CC13E31BC8c4K" TargetMode="External"/><Relationship Id="rId36" Type="http://schemas.openxmlformats.org/officeDocument/2006/relationships/hyperlink" Target="consultantplus://offline/ref=FD3F537B1B54BE5D1F397C9FB14C99C3DFF97A5E3247C36F3F8B63795159D74536BCE8B1E441AF01A3EE6C6D1F0F901EDFF7E4D70FE11986C9c4K" TargetMode="External"/><Relationship Id="rId49" Type="http://schemas.openxmlformats.org/officeDocument/2006/relationships/hyperlink" Target="consultantplus://offline/ref=FD3F537B1B54BE5D1F397C9FB14C99C3DFF97B54374EC36F3F8B63795159D74524BCB0BDE749B607A1FB3A3C59C5cAK" TargetMode="External"/><Relationship Id="rId57" Type="http://schemas.openxmlformats.org/officeDocument/2006/relationships/hyperlink" Target="consultantplus://offline/ref=FD3F537B1B54BE5D1F397F8AA84C99C3DBFC7B523819946D6EDE6D7C59098D5520F5E7B8FB41AD19A6E53AC3cCK" TargetMode="External"/><Relationship Id="rId10" Type="http://schemas.openxmlformats.org/officeDocument/2006/relationships/hyperlink" Target="consultantplus://offline/ref=FD3F537B1B54BE5D1F397C9FB14C99C3DFF87C5F3649C36F3F8B63795159D74536BCE8B1E541A806A6EE6C6D1F0F901EDFF7E4D70FE11986C9c4K" TargetMode="External"/><Relationship Id="rId31" Type="http://schemas.openxmlformats.org/officeDocument/2006/relationships/hyperlink" Target="consultantplus://offline/ref=FD3F537B1B54BE5D1F397C9FB14C99C3DFF97A5E3247C36F3F8B63795159D74536BCE8B1E441AE0FA5EE6C6D1F0F901EDFF7E4D70FE11986C9c4K" TargetMode="External"/><Relationship Id="rId44" Type="http://schemas.openxmlformats.org/officeDocument/2006/relationships/hyperlink" Target="consultantplus://offline/ref=FD3F537B1B54BE5D1F397C9FB14C99C3DFFF7D53374DC36F3F8B63795159D74536BCE8B1E541A807ADEE6C6D1F0F901EDFF7E4D70FE11986C9c4K" TargetMode="External"/><Relationship Id="rId52" Type="http://schemas.openxmlformats.org/officeDocument/2006/relationships/hyperlink" Target="consultantplus://offline/ref=FD3F537B1B54BE5D1F397C9FB14C99C3DFF87351374BC36F3F8B63795159D74536BCE8B3ED48AA06AFB169780E579F14C9E9E1CC13E31BC8c4K" TargetMode="External"/><Relationship Id="rId60" Type="http://schemas.openxmlformats.org/officeDocument/2006/relationships/hyperlink" Target="consultantplus://offline/ref=FD3F537B1B54BE5D1F397F8AA84C99C3DDFB7A5134449E6537D26F7B5656884031ADE8B2ED5FA802BAE7383EC5cBK" TargetMode="External"/><Relationship Id="rId65" Type="http://schemas.openxmlformats.org/officeDocument/2006/relationships/hyperlink" Target="consultantplus://offline/ref=FD3F537B1B54BE5D1F397C9FB14C99C3DFF87351374BC36F3F8B63795159D74536BCE8B3ED48AA06AFB169780E579F14C9E9E1CC13E31BC8c4K" TargetMode="External"/><Relationship Id="rId73" Type="http://schemas.openxmlformats.org/officeDocument/2006/relationships/hyperlink" Target="consultantplus://offline/ref=FD3F537B1B54BE5D1F397C9FB14C99C3DFF87B5E3A46C36F3F8B63795159D74536BCE8B1E440A353F5A16D315952831CD2F7E6D213CEc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3F537B1B54BE5D1F397C9FB14C99C3DFF87C5F3649C36F3F8B63795159D74536BCE8B1E541A806A5EE6C6D1F0F901EDFF7E4D70FE11986C9c4K" TargetMode="External"/><Relationship Id="rId13" Type="http://schemas.openxmlformats.org/officeDocument/2006/relationships/hyperlink" Target="consultantplus://offline/ref=FD3F537B1B54BE5D1F397C9FB14C99C3DFFC7C573648C36F3F8B63795159D74524BCB0BDE749B607A1FB3A3C59C5cAK" TargetMode="External"/><Relationship Id="rId18" Type="http://schemas.openxmlformats.org/officeDocument/2006/relationships/hyperlink" Target="consultantplus://offline/ref=FD3F537B1B54BE5D1F397C9FB14C99C3DFF87C5F3649C36F3F8B63795159D74536BCE8B1E541A806ADEE6C6D1F0F901EDFF7E4D70FE11986C9c4K" TargetMode="External"/><Relationship Id="rId39" Type="http://schemas.openxmlformats.org/officeDocument/2006/relationships/hyperlink" Target="consultantplus://offline/ref=FD3F537B1B54BE5D1F397C9FB14C99C3DFF87C5F3649C36F3F8B63795159D74536BCE8B1E541A805A0EE6C6D1F0F901EDFF7E4D70FE11986C9c4K" TargetMode="External"/><Relationship Id="rId34" Type="http://schemas.openxmlformats.org/officeDocument/2006/relationships/hyperlink" Target="consultantplus://offline/ref=FD3F537B1B54BE5D1F397C9FB14C99C3DFF97A5E3247C36F3F8B63795159D74536BCE8B1E441AF03ADEE6C6D1F0F901EDFF7E4D70FE11986C9c4K" TargetMode="External"/><Relationship Id="rId50" Type="http://schemas.openxmlformats.org/officeDocument/2006/relationships/hyperlink" Target="consultantplus://offline/ref=FD3F537B1B54BE5D1F397C9FB14C99C3DFFF7853314BC36F3F8B63795159D74536BCE8B1E541A806A4EE6C6D1F0F901EDFF7E4D70FE11986C9c4K" TargetMode="External"/><Relationship Id="rId55" Type="http://schemas.openxmlformats.org/officeDocument/2006/relationships/hyperlink" Target="consultantplus://offline/ref=FD3F537B1B54BE5D1F397F8AA84C99C3DBFC7B523819946D6EDE6D7C59098D5520F5E7B8FB41AD19A6E53AC3cCK" TargetMode="External"/><Relationship Id="rId76" Type="http://schemas.openxmlformats.org/officeDocument/2006/relationships/fontTable" Target="fontTable.xml"/><Relationship Id="rId7" Type="http://schemas.openxmlformats.org/officeDocument/2006/relationships/hyperlink" Target="consultantplus://offline/ref=FD3F537B1B54BE5D1F397C9FB14C99C3DFF97853364DC36F3F8B63795159D74536BCE8B1E541A807A1EE6C6D1F0F901EDFF7E4D70FE11986C9c4K" TargetMode="External"/><Relationship Id="rId71" Type="http://schemas.openxmlformats.org/officeDocument/2006/relationships/hyperlink" Target="consultantplus://offline/ref=FD3F537B1B54BE5D1F397C9FB14C99C3DFF87351374BC36F3F8B63795159D74536BCE8B3ED48AA06AFB169780E579F14C9E9E1CC13E31BC8c4K" TargetMode="External"/><Relationship Id="rId2" Type="http://schemas.openxmlformats.org/officeDocument/2006/relationships/settings" Target="settings.xml"/><Relationship Id="rId29" Type="http://schemas.openxmlformats.org/officeDocument/2006/relationships/hyperlink" Target="consultantplus://offline/ref=FD3F537B1B54BE5D1F397C9FB14C99C3DFF97A5E3247C36F3F8B63795159D74536BCE8B1E441AE07A1EE6C6D1F0F901EDFF7E4D70FE11986C9c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35</Pages>
  <Words>17277</Words>
  <Characters>98480</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Татьяна Александровна</dc:creator>
  <cp:keywords/>
  <dc:description/>
  <cp:lastModifiedBy>Наумова Татьяна Александровна</cp:lastModifiedBy>
  <cp:revision>1</cp:revision>
  <dcterms:created xsi:type="dcterms:W3CDTF">2020-05-28T10:28:00Z</dcterms:created>
  <dcterms:modified xsi:type="dcterms:W3CDTF">2020-05-28T10:46:00Z</dcterms:modified>
</cp:coreProperties>
</file>