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9" w:rsidRPr="00523AF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173639" w:rsidRPr="00523AF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173639" w:rsidRPr="00523AF9" w:rsidRDefault="00173639" w:rsidP="0017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6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6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6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76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23 апреля</w:t>
      </w:r>
      <w:r w:rsidR="00C2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3639" w:rsidRPr="00523AF9" w:rsidRDefault="00173639" w:rsidP="0017363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BD4099"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</w:p>
    <w:p w:rsidR="00173639" w:rsidRPr="00523AF9" w:rsidRDefault="00173639" w:rsidP="0017363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173639" w:rsidRPr="00523AF9" w:rsidRDefault="00173639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  <w:gridCol w:w="4330"/>
      </w:tblGrid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BD409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 </w:t>
            </w:r>
          </w:p>
        </w:tc>
        <w:tc>
          <w:tcPr>
            <w:tcW w:w="5953" w:type="dxa"/>
            <w:shd w:val="clear" w:color="auto" w:fill="auto"/>
          </w:tcPr>
          <w:tbl>
            <w:tblPr>
              <w:tblW w:w="672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724"/>
            </w:tblGrid>
            <w:tr w:rsidR="00BD4099" w:rsidRPr="00523AF9" w:rsidTr="00523AF9">
              <w:tc>
                <w:tcPr>
                  <w:tcW w:w="6724" w:type="dxa"/>
                  <w:hideMark/>
                </w:tcPr>
                <w:p w:rsidR="00BD4099" w:rsidRPr="00523AF9" w:rsidRDefault="00BD4099" w:rsidP="00525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</w:t>
                  </w:r>
                  <w:r w:rsidR="00525C1B"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заместитель председателя Уставной комиссии</w:t>
                  </w:r>
                </w:p>
              </w:tc>
            </w:tr>
          </w:tbl>
          <w:p w:rsidR="00173639" w:rsidRPr="00523AF9" w:rsidRDefault="00173639" w:rsidP="00525C1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639" w:rsidRPr="00523AF9" w:rsidTr="007E132A">
        <w:trPr>
          <w:gridAfter w:val="1"/>
          <w:wAfter w:w="4330" w:type="dxa"/>
          <w:trHeight w:val="910"/>
        </w:trPr>
        <w:tc>
          <w:tcPr>
            <w:tcW w:w="4503" w:type="dxa"/>
            <w:shd w:val="clear" w:color="auto" w:fill="auto"/>
          </w:tcPr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5953" w:type="dxa"/>
            <w:shd w:val="clear" w:color="auto" w:fill="auto"/>
          </w:tcPr>
          <w:p w:rsidR="00173639" w:rsidRPr="00523AF9" w:rsidRDefault="0017363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</w:t>
            </w:r>
            <w:r w:rsidR="00525C1B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5953" w:type="dxa"/>
            <w:shd w:val="clear" w:color="auto" w:fill="auto"/>
          </w:tcPr>
          <w:p w:rsidR="0017363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5953" w:type="dxa"/>
            <w:shd w:val="clear" w:color="auto" w:fill="auto"/>
          </w:tcPr>
          <w:p w:rsidR="0017363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B4629D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3639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7363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639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 администрации Нефтеюганского района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9D" w:rsidRPr="00523AF9" w:rsidTr="00523AF9">
        <w:tc>
          <w:tcPr>
            <w:tcW w:w="4503" w:type="dxa"/>
            <w:shd w:val="clear" w:color="auto" w:fill="auto"/>
          </w:tcPr>
          <w:p w:rsidR="00B4629D" w:rsidRPr="00523AF9" w:rsidRDefault="00B4629D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D4099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Сапунов Виталий Юрьевич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RPr="00523AF9" w:rsidTr="00523AF9">
        <w:tc>
          <w:tcPr>
            <w:tcW w:w="4503" w:type="dxa"/>
            <w:shd w:val="clear" w:color="auto" w:fill="auto"/>
          </w:tcPr>
          <w:p w:rsidR="00BD4099" w:rsidRPr="00523AF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RPr="00523AF9" w:rsidTr="00523AF9">
        <w:tc>
          <w:tcPr>
            <w:tcW w:w="4503" w:type="dxa"/>
            <w:shd w:val="clear" w:color="auto" w:fill="auto"/>
          </w:tcPr>
          <w:p w:rsidR="00BD4099" w:rsidRPr="00523AF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Гаибова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RPr="00523AF9" w:rsidTr="00523AF9">
        <w:tc>
          <w:tcPr>
            <w:tcW w:w="4503" w:type="dxa"/>
            <w:shd w:val="clear" w:color="auto" w:fill="auto"/>
          </w:tcPr>
          <w:p w:rsidR="00BD4099" w:rsidRPr="00523AF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639" w:rsidRPr="00523AF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Pr="00523AF9" w:rsidRDefault="00B4629D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173639" w:rsidRPr="00523AF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юридического комитета администрации Нефтеюганского района Шатиленя В.В.: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164357" w:rsidRPr="00523AF9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681" w:rsidRPr="001A14A0" w:rsidRDefault="00057681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057681" w:rsidRDefault="00057681" w:rsidP="0005768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057681" w:rsidRDefault="00057681" w:rsidP="00057681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394"/>
        <w:gridCol w:w="3828"/>
        <w:gridCol w:w="4110"/>
      </w:tblGrid>
      <w:tr w:rsidR="00057681" w:rsidRPr="00F7016A" w:rsidTr="00116806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81" w:rsidRPr="00F7016A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81" w:rsidRPr="00F7016A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81" w:rsidRPr="00F7016A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81" w:rsidRPr="00F7016A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057681" w:rsidRPr="00F7016A" w:rsidTr="00116806">
        <w:trPr>
          <w:trHeight w:val="2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5E675C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ункт 25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пункта 1 </w:t>
            </w:r>
            <w:r w:rsidRPr="005E6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статьи 6 «Вопросы местного значения Нефтеюганского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6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25) создание условий для развития сельскохозяйственного производства в поселениях, расширение рынка сельскохозяйственной продукции, сырья и продовольствия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      </w:r>
          </w:p>
          <w:p w:rsidR="00057681" w:rsidRPr="00CC3364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</w:t>
            </w: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словом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 w:rsidRPr="005E67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2D8A">
              <w:rPr>
                <w:rFonts w:ascii="Times New Roman" w:hAnsi="Times New Roman" w:cs="Times New Roman"/>
                <w:sz w:val="24"/>
                <w:szCs w:val="24"/>
              </w:rPr>
              <w:t xml:space="preserve"> 15-ФЗ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2D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242D8A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42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вступающий в силу с 01.05.2018.</w:t>
            </w:r>
          </w:p>
          <w:p w:rsidR="00057681" w:rsidRPr="00CC3364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 федеральным законом в пункт 25 части 1 статьи 15 Федерального закона от 06.10.2003 № 131-ФЗ «Об общих принципах организации местного самоуправления в Российской Федерации» внесены аналогичные изменения.</w:t>
            </w:r>
          </w:p>
        </w:tc>
      </w:tr>
      <w:tr w:rsidR="00057681" w:rsidRPr="00F7016A" w:rsidTr="00116806">
        <w:trPr>
          <w:trHeight w:val="2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6B1D4F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8</w:t>
            </w:r>
            <w:r w:rsidRPr="006B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15</w:t>
            </w:r>
          </w:p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«Публичные слушания»</w:t>
            </w:r>
          </w:p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7681" w:rsidRPr="007053E7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Предложения Департамента строительства и </w:t>
            </w:r>
            <w:r w:rsidRPr="00705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жилищно-коммунального </w:t>
            </w:r>
            <w:r w:rsidRPr="007053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002C59" w:rsidRDefault="00057681" w:rsidP="0011680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проектам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</w:t>
            </w:r>
            <w:proofErr w:type="gramEnd"/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      </w:r>
            <w:r w:rsidRPr="006566D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слушания,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организации и проведения которых определяется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Думы района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положений законодательства о градостроительной 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8 статьи 15 после слов «проектам межевания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словами </w:t>
            </w:r>
            <w:r w:rsidRPr="00411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«проектам правил благоустройства,»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29.12.2017 № 455-ФЗ «О внесении изменений в Градостроительный кодекс Российской Федерации и отдельные законодательные акты Российской Федерации», в соответствии с которым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Федерального закона от 06.10.2003 № 131-ФЗ «Об общих принципах организации местного самоуправления в </w:t>
            </w:r>
            <w:r w:rsidRPr="006B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дополнена частью 5.</w:t>
            </w:r>
          </w:p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81" w:rsidRPr="00F7016A" w:rsidTr="00116806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4 статьи 35 «Досрочное прекращение полномочий Главы района»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5E675C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35 дополнить абзацем третьим следующего содержания:</w:t>
            </w:r>
          </w:p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Глава района, полномочия которого прекращены досрочно на основании правового акта Губернатора Ханты-Мансийского автономного округа - Югры об отрешении от должности Главы района либо на основании решения Думы района об удалении Главы района в отставку, обжалует данные правовой акт или решение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судебном порядке, Дума района не вправе принимать решение об избрании Главы района, избираемого Думой района из числа кандидатов, представленных конкурсной комиссией по результатам конкурса, до вступления решения суда в законную силу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8.2  статьи 36 </w:t>
            </w:r>
            <w:r w:rsidRPr="00411A97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681" w:rsidRPr="00242D8A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681" w:rsidRPr="00F7016A" w:rsidTr="00116806">
        <w:trPr>
          <w:trHeight w:val="24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Пункт 2 </w:t>
            </w: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681" w:rsidRPr="008D57BE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CC3364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38  дополнить подпунктом 22 следующего содержания:</w:t>
            </w:r>
          </w:p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«22</w:t>
            </w:r>
            <w:r w:rsidRPr="00242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полномочия в сфере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предусмотренные Федеральным законом от 11.08.1995 № 135-ФЗ «О благотворительной деятельности и благотворительных организациях»</w:t>
            </w:r>
            <w:proofErr w:type="gramStart"/>
            <w:r w:rsidRPr="00242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8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05.02.2018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42D8A">
              <w:rPr>
                <w:rFonts w:ascii="Times New Roman" w:hAnsi="Times New Roman" w:cs="Times New Roman"/>
                <w:sz w:val="24"/>
                <w:szCs w:val="24"/>
              </w:rPr>
              <w:t xml:space="preserve"> 15-ФЗ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2D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добровольчества (</w:t>
            </w:r>
            <w:proofErr w:type="spellStart"/>
            <w:r w:rsidRPr="00242D8A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242D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вступающий в силу с 01.05.2018.</w:t>
            </w:r>
          </w:p>
          <w:p w:rsidR="00057681" w:rsidRPr="00CC3364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данным федеральным законом в пункт 25 части 1 статьи 15 Федерального закона от 06.10.2003 № 131-ФЗ «Об общих принципах организации местного самоуправления в Российской Федерации» внесены аналогичные изменения.</w:t>
            </w:r>
          </w:p>
        </w:tc>
      </w:tr>
      <w:tr w:rsidR="00057681" w:rsidRPr="00F7016A" w:rsidTr="00116806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25 пункта 4 </w:t>
            </w: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 w:rsidRPr="00EB3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57681" w:rsidRPr="008D57BE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Предложения Департамента строительства и </w:t>
            </w:r>
            <w:r w:rsidRPr="007053E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жилищно-коммунального комплекса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Нефтеюганского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CC3364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504485" w:rsidRDefault="00057681" w:rsidP="00116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04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ункта 4 статьи 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подпунктом 25 следующего содержания</w:t>
            </w:r>
            <w:r w:rsidRPr="005044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57681" w:rsidRPr="00504485" w:rsidRDefault="00057681" w:rsidP="001168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4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504485">
              <w:rPr>
                <w:rFonts w:ascii="Times New Roman" w:eastAsia="Times New Roman" w:hAnsi="Times New Roman" w:cs="Times New Roman"/>
                <w:sz w:val="24"/>
                <w:szCs w:val="24"/>
              </w:rPr>
              <w:t>) устанавливает, изменяет, отменяет муниципальные маршруты регулярных перевозок в границах одного сельского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в границах двух и более поселений, находящихся в г</w:t>
            </w:r>
            <w:r w:rsidRPr="00504485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раницах Нефтеюганского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44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Pr="00CC3364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48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4485">
              <w:rPr>
                <w:rFonts w:ascii="Times New Roman" w:hAnsi="Times New Roman" w:cs="Times New Roman"/>
                <w:sz w:val="24"/>
                <w:szCs w:val="24"/>
              </w:rPr>
              <w:t xml:space="preserve"> 480-ФЗ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04485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504485">
              <w:rPr>
                <w:rFonts w:ascii="Times New Roman" w:hAnsi="Times New Roman" w:cs="Times New Roman"/>
                <w:sz w:val="24"/>
                <w:szCs w:val="24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акты Российской Федерации», в соответствии с которым в статью 11 Федерального закона от 13.07.2015 № 220-ФЗ «Об организации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и багажа автомобильным транспортом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 внесены аналогичные изменения.</w:t>
            </w:r>
          </w:p>
        </w:tc>
      </w:tr>
      <w:tr w:rsidR="00057681" w:rsidRPr="00F7016A" w:rsidTr="00116806">
        <w:trPr>
          <w:trHeight w:val="16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Пункта  3 статьи 62 «Гарантии, предоставляемые муниципальному служащему»</w:t>
            </w:r>
          </w:p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Предложения Департамента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имущественных отношений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Нефтеюганского района</w:t>
            </w:r>
          </w:p>
          <w:p w:rsidR="00057681" w:rsidRDefault="00057681" w:rsidP="001168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62 дополнить подпунктом 10 следующего содержания:</w:t>
            </w:r>
          </w:p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«10) возмещение расходов за аренду жилого помещения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1" w:rsidRDefault="00057681" w:rsidP="0011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29D" w:rsidRPr="00523AF9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57681" w:rsidRDefault="00057681" w:rsidP="0005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</w:t>
      </w:r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681" w:rsidRDefault="00057681" w:rsidP="0005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943" w:rsidRPr="00523AF9" w:rsidRDefault="00682943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525C1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p w:rsidR="00B4629D" w:rsidRPr="00D454FF" w:rsidRDefault="00B4629D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4629D" w:rsidRPr="00D454FF" w:rsidSect="00057681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2041D0"/>
    <w:rsid w:val="00230911"/>
    <w:rsid w:val="002508DD"/>
    <w:rsid w:val="002705AD"/>
    <w:rsid w:val="002748B8"/>
    <w:rsid w:val="002A60FE"/>
    <w:rsid w:val="002C2A01"/>
    <w:rsid w:val="002E59FB"/>
    <w:rsid w:val="002F64F8"/>
    <w:rsid w:val="003B594E"/>
    <w:rsid w:val="003B6190"/>
    <w:rsid w:val="003C49F0"/>
    <w:rsid w:val="003D5F55"/>
    <w:rsid w:val="00404730"/>
    <w:rsid w:val="00421CF2"/>
    <w:rsid w:val="004324F1"/>
    <w:rsid w:val="00452B3E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90049"/>
    <w:rsid w:val="005A607E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32A"/>
    <w:rsid w:val="007E1FD6"/>
    <w:rsid w:val="007F0DA0"/>
    <w:rsid w:val="007F49BC"/>
    <w:rsid w:val="007F5965"/>
    <w:rsid w:val="00813BF3"/>
    <w:rsid w:val="00856FBA"/>
    <w:rsid w:val="00860300"/>
    <w:rsid w:val="0087409B"/>
    <w:rsid w:val="0088690F"/>
    <w:rsid w:val="008936B7"/>
    <w:rsid w:val="008948AB"/>
    <w:rsid w:val="008D2B3D"/>
    <w:rsid w:val="008E5D2C"/>
    <w:rsid w:val="008F49F0"/>
    <w:rsid w:val="00956600"/>
    <w:rsid w:val="009A03AA"/>
    <w:rsid w:val="009A12A8"/>
    <w:rsid w:val="009B05E1"/>
    <w:rsid w:val="009B257C"/>
    <w:rsid w:val="009C4911"/>
    <w:rsid w:val="009D383E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74BE-C689-4D53-835D-AF2C75A7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2018-05-14T04:31:00Z</cp:lastPrinted>
  <dcterms:created xsi:type="dcterms:W3CDTF">2018-05-14T04:29:00Z</dcterms:created>
  <dcterms:modified xsi:type="dcterms:W3CDTF">2018-05-14T04:31:00Z</dcterms:modified>
</cp:coreProperties>
</file>