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29" w:rsidRPr="00523AF9" w:rsidRDefault="00630E29" w:rsidP="00630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630E29" w:rsidRPr="00523AF9" w:rsidRDefault="00630E29" w:rsidP="00630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Уставной комиссии Нефтеюганского района</w:t>
      </w:r>
    </w:p>
    <w:p w:rsidR="00630E29" w:rsidRPr="00523AF9" w:rsidRDefault="00630E29" w:rsidP="00630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E29" w:rsidRPr="00523AF9" w:rsidRDefault="00630E29" w:rsidP="00630E2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Нефтеюганск                                        </w:t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1F0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0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="00AF6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630E29" w:rsidRPr="00523AF9" w:rsidRDefault="00630E29" w:rsidP="00630E29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E29" w:rsidRPr="00523AF9" w:rsidRDefault="00630E29" w:rsidP="00630E29">
      <w:pPr>
        <w:spacing w:after="0" w:line="300" w:lineRule="exact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Администрация Нефтеюганского района, </w:t>
      </w:r>
      <w:r w:rsidR="007A0B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 форма проведения</w:t>
      </w:r>
    </w:p>
    <w:p w:rsidR="00630E29" w:rsidRPr="00523AF9" w:rsidRDefault="00630E29" w:rsidP="00630E29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E29" w:rsidRDefault="00630E29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ПРИСУТСТВОВАЛИ:</w:t>
      </w:r>
    </w:p>
    <w:tbl>
      <w:tblPr>
        <w:tblStyle w:val="a7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7796"/>
      </w:tblGrid>
      <w:tr w:rsidR="0028282C" w:rsidRPr="00523AF9" w:rsidTr="00103EF7">
        <w:tc>
          <w:tcPr>
            <w:tcW w:w="4503" w:type="dxa"/>
            <w:shd w:val="clear" w:color="auto" w:fill="auto"/>
          </w:tcPr>
          <w:p w:rsidR="0028282C" w:rsidRPr="00523AF9" w:rsidRDefault="0028282C" w:rsidP="0028282C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28282C" w:rsidRPr="00523AF9" w:rsidRDefault="0028282C" w:rsidP="00DC07F8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282C" w:rsidRPr="004B1797" w:rsidTr="00103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28282C" w:rsidRPr="007A0B07" w:rsidRDefault="00103EF7" w:rsidP="00BF137B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Лапковская Галина Васильевна</w:t>
            </w:r>
            <w:r w:rsidR="0028282C"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96" w:type="dxa"/>
          </w:tcPr>
          <w:tbl>
            <w:tblPr>
              <w:tblW w:w="6186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6186"/>
            </w:tblGrid>
            <w:tr w:rsidR="0028282C" w:rsidRPr="00523AF9" w:rsidTr="0028282C">
              <w:trPr>
                <w:trHeight w:val="894"/>
              </w:trPr>
              <w:tc>
                <w:tcPr>
                  <w:tcW w:w="6186" w:type="dxa"/>
                  <w:hideMark/>
                </w:tcPr>
                <w:p w:rsidR="0028282C" w:rsidRPr="00523AF9" w:rsidRDefault="0028282C" w:rsidP="00103EF7">
                  <w:pPr>
                    <w:spacing w:line="240" w:lineRule="auto"/>
                    <w:ind w:right="-25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103E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r w:rsidR="005D4D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лав</w:t>
                  </w:r>
                  <w:r w:rsidR="00103E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="005D4D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2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Нефтеюганского района,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D4D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</w:t>
                  </w:r>
                  <w:r w:rsidR="00103E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52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Уставной</w:t>
                  </w:r>
                  <w:r w:rsidR="00103E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</w:t>
                  </w:r>
                  <w:r w:rsidRPr="0052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иссии</w:t>
                  </w:r>
                </w:p>
              </w:tc>
            </w:tr>
          </w:tbl>
          <w:p w:rsidR="0028282C" w:rsidRPr="00523AF9" w:rsidRDefault="0028282C" w:rsidP="00BF137B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03EF7" w:rsidRPr="004B1797" w:rsidTr="00103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103EF7" w:rsidRPr="007A0B07" w:rsidRDefault="00103EF7" w:rsidP="008B0A15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Кудашкин Сергей Андреевич</w:t>
            </w: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96" w:type="dxa"/>
          </w:tcPr>
          <w:tbl>
            <w:tblPr>
              <w:tblW w:w="6186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6186"/>
            </w:tblGrid>
            <w:tr w:rsidR="00103EF7" w:rsidRPr="00523AF9" w:rsidTr="008B0A15">
              <w:trPr>
                <w:trHeight w:val="894"/>
              </w:trPr>
              <w:tc>
                <w:tcPr>
                  <w:tcW w:w="6186" w:type="dxa"/>
                  <w:hideMark/>
                </w:tcPr>
                <w:p w:rsidR="00103EF7" w:rsidRPr="00523AF9" w:rsidRDefault="00103EF7" w:rsidP="008B0A15">
                  <w:pPr>
                    <w:spacing w:line="240" w:lineRule="auto"/>
                    <w:ind w:right="-25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Первый заместитель главы </w:t>
                  </w:r>
                  <w:r w:rsidRPr="0052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Нефтеюганского района,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заместитель председателя</w:t>
                  </w:r>
                  <w:r w:rsidRPr="0052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Уставной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</w:t>
                  </w:r>
                  <w:r w:rsidRPr="0052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миссии</w:t>
                  </w:r>
                </w:p>
              </w:tc>
            </w:tr>
          </w:tbl>
          <w:p w:rsidR="00103EF7" w:rsidRPr="00523AF9" w:rsidRDefault="00103EF7" w:rsidP="008B0A15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03EF7" w:rsidRPr="004B1797" w:rsidTr="00103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103EF7" w:rsidRPr="007A0B07" w:rsidRDefault="00103EF7" w:rsidP="00FC0A1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Шатиленя Виктория Викторовна</w:t>
            </w:r>
          </w:p>
          <w:p w:rsidR="00103EF7" w:rsidRPr="007A0B07" w:rsidRDefault="00103EF7" w:rsidP="00FC0A1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EF7" w:rsidRPr="007A0B07" w:rsidRDefault="00103EF7" w:rsidP="00FC0A1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103EF7" w:rsidRPr="004B1797" w:rsidRDefault="00103EF7" w:rsidP="00FC0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председатель юридического комитета администрации Нефтеюганского района, секретарь комиссии</w:t>
            </w:r>
          </w:p>
        </w:tc>
      </w:tr>
      <w:tr w:rsidR="00103EF7" w:rsidRPr="004B1797" w:rsidTr="00103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103EF7" w:rsidRPr="007A0B07" w:rsidRDefault="00103EF7" w:rsidP="009D000E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Бородкина Оксана Владимировна</w:t>
            </w:r>
          </w:p>
        </w:tc>
        <w:tc>
          <w:tcPr>
            <w:tcW w:w="7796" w:type="dxa"/>
          </w:tcPr>
          <w:p w:rsidR="00103EF7" w:rsidRPr="00523AF9" w:rsidRDefault="00103EF7" w:rsidP="009D0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директор департамента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имущественных отношений</w:t>
            </w: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заместитель главы Нефтеюганского района</w:t>
            </w:r>
          </w:p>
          <w:p w:rsidR="00103EF7" w:rsidRPr="00523AF9" w:rsidRDefault="00103EF7" w:rsidP="009D0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EF7" w:rsidRPr="004B1797" w:rsidTr="00103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103EF7" w:rsidRPr="007A0B07" w:rsidRDefault="00103EF7" w:rsidP="00D706FE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Бузунова Мария Федоровна</w:t>
            </w:r>
          </w:p>
        </w:tc>
        <w:tc>
          <w:tcPr>
            <w:tcW w:w="7796" w:type="dxa"/>
          </w:tcPr>
          <w:p w:rsidR="00103EF7" w:rsidRPr="00523AF9" w:rsidRDefault="00103EF7" w:rsidP="00D706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директор департамента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</w:t>
            </w: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заместитель главы Нефтеюганского района</w:t>
            </w:r>
          </w:p>
          <w:p w:rsidR="00103EF7" w:rsidRPr="00523AF9" w:rsidRDefault="00103EF7" w:rsidP="00D706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EF7" w:rsidRPr="004B1797" w:rsidTr="00103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103EF7" w:rsidRPr="007A0B07" w:rsidRDefault="00103EF7" w:rsidP="00D054C7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 Владлен Геннадьевич</w:t>
            </w:r>
          </w:p>
        </w:tc>
        <w:tc>
          <w:tcPr>
            <w:tcW w:w="7796" w:type="dxa"/>
          </w:tcPr>
          <w:p w:rsidR="00103EF7" w:rsidRPr="00523AF9" w:rsidRDefault="00103EF7" w:rsidP="00D054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Нефтеюганского района</w:t>
            </w:r>
          </w:p>
          <w:p w:rsidR="00103EF7" w:rsidRPr="00523AF9" w:rsidRDefault="00103EF7" w:rsidP="00D054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EF7" w:rsidRPr="004B1797" w:rsidTr="00103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103EF7" w:rsidRPr="007A0B07" w:rsidRDefault="00103EF7" w:rsidP="00C200F4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Кошаков Валентин Сергеевич</w:t>
            </w:r>
          </w:p>
        </w:tc>
        <w:tc>
          <w:tcPr>
            <w:tcW w:w="7796" w:type="dxa"/>
          </w:tcPr>
          <w:p w:rsidR="00103EF7" w:rsidRPr="00523AF9" w:rsidRDefault="00103EF7" w:rsidP="00C20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директор департамента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 и жилищно-коммунального комплекса</w:t>
            </w: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заместитель главы Нефтеюганского района</w:t>
            </w:r>
          </w:p>
          <w:p w:rsidR="00103EF7" w:rsidRPr="00523AF9" w:rsidRDefault="00103EF7" w:rsidP="00C20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EF7" w:rsidRPr="004B1797" w:rsidTr="00103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103EF7" w:rsidRPr="007A0B07" w:rsidRDefault="00103EF7" w:rsidP="006972C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Наталья Викторовна</w:t>
            </w:r>
          </w:p>
        </w:tc>
        <w:tc>
          <w:tcPr>
            <w:tcW w:w="7796" w:type="dxa"/>
          </w:tcPr>
          <w:p w:rsidR="00103EF7" w:rsidRPr="00523AF9" w:rsidRDefault="00103EF7" w:rsidP="006972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юридического комитета администрации Нефтеюганского района</w:t>
            </w:r>
          </w:p>
        </w:tc>
      </w:tr>
      <w:tr w:rsidR="00103EF7" w:rsidRPr="004B1797" w:rsidTr="00103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103EF7" w:rsidRPr="007A0B07" w:rsidRDefault="00103EF7" w:rsidP="006972C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Татьяна Георгиевна</w:t>
            </w:r>
          </w:p>
        </w:tc>
        <w:tc>
          <w:tcPr>
            <w:tcW w:w="7796" w:type="dxa"/>
          </w:tcPr>
          <w:p w:rsidR="00103EF7" w:rsidRDefault="00103EF7" w:rsidP="007912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Думы Нефтеюганского района</w:t>
            </w:r>
          </w:p>
        </w:tc>
      </w:tr>
      <w:tr w:rsidR="00103EF7" w:rsidRPr="004B1797" w:rsidTr="00103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103EF7" w:rsidRDefault="00103EF7" w:rsidP="006972C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Арнгольд Светлана Александровна</w:t>
            </w:r>
          </w:p>
        </w:tc>
        <w:tc>
          <w:tcPr>
            <w:tcW w:w="7796" w:type="dxa"/>
          </w:tcPr>
          <w:p w:rsidR="00103EF7" w:rsidRDefault="00103EF7" w:rsidP="007912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специалист – эксперт </w:t>
            </w:r>
          </w:p>
        </w:tc>
      </w:tr>
      <w:tr w:rsidR="00103EF7" w:rsidRPr="004B1797" w:rsidTr="00103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103EF7" w:rsidRPr="007A0B07" w:rsidRDefault="00103EF7" w:rsidP="003A15EF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Сидорова Светлана Олеговна</w:t>
            </w:r>
          </w:p>
        </w:tc>
        <w:tc>
          <w:tcPr>
            <w:tcW w:w="7796" w:type="dxa"/>
          </w:tcPr>
          <w:p w:rsidR="00103EF7" w:rsidRPr="00523AF9" w:rsidRDefault="00103EF7" w:rsidP="003A15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(заочно)</w:t>
            </w:r>
          </w:p>
          <w:p w:rsidR="00103EF7" w:rsidRPr="00523AF9" w:rsidRDefault="00103EF7" w:rsidP="003A15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EF7" w:rsidRPr="004B1797" w:rsidTr="00103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103EF7" w:rsidRPr="007A0B07" w:rsidRDefault="00103EF7" w:rsidP="00DA0D4E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Швецов Эдуард Владимирович</w:t>
            </w:r>
          </w:p>
        </w:tc>
        <w:tc>
          <w:tcPr>
            <w:tcW w:w="7796" w:type="dxa"/>
          </w:tcPr>
          <w:p w:rsidR="00103EF7" w:rsidRPr="00523AF9" w:rsidRDefault="00103EF7" w:rsidP="00DA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(заочно)</w:t>
            </w:r>
          </w:p>
          <w:p w:rsidR="00103EF7" w:rsidRPr="00523AF9" w:rsidRDefault="00103EF7" w:rsidP="00DA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EF7" w:rsidRPr="004B1797" w:rsidTr="00103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4503" w:type="dxa"/>
          </w:tcPr>
          <w:p w:rsidR="00103EF7" w:rsidRPr="00523AF9" w:rsidRDefault="00103EF7" w:rsidP="00B02C3D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Владимир Юрьевич</w:t>
            </w:r>
          </w:p>
        </w:tc>
        <w:tc>
          <w:tcPr>
            <w:tcW w:w="7796" w:type="dxa"/>
          </w:tcPr>
          <w:p w:rsidR="00103EF7" w:rsidRDefault="00103EF7" w:rsidP="00B02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(заочно)</w:t>
            </w:r>
          </w:p>
          <w:p w:rsidR="00103EF7" w:rsidRPr="00523AF9" w:rsidRDefault="00103EF7" w:rsidP="00B02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0E29" w:rsidRPr="00523AF9" w:rsidRDefault="00630E29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E29" w:rsidRPr="00523AF9" w:rsidRDefault="00630E29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Уставной комиссии присутствует более половины членов комиссии, заседание Уставной комиссии правомочно, кворум имеется.</w:t>
      </w:r>
    </w:p>
    <w:p w:rsidR="00057681" w:rsidRDefault="00057681" w:rsidP="009C4911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045" w:rsidRPr="00523AF9" w:rsidRDefault="00824045" w:rsidP="00824045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Повестка дня: </w:t>
      </w:r>
    </w:p>
    <w:p w:rsidR="00824045" w:rsidRPr="00523AF9" w:rsidRDefault="00824045" w:rsidP="00824045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поступлении предложения по проекту решения Думы Нефтеюганского района «О внесении изменений в Устав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</w:t>
      </w:r>
      <w:r w:rsidR="00B3576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ганского муниципального района 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анты-Мансийского автономного округа - Югры</w:t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24045" w:rsidRPr="00523AF9" w:rsidRDefault="00824045" w:rsidP="00824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045" w:rsidRPr="00523AF9" w:rsidRDefault="00824045" w:rsidP="00824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 председателя юридического комитета администрации Нефтеюганского района Кузьмину Н.В.:</w:t>
      </w:r>
    </w:p>
    <w:p w:rsidR="00824045" w:rsidRPr="00523AF9" w:rsidRDefault="00824045" w:rsidP="00824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сентября</w:t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адрес Рабочей группы по организации и проведению публичных слушаний, созданную в соответствии с постановлением Главы Нефтеюганского района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31.08.2021</w:t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-пг, поступило предложение от жителя </w:t>
      </w:r>
      <w:proofErr w:type="spellStart"/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еускино</w:t>
      </w:r>
      <w:proofErr w:type="spellEnd"/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Кошаковой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</w:t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решения Думы Нефтеюганского района «О внесении изменений в Устав </w:t>
      </w:r>
      <w:r w:rsidRPr="00824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</w:t>
      </w:r>
      <w:r w:rsidR="00B35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Х</w:t>
      </w:r>
      <w:r w:rsidRPr="008240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анты-Мансийского автономного округа - Югры</w:t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24045" w:rsidRPr="00523AF9" w:rsidRDefault="00824045" w:rsidP="00824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AF9">
        <w:rPr>
          <w:rFonts w:ascii="Times New Roman" w:eastAsia="Calibri" w:hAnsi="Times New Roman" w:cs="Times New Roman"/>
          <w:sz w:val="24"/>
          <w:szCs w:val="24"/>
        </w:rPr>
        <w:tab/>
        <w:t>В соответствии с заключением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Рабочей группы </w:t>
      </w:r>
      <w:r w:rsidRPr="00523AF9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13.09.2021</w:t>
      </w:r>
      <w:r w:rsidRPr="00523AF9">
        <w:rPr>
          <w:rFonts w:ascii="Times New Roman" w:eastAsia="Calibri" w:hAnsi="Times New Roman" w:cs="Times New Roman"/>
          <w:sz w:val="24"/>
          <w:szCs w:val="24"/>
        </w:rPr>
        <w:t xml:space="preserve"> данные предложения могут быть включены в проект</w:t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Думы Нефтеюганского района «О внесении изменений в Устав </w:t>
      </w:r>
      <w:r w:rsidRPr="00824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</w:t>
      </w:r>
      <w:r w:rsidR="00B35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Х</w:t>
      </w:r>
      <w:r w:rsidRPr="008240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анты-Мансийского автономного округа - Югры</w:t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23AF9">
        <w:rPr>
          <w:rFonts w:ascii="Times New Roman" w:eastAsia="Calibri" w:hAnsi="Times New Roman" w:cs="Times New Roman"/>
          <w:sz w:val="24"/>
          <w:szCs w:val="24"/>
        </w:rPr>
        <w:t xml:space="preserve">, выносимый на публичные слушания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4.09.2021</w:t>
      </w:r>
      <w:r w:rsidRPr="00523A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24045" w:rsidRPr="00523AF9" w:rsidRDefault="00824045" w:rsidP="00824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4045" w:rsidRPr="00523AF9" w:rsidRDefault="00824045" w:rsidP="00824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Решили:</w:t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Вынести на публичные слушания проект решения Думы Нефтеюганского района «О внесении изменений в Уст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24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муниципального ра</w:t>
      </w:r>
      <w:r w:rsidR="00B3576B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 Х</w:t>
      </w:r>
      <w:r w:rsidRPr="008240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анты-Мансийского автономного округа - Югры</w:t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учетом предложения жителя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Чеускино</w:t>
      </w:r>
      <w:proofErr w:type="spellEnd"/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Кошаковой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</w:p>
    <w:p w:rsidR="0079127B" w:rsidRDefault="0079127B" w:rsidP="0016435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24045" w:rsidRPr="006C6AD6" w:rsidRDefault="00824045" w:rsidP="0016435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4629D" w:rsidRPr="006C6AD6" w:rsidRDefault="00525C1B" w:rsidP="002748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Секретарь </w:t>
      </w:r>
      <w:r w:rsidR="00523AF9"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proofErr w:type="spellStart"/>
      <w:r w:rsidR="00164357"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В.В.Шатиленя</w:t>
      </w:r>
      <w:proofErr w:type="spellEnd"/>
    </w:p>
    <w:sectPr w:rsidR="00B4629D" w:rsidRPr="006C6AD6" w:rsidSect="00057681">
      <w:footerReference w:type="default" r:id="rId9"/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93D" w:rsidRDefault="00C3293D" w:rsidP="004B1797">
      <w:pPr>
        <w:spacing w:after="0" w:line="240" w:lineRule="auto"/>
      </w:pPr>
      <w:r>
        <w:separator/>
      </w:r>
    </w:p>
  </w:endnote>
  <w:endnote w:type="continuationSeparator" w:id="0">
    <w:p w:rsidR="00C3293D" w:rsidRDefault="00C3293D" w:rsidP="004B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6031347"/>
      <w:docPartObj>
        <w:docPartGallery w:val="Page Numbers (Bottom of Page)"/>
        <w:docPartUnique/>
      </w:docPartObj>
    </w:sdtPr>
    <w:sdtEndPr/>
    <w:sdtContent>
      <w:p w:rsidR="004B1797" w:rsidRDefault="004B179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76B">
          <w:rPr>
            <w:noProof/>
          </w:rPr>
          <w:t>2</w:t>
        </w:r>
        <w:r>
          <w:fldChar w:fldCharType="end"/>
        </w:r>
      </w:p>
    </w:sdtContent>
  </w:sdt>
  <w:p w:rsidR="004B1797" w:rsidRDefault="004B179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93D" w:rsidRDefault="00C3293D" w:rsidP="004B1797">
      <w:pPr>
        <w:spacing w:after="0" w:line="240" w:lineRule="auto"/>
      </w:pPr>
      <w:r>
        <w:separator/>
      </w:r>
    </w:p>
  </w:footnote>
  <w:footnote w:type="continuationSeparator" w:id="0">
    <w:p w:rsidR="00C3293D" w:rsidRDefault="00C3293D" w:rsidP="004B1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559F"/>
    <w:multiLevelType w:val="hybridMultilevel"/>
    <w:tmpl w:val="C1D81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A3A27"/>
    <w:multiLevelType w:val="hybridMultilevel"/>
    <w:tmpl w:val="1C567FDE"/>
    <w:lvl w:ilvl="0" w:tplc="0CEABE5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7337"/>
    <w:multiLevelType w:val="hybridMultilevel"/>
    <w:tmpl w:val="926252EE"/>
    <w:lvl w:ilvl="0" w:tplc="352428B8">
      <w:start w:val="1"/>
      <w:numFmt w:val="bullet"/>
      <w:lvlText w:val=""/>
      <w:lvlJc w:val="left"/>
      <w:pPr>
        <w:tabs>
          <w:tab w:val="num" w:pos="1540"/>
        </w:tabs>
        <w:ind w:left="1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664F45"/>
    <w:multiLevelType w:val="multilevel"/>
    <w:tmpl w:val="9A761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6151F58"/>
    <w:multiLevelType w:val="hybridMultilevel"/>
    <w:tmpl w:val="F21822F6"/>
    <w:lvl w:ilvl="0" w:tplc="26447A3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2B7B98"/>
    <w:multiLevelType w:val="hybridMultilevel"/>
    <w:tmpl w:val="F8046F54"/>
    <w:lvl w:ilvl="0" w:tplc="04190011">
      <w:start w:val="4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334AE"/>
    <w:multiLevelType w:val="hybridMultilevel"/>
    <w:tmpl w:val="547A2630"/>
    <w:lvl w:ilvl="0" w:tplc="7AC095F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22F0437"/>
    <w:multiLevelType w:val="hybridMultilevel"/>
    <w:tmpl w:val="25C42210"/>
    <w:lvl w:ilvl="0" w:tplc="B9B4C0A6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B6ABD"/>
    <w:multiLevelType w:val="hybridMultilevel"/>
    <w:tmpl w:val="5BBA85CE"/>
    <w:lvl w:ilvl="0" w:tplc="FDB837A0">
      <w:start w:val="6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3BD645A8"/>
    <w:multiLevelType w:val="hybridMultilevel"/>
    <w:tmpl w:val="FF1C7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A3A19"/>
    <w:multiLevelType w:val="hybridMultilevel"/>
    <w:tmpl w:val="CCB0336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2E70F552">
      <w:start w:val="1"/>
      <w:numFmt w:val="decimal"/>
      <w:lvlText w:val="%2)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E85019"/>
    <w:multiLevelType w:val="hybridMultilevel"/>
    <w:tmpl w:val="ABE621AE"/>
    <w:lvl w:ilvl="0" w:tplc="97A6240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2510F59"/>
    <w:multiLevelType w:val="hybridMultilevel"/>
    <w:tmpl w:val="57CEF35A"/>
    <w:lvl w:ilvl="0" w:tplc="67FA8186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62F945B0"/>
    <w:multiLevelType w:val="hybridMultilevel"/>
    <w:tmpl w:val="4E44E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930A2"/>
    <w:multiLevelType w:val="multilevel"/>
    <w:tmpl w:val="056E9CB2"/>
    <w:lvl w:ilvl="0">
      <w:start w:val="3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3"/>
      <w:lvlText w:val="Статья %2."/>
      <w:lvlJc w:val="center"/>
      <w:pPr>
        <w:tabs>
          <w:tab w:val="num" w:pos="1743"/>
        </w:tabs>
        <w:ind w:left="1800" w:firstLine="0"/>
      </w:pPr>
      <w:rPr>
        <w:rFonts w:ascii="Arial" w:hAnsi="Arial" w:cs="Times New Roman" w:hint="default"/>
        <w:sz w:val="24"/>
        <w:szCs w:val="24"/>
      </w:rPr>
    </w:lvl>
    <w:lvl w:ilvl="2">
      <w:start w:val="1"/>
      <w:numFmt w:val="decimal"/>
      <w:lvlText w:val="Статья %3."/>
      <w:lvlJc w:val="center"/>
      <w:pPr>
        <w:tabs>
          <w:tab w:val="num" w:pos="2643"/>
        </w:tabs>
        <w:ind w:left="2700" w:firstLine="0"/>
      </w:pPr>
      <w:rPr>
        <w:rFonts w:ascii="Arial" w:hAnsi="Arial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675C7100"/>
    <w:multiLevelType w:val="hybridMultilevel"/>
    <w:tmpl w:val="A2C03ABC"/>
    <w:lvl w:ilvl="0" w:tplc="BEA676A8">
      <w:start w:val="1"/>
      <w:numFmt w:val="decimal"/>
      <w:lvlText w:val="%1)"/>
      <w:lvlJc w:val="center"/>
      <w:pPr>
        <w:tabs>
          <w:tab w:val="num" w:pos="2577"/>
        </w:tabs>
        <w:ind w:left="2520" w:firstLine="0"/>
      </w:pPr>
      <w:rPr>
        <w:rFonts w:cs="Times New Roman"/>
      </w:rPr>
    </w:lvl>
    <w:lvl w:ilvl="1" w:tplc="8C120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9844892"/>
    <w:multiLevelType w:val="hybridMultilevel"/>
    <w:tmpl w:val="ABE621AE"/>
    <w:lvl w:ilvl="0" w:tplc="97A6240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B266CA0"/>
    <w:multiLevelType w:val="hybridMultilevel"/>
    <w:tmpl w:val="5B123FD8"/>
    <w:lvl w:ilvl="0" w:tplc="D102B3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92466"/>
    <w:multiLevelType w:val="hybridMultilevel"/>
    <w:tmpl w:val="BA3E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C3E1A"/>
    <w:multiLevelType w:val="hybridMultilevel"/>
    <w:tmpl w:val="2FD09CF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19"/>
  </w:num>
  <w:num w:numId="7">
    <w:abstractNumId w:val="5"/>
  </w:num>
  <w:num w:numId="8">
    <w:abstractNumId w:val="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8"/>
  </w:num>
  <w:num w:numId="13">
    <w:abstractNumId w:val="7"/>
  </w:num>
  <w:num w:numId="14">
    <w:abstractNumId w:val="17"/>
  </w:num>
  <w:num w:numId="15">
    <w:abstractNumId w:val="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3"/>
  </w:num>
  <w:num w:numId="20">
    <w:abstractNumId w:val="6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B7"/>
    <w:rsid w:val="000051E5"/>
    <w:rsid w:val="00006AB5"/>
    <w:rsid w:val="00021859"/>
    <w:rsid w:val="0003746D"/>
    <w:rsid w:val="00043B5F"/>
    <w:rsid w:val="000575E9"/>
    <w:rsid w:val="00057681"/>
    <w:rsid w:val="00080EA0"/>
    <w:rsid w:val="00081113"/>
    <w:rsid w:val="00086576"/>
    <w:rsid w:val="000865A4"/>
    <w:rsid w:val="000A73E7"/>
    <w:rsid w:val="000B0A6F"/>
    <w:rsid w:val="000C2368"/>
    <w:rsid w:val="000C39DC"/>
    <w:rsid w:val="000D59CC"/>
    <w:rsid w:val="00103EF7"/>
    <w:rsid w:val="001114A3"/>
    <w:rsid w:val="00122E01"/>
    <w:rsid w:val="00130532"/>
    <w:rsid w:val="0013443C"/>
    <w:rsid w:val="00142AC3"/>
    <w:rsid w:val="00143845"/>
    <w:rsid w:val="001504E7"/>
    <w:rsid w:val="001514C9"/>
    <w:rsid w:val="00164357"/>
    <w:rsid w:val="00165D84"/>
    <w:rsid w:val="00167450"/>
    <w:rsid w:val="00167680"/>
    <w:rsid w:val="0017110B"/>
    <w:rsid w:val="00173639"/>
    <w:rsid w:val="001941DA"/>
    <w:rsid w:val="001A367C"/>
    <w:rsid w:val="001B6BF9"/>
    <w:rsid w:val="001D4701"/>
    <w:rsid w:val="002041D0"/>
    <w:rsid w:val="00230911"/>
    <w:rsid w:val="002508DD"/>
    <w:rsid w:val="002705AD"/>
    <w:rsid w:val="002748B8"/>
    <w:rsid w:val="0028282C"/>
    <w:rsid w:val="00294C19"/>
    <w:rsid w:val="002A60FE"/>
    <w:rsid w:val="002C2A01"/>
    <w:rsid w:val="002E59FB"/>
    <w:rsid w:val="002F64F8"/>
    <w:rsid w:val="003272FB"/>
    <w:rsid w:val="003A5425"/>
    <w:rsid w:val="003B594E"/>
    <w:rsid w:val="003B6190"/>
    <w:rsid w:val="003C49F0"/>
    <w:rsid w:val="003D5F55"/>
    <w:rsid w:val="00404730"/>
    <w:rsid w:val="00421CF2"/>
    <w:rsid w:val="004324F1"/>
    <w:rsid w:val="00452B3E"/>
    <w:rsid w:val="00470810"/>
    <w:rsid w:val="004B1797"/>
    <w:rsid w:val="004B20B8"/>
    <w:rsid w:val="004B2B59"/>
    <w:rsid w:val="004B48E0"/>
    <w:rsid w:val="004C3047"/>
    <w:rsid w:val="004D0683"/>
    <w:rsid w:val="004E05F6"/>
    <w:rsid w:val="004E06E3"/>
    <w:rsid w:val="004E6B45"/>
    <w:rsid w:val="004F1319"/>
    <w:rsid w:val="0050770E"/>
    <w:rsid w:val="00510C23"/>
    <w:rsid w:val="00512133"/>
    <w:rsid w:val="00523AF9"/>
    <w:rsid w:val="00525C1B"/>
    <w:rsid w:val="00574351"/>
    <w:rsid w:val="005820A7"/>
    <w:rsid w:val="00590049"/>
    <w:rsid w:val="005A607E"/>
    <w:rsid w:val="005D4DEB"/>
    <w:rsid w:val="00630E29"/>
    <w:rsid w:val="00644076"/>
    <w:rsid w:val="006531BC"/>
    <w:rsid w:val="00655EC8"/>
    <w:rsid w:val="00661477"/>
    <w:rsid w:val="006733F8"/>
    <w:rsid w:val="00674C39"/>
    <w:rsid w:val="00682943"/>
    <w:rsid w:val="00687D4C"/>
    <w:rsid w:val="006933F7"/>
    <w:rsid w:val="006971A0"/>
    <w:rsid w:val="006A29A6"/>
    <w:rsid w:val="006A7CC2"/>
    <w:rsid w:val="006B1F0A"/>
    <w:rsid w:val="006C397E"/>
    <w:rsid w:val="006C6AD6"/>
    <w:rsid w:val="006F0741"/>
    <w:rsid w:val="006F7711"/>
    <w:rsid w:val="007174E3"/>
    <w:rsid w:val="0072422E"/>
    <w:rsid w:val="00724F19"/>
    <w:rsid w:val="00731973"/>
    <w:rsid w:val="00734E70"/>
    <w:rsid w:val="00740796"/>
    <w:rsid w:val="00753BB7"/>
    <w:rsid w:val="00753E29"/>
    <w:rsid w:val="00757772"/>
    <w:rsid w:val="00761119"/>
    <w:rsid w:val="00790694"/>
    <w:rsid w:val="0079127B"/>
    <w:rsid w:val="00797078"/>
    <w:rsid w:val="007A0B07"/>
    <w:rsid w:val="007A6F10"/>
    <w:rsid w:val="007E0798"/>
    <w:rsid w:val="007E132A"/>
    <w:rsid w:val="007E1FD6"/>
    <w:rsid w:val="007F0DA0"/>
    <w:rsid w:val="007F2B19"/>
    <w:rsid w:val="007F49BC"/>
    <w:rsid w:val="007F4F6E"/>
    <w:rsid w:val="007F5965"/>
    <w:rsid w:val="00813BF3"/>
    <w:rsid w:val="00824045"/>
    <w:rsid w:val="00856FBA"/>
    <w:rsid w:val="00860032"/>
    <w:rsid w:val="00860300"/>
    <w:rsid w:val="0087409B"/>
    <w:rsid w:val="0088690F"/>
    <w:rsid w:val="008936B7"/>
    <w:rsid w:val="008948AB"/>
    <w:rsid w:val="00895DAC"/>
    <w:rsid w:val="008D2B3D"/>
    <w:rsid w:val="008D7B58"/>
    <w:rsid w:val="008E5D2C"/>
    <w:rsid w:val="008F49F0"/>
    <w:rsid w:val="00956600"/>
    <w:rsid w:val="009A03AA"/>
    <w:rsid w:val="009A12A8"/>
    <w:rsid w:val="009A7209"/>
    <w:rsid w:val="009B05E1"/>
    <w:rsid w:val="009B257C"/>
    <w:rsid w:val="009C4911"/>
    <w:rsid w:val="009D383E"/>
    <w:rsid w:val="009F09AF"/>
    <w:rsid w:val="009F0EDC"/>
    <w:rsid w:val="00A3578E"/>
    <w:rsid w:val="00A74099"/>
    <w:rsid w:val="00A80AF0"/>
    <w:rsid w:val="00A848D6"/>
    <w:rsid w:val="00A91148"/>
    <w:rsid w:val="00AA7AAF"/>
    <w:rsid w:val="00AD2913"/>
    <w:rsid w:val="00AF6138"/>
    <w:rsid w:val="00AF6418"/>
    <w:rsid w:val="00B039AE"/>
    <w:rsid w:val="00B05AED"/>
    <w:rsid w:val="00B13107"/>
    <w:rsid w:val="00B23BB2"/>
    <w:rsid w:val="00B30C15"/>
    <w:rsid w:val="00B34EA7"/>
    <w:rsid w:val="00B3576B"/>
    <w:rsid w:val="00B4629D"/>
    <w:rsid w:val="00B87391"/>
    <w:rsid w:val="00B9069E"/>
    <w:rsid w:val="00BA0BC9"/>
    <w:rsid w:val="00BB6523"/>
    <w:rsid w:val="00BD4099"/>
    <w:rsid w:val="00C12DC2"/>
    <w:rsid w:val="00C2127F"/>
    <w:rsid w:val="00C3293D"/>
    <w:rsid w:val="00C444F3"/>
    <w:rsid w:val="00C60C27"/>
    <w:rsid w:val="00C7787D"/>
    <w:rsid w:val="00CA03DC"/>
    <w:rsid w:val="00CA3F6B"/>
    <w:rsid w:val="00CB0228"/>
    <w:rsid w:val="00CB6CD4"/>
    <w:rsid w:val="00CE4546"/>
    <w:rsid w:val="00CF564E"/>
    <w:rsid w:val="00D04804"/>
    <w:rsid w:val="00D16D0A"/>
    <w:rsid w:val="00D24488"/>
    <w:rsid w:val="00D40FF6"/>
    <w:rsid w:val="00D454FF"/>
    <w:rsid w:val="00D62E4F"/>
    <w:rsid w:val="00D716B6"/>
    <w:rsid w:val="00D9219C"/>
    <w:rsid w:val="00DB167E"/>
    <w:rsid w:val="00DB2641"/>
    <w:rsid w:val="00DB4CFB"/>
    <w:rsid w:val="00DB6A04"/>
    <w:rsid w:val="00DD02D4"/>
    <w:rsid w:val="00DD6941"/>
    <w:rsid w:val="00DD79F2"/>
    <w:rsid w:val="00E17291"/>
    <w:rsid w:val="00E17DF5"/>
    <w:rsid w:val="00E242A5"/>
    <w:rsid w:val="00E40498"/>
    <w:rsid w:val="00E41302"/>
    <w:rsid w:val="00E5105B"/>
    <w:rsid w:val="00E5285E"/>
    <w:rsid w:val="00E543E8"/>
    <w:rsid w:val="00EB1D51"/>
    <w:rsid w:val="00EB2AD4"/>
    <w:rsid w:val="00EE0D8D"/>
    <w:rsid w:val="00F073C5"/>
    <w:rsid w:val="00F10B8C"/>
    <w:rsid w:val="00F3066E"/>
    <w:rsid w:val="00F365A9"/>
    <w:rsid w:val="00F41949"/>
    <w:rsid w:val="00F7016A"/>
    <w:rsid w:val="00F70DD7"/>
    <w:rsid w:val="00F74451"/>
    <w:rsid w:val="00FD02B2"/>
    <w:rsid w:val="00FD34DC"/>
    <w:rsid w:val="00FE12BB"/>
    <w:rsid w:val="00FF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19"/>
  </w:style>
  <w:style w:type="paragraph" w:styleId="8">
    <w:name w:val="heading 8"/>
    <w:basedOn w:val="a"/>
    <w:next w:val="a"/>
    <w:link w:val="80"/>
    <w:unhideWhenUsed/>
    <w:qFormat/>
    <w:rsid w:val="007A0B07"/>
    <w:pPr>
      <w:keepNext/>
      <w:spacing w:before="120" w:after="120" w:line="240" w:lineRule="auto"/>
      <w:outlineLvl w:val="7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F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19"/>
    <w:rPr>
      <w:rFonts w:ascii="Tahoma" w:hAnsi="Tahoma" w:cs="Tahoma"/>
      <w:sz w:val="16"/>
      <w:szCs w:val="16"/>
    </w:rPr>
  </w:style>
  <w:style w:type="paragraph" w:customStyle="1" w:styleId="3">
    <w:name w:val="Стиль3"/>
    <w:basedOn w:val="a"/>
    <w:rsid w:val="007A6F10"/>
    <w:pPr>
      <w:numPr>
        <w:ilvl w:val="1"/>
        <w:numId w:val="1"/>
      </w:numPr>
      <w:spacing w:before="120" w:after="120" w:line="240" w:lineRule="auto"/>
      <w:outlineLvl w:val="1"/>
    </w:pPr>
    <w:rPr>
      <w:rFonts w:ascii="Arial Narrow" w:eastAsia="Calibri" w:hAnsi="Arial Narrow" w:cs="Arial"/>
      <w:b/>
      <w:iCs/>
      <w:color w:val="000000"/>
      <w:sz w:val="24"/>
      <w:szCs w:val="28"/>
      <w:lang w:eastAsia="ru-RU"/>
    </w:rPr>
  </w:style>
  <w:style w:type="paragraph" w:customStyle="1" w:styleId="ConsPlusNormal">
    <w:name w:val="ConsPlusNormal"/>
    <w:rsid w:val="00165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40498"/>
    <w:pPr>
      <w:ind w:left="720"/>
      <w:contextualSpacing/>
    </w:pPr>
  </w:style>
  <w:style w:type="paragraph" w:customStyle="1" w:styleId="FORMATTEXT">
    <w:name w:val=".FORMATTEXT"/>
    <w:uiPriority w:val="99"/>
    <w:rsid w:val="00130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357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73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B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1797"/>
  </w:style>
  <w:style w:type="paragraph" w:styleId="aa">
    <w:name w:val="footer"/>
    <w:basedOn w:val="a"/>
    <w:link w:val="ab"/>
    <w:uiPriority w:val="99"/>
    <w:unhideWhenUsed/>
    <w:rsid w:val="004B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1797"/>
  </w:style>
  <w:style w:type="character" w:customStyle="1" w:styleId="80">
    <w:name w:val="Заголовок 8 Знак"/>
    <w:basedOn w:val="a0"/>
    <w:link w:val="8"/>
    <w:rsid w:val="007A0B07"/>
    <w:rPr>
      <w:rFonts w:ascii="Arial" w:eastAsia="Times New Roman" w:hAnsi="Arial" w:cs="Times New Roman"/>
      <w:b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19"/>
  </w:style>
  <w:style w:type="paragraph" w:styleId="8">
    <w:name w:val="heading 8"/>
    <w:basedOn w:val="a"/>
    <w:next w:val="a"/>
    <w:link w:val="80"/>
    <w:unhideWhenUsed/>
    <w:qFormat/>
    <w:rsid w:val="007A0B07"/>
    <w:pPr>
      <w:keepNext/>
      <w:spacing w:before="120" w:after="120" w:line="240" w:lineRule="auto"/>
      <w:outlineLvl w:val="7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F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19"/>
    <w:rPr>
      <w:rFonts w:ascii="Tahoma" w:hAnsi="Tahoma" w:cs="Tahoma"/>
      <w:sz w:val="16"/>
      <w:szCs w:val="16"/>
    </w:rPr>
  </w:style>
  <w:style w:type="paragraph" w:customStyle="1" w:styleId="3">
    <w:name w:val="Стиль3"/>
    <w:basedOn w:val="a"/>
    <w:rsid w:val="007A6F10"/>
    <w:pPr>
      <w:numPr>
        <w:ilvl w:val="1"/>
        <w:numId w:val="1"/>
      </w:numPr>
      <w:spacing w:before="120" w:after="120" w:line="240" w:lineRule="auto"/>
      <w:outlineLvl w:val="1"/>
    </w:pPr>
    <w:rPr>
      <w:rFonts w:ascii="Arial Narrow" w:eastAsia="Calibri" w:hAnsi="Arial Narrow" w:cs="Arial"/>
      <w:b/>
      <w:iCs/>
      <w:color w:val="000000"/>
      <w:sz w:val="24"/>
      <w:szCs w:val="28"/>
      <w:lang w:eastAsia="ru-RU"/>
    </w:rPr>
  </w:style>
  <w:style w:type="paragraph" w:customStyle="1" w:styleId="ConsPlusNormal">
    <w:name w:val="ConsPlusNormal"/>
    <w:rsid w:val="00165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40498"/>
    <w:pPr>
      <w:ind w:left="720"/>
      <w:contextualSpacing/>
    </w:pPr>
  </w:style>
  <w:style w:type="paragraph" w:customStyle="1" w:styleId="FORMATTEXT">
    <w:name w:val=".FORMATTEXT"/>
    <w:uiPriority w:val="99"/>
    <w:rsid w:val="00130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357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73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B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1797"/>
  </w:style>
  <w:style w:type="paragraph" w:styleId="aa">
    <w:name w:val="footer"/>
    <w:basedOn w:val="a"/>
    <w:link w:val="ab"/>
    <w:uiPriority w:val="99"/>
    <w:unhideWhenUsed/>
    <w:rsid w:val="004B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1797"/>
  </w:style>
  <w:style w:type="character" w:customStyle="1" w:styleId="80">
    <w:name w:val="Заголовок 8 Знак"/>
    <w:basedOn w:val="a0"/>
    <w:link w:val="8"/>
    <w:rsid w:val="007A0B07"/>
    <w:rPr>
      <w:rFonts w:ascii="Arial" w:eastAsia="Times New Roman" w:hAnsi="Arial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CCD7-9CD5-45DB-A7E3-CFC6C35BB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TsibinaLZ</dc:creator>
  <cp:lastModifiedBy>Шатиленя Виктория Викторовна</cp:lastModifiedBy>
  <cp:revision>5</cp:revision>
  <cp:lastPrinted>2021-09-15T05:22:00Z</cp:lastPrinted>
  <dcterms:created xsi:type="dcterms:W3CDTF">2021-09-15T05:04:00Z</dcterms:created>
  <dcterms:modified xsi:type="dcterms:W3CDTF">2021-09-15T05:23:00Z</dcterms:modified>
</cp:coreProperties>
</file>