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639" w:rsidRPr="00523AF9" w:rsidRDefault="00173639" w:rsidP="001736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23A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ПРОТОКОЛ</w:t>
      </w:r>
    </w:p>
    <w:p w:rsidR="00173639" w:rsidRPr="00523AF9" w:rsidRDefault="00173639" w:rsidP="001736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A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заседания Уставной комиссии Нефтеюганского района</w:t>
      </w:r>
    </w:p>
    <w:p w:rsidR="00173639" w:rsidRPr="00523AF9" w:rsidRDefault="00173639" w:rsidP="00173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3639" w:rsidRPr="00523AF9" w:rsidRDefault="00173639" w:rsidP="00173639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A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Нефтеюганск                                        </w:t>
      </w:r>
      <w:r w:rsidRPr="00523A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23A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23A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23A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23A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23A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23A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2127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404730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C21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мая 2018</w:t>
      </w:r>
      <w:r w:rsidRPr="00523A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173639" w:rsidRPr="00523AF9" w:rsidRDefault="00173639" w:rsidP="00173639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3639" w:rsidRPr="00523AF9" w:rsidRDefault="00173639" w:rsidP="00173639">
      <w:pPr>
        <w:spacing w:after="0" w:line="300" w:lineRule="exact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A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проведения: Администрация Нефтеюганского района, </w:t>
      </w:r>
      <w:proofErr w:type="spellStart"/>
      <w:r w:rsidRPr="00523AF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523A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№ </w:t>
      </w:r>
      <w:r w:rsidR="00BD4099" w:rsidRPr="00523AF9">
        <w:rPr>
          <w:rFonts w:ascii="Times New Roman" w:eastAsia="Times New Roman" w:hAnsi="Times New Roman" w:cs="Times New Roman"/>
          <w:sz w:val="24"/>
          <w:szCs w:val="24"/>
          <w:lang w:eastAsia="ru-RU"/>
        </w:rPr>
        <w:t>516</w:t>
      </w:r>
    </w:p>
    <w:p w:rsidR="00173639" w:rsidRPr="00523AF9" w:rsidRDefault="00173639" w:rsidP="00173639">
      <w:pPr>
        <w:spacing w:after="0" w:line="240" w:lineRule="auto"/>
        <w:ind w:left="-426" w:firstLine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73639" w:rsidRPr="00523AF9" w:rsidRDefault="00173639" w:rsidP="001736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23A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ПРИСУТСТВОВАЛИ:</w:t>
      </w:r>
    </w:p>
    <w:p w:rsidR="00173639" w:rsidRPr="00523AF9" w:rsidRDefault="00173639" w:rsidP="00525C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7"/>
        <w:tblW w:w="1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5953"/>
        <w:gridCol w:w="4330"/>
      </w:tblGrid>
      <w:tr w:rsidR="00173639" w:rsidRPr="00523AF9" w:rsidTr="00523AF9">
        <w:trPr>
          <w:gridAfter w:val="1"/>
          <w:wAfter w:w="4330" w:type="dxa"/>
        </w:trPr>
        <w:tc>
          <w:tcPr>
            <w:tcW w:w="4503" w:type="dxa"/>
            <w:shd w:val="clear" w:color="auto" w:fill="auto"/>
          </w:tcPr>
          <w:p w:rsidR="00173639" w:rsidRPr="00523AF9" w:rsidRDefault="00BD4099" w:rsidP="00525C1B">
            <w:pP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23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Кудашкин</w:t>
            </w:r>
            <w:proofErr w:type="spellEnd"/>
            <w:r w:rsidRPr="00523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Сергей Андреевич </w:t>
            </w:r>
          </w:p>
        </w:tc>
        <w:tc>
          <w:tcPr>
            <w:tcW w:w="5953" w:type="dxa"/>
            <w:shd w:val="clear" w:color="auto" w:fill="auto"/>
          </w:tcPr>
          <w:tbl>
            <w:tblPr>
              <w:tblW w:w="6724" w:type="dxa"/>
              <w:tblInd w:w="108" w:type="dxa"/>
              <w:tblLayout w:type="fixed"/>
              <w:tblLook w:val="00A0" w:firstRow="1" w:lastRow="0" w:firstColumn="1" w:lastColumn="0" w:noHBand="0" w:noVBand="0"/>
            </w:tblPr>
            <w:tblGrid>
              <w:gridCol w:w="6724"/>
            </w:tblGrid>
            <w:tr w:rsidR="00BD4099" w:rsidRPr="00523AF9" w:rsidTr="00523AF9">
              <w:tc>
                <w:tcPr>
                  <w:tcW w:w="6724" w:type="dxa"/>
                  <w:hideMark/>
                </w:tcPr>
                <w:p w:rsidR="00BD4099" w:rsidRPr="00523AF9" w:rsidRDefault="00BD4099" w:rsidP="00525C1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23A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первый заместитель главы Нефтеюганского района</w:t>
                  </w:r>
                  <w:r w:rsidR="00525C1B" w:rsidRPr="00523A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заместитель председателя Уставной комиссии</w:t>
                  </w:r>
                </w:p>
              </w:tc>
            </w:tr>
          </w:tbl>
          <w:p w:rsidR="00173639" w:rsidRPr="00523AF9" w:rsidRDefault="00173639" w:rsidP="00525C1B">
            <w:pPr>
              <w:ind w:left="17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73639" w:rsidRPr="00523AF9" w:rsidTr="007E132A">
        <w:trPr>
          <w:gridAfter w:val="1"/>
          <w:wAfter w:w="4330" w:type="dxa"/>
          <w:trHeight w:val="910"/>
        </w:trPr>
        <w:tc>
          <w:tcPr>
            <w:tcW w:w="4503" w:type="dxa"/>
            <w:shd w:val="clear" w:color="auto" w:fill="auto"/>
          </w:tcPr>
          <w:p w:rsidR="00173639" w:rsidRPr="00523AF9" w:rsidRDefault="00173639" w:rsidP="00525C1B">
            <w:pP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Шатиленя Виктория Викторовна</w:t>
            </w:r>
          </w:p>
        </w:tc>
        <w:tc>
          <w:tcPr>
            <w:tcW w:w="5953" w:type="dxa"/>
            <w:shd w:val="clear" w:color="auto" w:fill="auto"/>
          </w:tcPr>
          <w:p w:rsidR="00173639" w:rsidRPr="00523AF9" w:rsidRDefault="00173639" w:rsidP="00525C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заместитель председатель юридического комитета администрации Нефтеюганского района</w:t>
            </w:r>
            <w:r w:rsidR="00525C1B" w:rsidRPr="00523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секретарь комиссии</w:t>
            </w:r>
          </w:p>
          <w:p w:rsidR="00B4629D" w:rsidRPr="00523AF9" w:rsidRDefault="00B4629D" w:rsidP="00525C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3639" w:rsidRPr="00523AF9" w:rsidTr="00523AF9">
        <w:trPr>
          <w:gridAfter w:val="1"/>
          <w:wAfter w:w="4330" w:type="dxa"/>
        </w:trPr>
        <w:tc>
          <w:tcPr>
            <w:tcW w:w="4503" w:type="dxa"/>
            <w:shd w:val="clear" w:color="auto" w:fill="auto"/>
          </w:tcPr>
          <w:p w:rsidR="00173639" w:rsidRPr="00523AF9" w:rsidRDefault="00173639" w:rsidP="00525C1B">
            <w:pP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Михалев Владлен Геннадьевич</w:t>
            </w:r>
          </w:p>
        </w:tc>
        <w:tc>
          <w:tcPr>
            <w:tcW w:w="5953" w:type="dxa"/>
            <w:shd w:val="clear" w:color="auto" w:fill="auto"/>
          </w:tcPr>
          <w:p w:rsidR="00173639" w:rsidRPr="00523AF9" w:rsidRDefault="00B4629D" w:rsidP="00525C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заместитель  главы Нефтеюганского района</w:t>
            </w:r>
          </w:p>
          <w:p w:rsidR="00B4629D" w:rsidRPr="00523AF9" w:rsidRDefault="00B4629D" w:rsidP="00525C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3639" w:rsidRPr="00523AF9" w:rsidTr="00523AF9">
        <w:trPr>
          <w:gridAfter w:val="1"/>
          <w:wAfter w:w="4330" w:type="dxa"/>
        </w:trPr>
        <w:tc>
          <w:tcPr>
            <w:tcW w:w="4503" w:type="dxa"/>
            <w:shd w:val="clear" w:color="auto" w:fill="auto"/>
          </w:tcPr>
          <w:p w:rsidR="00173639" w:rsidRPr="00523AF9" w:rsidRDefault="00173639" w:rsidP="00525C1B">
            <w:pP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Бузунова Мария Федоровна</w:t>
            </w:r>
          </w:p>
        </w:tc>
        <w:tc>
          <w:tcPr>
            <w:tcW w:w="5953" w:type="dxa"/>
            <w:shd w:val="clear" w:color="auto" w:fill="auto"/>
          </w:tcPr>
          <w:p w:rsidR="00173639" w:rsidRPr="00523AF9" w:rsidRDefault="00B4629D" w:rsidP="00525C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директор департамента финансов – заместитель главы Нефтеюганского района</w:t>
            </w:r>
          </w:p>
          <w:p w:rsidR="00B4629D" w:rsidRPr="00523AF9" w:rsidRDefault="00B4629D" w:rsidP="00525C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3639" w:rsidRPr="00523AF9" w:rsidTr="00523AF9">
        <w:trPr>
          <w:gridAfter w:val="1"/>
          <w:wAfter w:w="4330" w:type="dxa"/>
        </w:trPr>
        <w:tc>
          <w:tcPr>
            <w:tcW w:w="4503" w:type="dxa"/>
            <w:shd w:val="clear" w:color="auto" w:fill="auto"/>
          </w:tcPr>
          <w:p w:rsidR="00173639" w:rsidRPr="00523AF9" w:rsidRDefault="00B4629D" w:rsidP="00525C1B">
            <w:pPr>
              <w:autoSpaceDE w:val="0"/>
              <w:autoSpaceDN w:val="0"/>
              <w:adjustRightInd w:val="0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173639" w:rsidRPr="00523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Кузьмина Наталья Викторовна</w:t>
            </w:r>
          </w:p>
          <w:p w:rsidR="00173639" w:rsidRPr="00523AF9" w:rsidRDefault="00173639" w:rsidP="00525C1B">
            <w:pP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shd w:val="clear" w:color="auto" w:fill="auto"/>
          </w:tcPr>
          <w:p w:rsidR="00173639" w:rsidRPr="00523AF9" w:rsidRDefault="00B4629D" w:rsidP="00525C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173639" w:rsidRPr="00523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юридического комитета администрации Нефтеюганского района</w:t>
            </w:r>
          </w:p>
          <w:p w:rsidR="00B4629D" w:rsidRPr="00523AF9" w:rsidRDefault="00B4629D" w:rsidP="00525C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629D" w:rsidRPr="00523AF9" w:rsidTr="00523AF9">
        <w:tc>
          <w:tcPr>
            <w:tcW w:w="4503" w:type="dxa"/>
            <w:shd w:val="clear" w:color="auto" w:fill="auto"/>
          </w:tcPr>
          <w:p w:rsidR="00B4629D" w:rsidRPr="00523AF9" w:rsidRDefault="00B4629D" w:rsidP="00525C1B">
            <w:pPr>
              <w:autoSpaceDE w:val="0"/>
              <w:autoSpaceDN w:val="0"/>
              <w:adjustRightInd w:val="0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BD4099" w:rsidRPr="00523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Сапунов Виталий Юрьевич</w:t>
            </w:r>
          </w:p>
        </w:tc>
        <w:tc>
          <w:tcPr>
            <w:tcW w:w="10283" w:type="dxa"/>
            <w:gridSpan w:val="2"/>
            <w:shd w:val="clear" w:color="auto" w:fill="auto"/>
          </w:tcPr>
          <w:p w:rsidR="00BD4099" w:rsidRPr="00523AF9" w:rsidRDefault="00B4629D" w:rsidP="00525C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депутат Думы Нефтеюганского района</w:t>
            </w:r>
          </w:p>
          <w:p w:rsidR="00BD4099" w:rsidRPr="00523AF9" w:rsidRDefault="00BD4099" w:rsidP="00525C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099" w:rsidRPr="00523AF9" w:rsidTr="00523AF9">
        <w:tc>
          <w:tcPr>
            <w:tcW w:w="4503" w:type="dxa"/>
            <w:shd w:val="clear" w:color="auto" w:fill="auto"/>
          </w:tcPr>
          <w:p w:rsidR="00BD4099" w:rsidRPr="00523AF9" w:rsidRDefault="00BD4099" w:rsidP="00525C1B">
            <w:pPr>
              <w:autoSpaceDE w:val="0"/>
              <w:autoSpaceDN w:val="0"/>
              <w:adjustRightInd w:val="0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Швецов Эдуард Владимирович</w:t>
            </w:r>
          </w:p>
        </w:tc>
        <w:tc>
          <w:tcPr>
            <w:tcW w:w="10283" w:type="dxa"/>
            <w:gridSpan w:val="2"/>
            <w:shd w:val="clear" w:color="auto" w:fill="auto"/>
          </w:tcPr>
          <w:p w:rsidR="00BD4099" w:rsidRPr="00523AF9" w:rsidRDefault="00BD4099" w:rsidP="00525C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депутат Думы Нефтеюганского района</w:t>
            </w:r>
          </w:p>
          <w:p w:rsidR="00BD4099" w:rsidRPr="00523AF9" w:rsidRDefault="00BD4099" w:rsidP="00525C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099" w:rsidRPr="00523AF9" w:rsidTr="00523AF9">
        <w:tc>
          <w:tcPr>
            <w:tcW w:w="4503" w:type="dxa"/>
            <w:shd w:val="clear" w:color="auto" w:fill="auto"/>
          </w:tcPr>
          <w:p w:rsidR="00BD4099" w:rsidRPr="00523AF9" w:rsidRDefault="00BD4099" w:rsidP="00525C1B">
            <w:pPr>
              <w:autoSpaceDE w:val="0"/>
              <w:autoSpaceDN w:val="0"/>
              <w:adjustRightInd w:val="0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523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Гаибова</w:t>
            </w:r>
            <w:proofErr w:type="spellEnd"/>
            <w:r w:rsidRPr="00523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Зоя Викторовна</w:t>
            </w:r>
          </w:p>
        </w:tc>
        <w:tc>
          <w:tcPr>
            <w:tcW w:w="10283" w:type="dxa"/>
            <w:gridSpan w:val="2"/>
            <w:shd w:val="clear" w:color="auto" w:fill="auto"/>
          </w:tcPr>
          <w:p w:rsidR="00BD4099" w:rsidRPr="00523AF9" w:rsidRDefault="00BD4099" w:rsidP="00525C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депутат Думы Нефтеюганского района</w:t>
            </w:r>
          </w:p>
          <w:p w:rsidR="00BD4099" w:rsidRPr="00523AF9" w:rsidRDefault="00BD4099" w:rsidP="00525C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099" w:rsidRPr="00523AF9" w:rsidTr="00523AF9">
        <w:tc>
          <w:tcPr>
            <w:tcW w:w="4503" w:type="dxa"/>
            <w:shd w:val="clear" w:color="auto" w:fill="auto"/>
          </w:tcPr>
          <w:p w:rsidR="00BD4099" w:rsidRPr="00523AF9" w:rsidRDefault="00BD4099" w:rsidP="00525C1B">
            <w:pPr>
              <w:autoSpaceDE w:val="0"/>
              <w:autoSpaceDN w:val="0"/>
              <w:adjustRightInd w:val="0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Максимова Елена Васильевна</w:t>
            </w:r>
          </w:p>
        </w:tc>
        <w:tc>
          <w:tcPr>
            <w:tcW w:w="10283" w:type="dxa"/>
            <w:gridSpan w:val="2"/>
            <w:shd w:val="clear" w:color="auto" w:fill="auto"/>
          </w:tcPr>
          <w:p w:rsidR="00BD4099" w:rsidRPr="00523AF9" w:rsidRDefault="00BD4099" w:rsidP="00525C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депутат Думы Нефтеюганского района</w:t>
            </w:r>
          </w:p>
          <w:p w:rsidR="00BD4099" w:rsidRPr="00523AF9" w:rsidRDefault="00BD4099" w:rsidP="00525C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73639" w:rsidRPr="00523AF9" w:rsidRDefault="00173639" w:rsidP="001736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73639" w:rsidRPr="00523AF9" w:rsidRDefault="00B4629D" w:rsidP="0017363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23A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523A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заседании Уставной комиссии присутствует более половины членов комиссии, заседание Уставной комиссии правомочно, кворум имеется.</w:t>
      </w:r>
    </w:p>
    <w:p w:rsidR="00173639" w:rsidRPr="00523AF9" w:rsidRDefault="00173639" w:rsidP="0017363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73639" w:rsidRPr="00523AF9" w:rsidRDefault="00173639" w:rsidP="00173639">
      <w:pPr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23A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Повестка дня: </w:t>
      </w:r>
    </w:p>
    <w:p w:rsidR="00523AF9" w:rsidRPr="00523AF9" w:rsidRDefault="00523AF9" w:rsidP="00523AF9">
      <w:pPr>
        <w:pStyle w:val="a6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AF9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поступлении предложени</w:t>
      </w:r>
      <w:r w:rsidR="00C055B5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523A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проекту решения Думы Нефтеюганского района «О внесении изменений в Устав муниципального образования </w:t>
      </w:r>
      <w:proofErr w:type="spellStart"/>
      <w:r w:rsidRPr="00523AF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Нефтеюганский</w:t>
      </w:r>
      <w:proofErr w:type="spellEnd"/>
      <w:r w:rsidRPr="00523A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район».</w:t>
      </w:r>
    </w:p>
    <w:p w:rsidR="00523AF9" w:rsidRPr="00523AF9" w:rsidRDefault="00523AF9" w:rsidP="001736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3639" w:rsidRPr="00523AF9" w:rsidRDefault="00173639" w:rsidP="001736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A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Слушали </w:t>
      </w:r>
      <w:r w:rsidR="00B4629D" w:rsidRPr="00523A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председателя юридического комитета администрации Нефтеюганского района Кузьмину Н.В.:</w:t>
      </w:r>
    </w:p>
    <w:p w:rsidR="00C055B5" w:rsidRPr="00C055B5" w:rsidRDefault="00C055B5" w:rsidP="00C055B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55B5">
        <w:rPr>
          <w:rFonts w:ascii="Times New Roman" w:eastAsia="Calibri" w:hAnsi="Times New Roman" w:cs="Times New Roman"/>
          <w:sz w:val="24"/>
          <w:szCs w:val="24"/>
        </w:rPr>
        <w:t xml:space="preserve">В адрес Рабочей группы поступили следующие предложения от жителей сельского поселения </w:t>
      </w:r>
      <w:proofErr w:type="spellStart"/>
      <w:r w:rsidRPr="00C055B5">
        <w:rPr>
          <w:rFonts w:ascii="Times New Roman" w:eastAsia="Calibri" w:hAnsi="Times New Roman" w:cs="Times New Roman"/>
          <w:sz w:val="24"/>
          <w:szCs w:val="24"/>
        </w:rPr>
        <w:t>Сингапай</w:t>
      </w:r>
      <w:proofErr w:type="spellEnd"/>
      <w:r w:rsidRPr="00C055B5">
        <w:rPr>
          <w:rFonts w:ascii="Times New Roman" w:eastAsia="Calibri" w:hAnsi="Times New Roman" w:cs="Times New Roman"/>
          <w:sz w:val="24"/>
          <w:szCs w:val="24"/>
        </w:rPr>
        <w:t xml:space="preserve"> Нефтеюганского района:</w:t>
      </w:r>
    </w:p>
    <w:p w:rsidR="00C055B5" w:rsidRPr="00C055B5" w:rsidRDefault="00C055B5" w:rsidP="00C055B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55B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C055B5">
        <w:rPr>
          <w:rFonts w:ascii="Times New Roman" w:eastAsia="Calibri" w:hAnsi="Times New Roman" w:cs="Times New Roman"/>
          <w:sz w:val="24"/>
          <w:szCs w:val="24"/>
        </w:rPr>
        <w:t xml:space="preserve">1) 07 мая 2018 года от жителя сельского поселения </w:t>
      </w:r>
      <w:proofErr w:type="spellStart"/>
      <w:r w:rsidRPr="00C055B5">
        <w:rPr>
          <w:rFonts w:ascii="Times New Roman" w:eastAsia="Calibri" w:hAnsi="Times New Roman" w:cs="Times New Roman"/>
          <w:sz w:val="24"/>
          <w:szCs w:val="24"/>
        </w:rPr>
        <w:t>Сингапай</w:t>
      </w:r>
      <w:proofErr w:type="spellEnd"/>
      <w:r w:rsidRPr="00C055B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055B5">
        <w:rPr>
          <w:rFonts w:ascii="Times New Roman" w:eastAsia="Calibri" w:hAnsi="Times New Roman" w:cs="Times New Roman"/>
          <w:sz w:val="24"/>
          <w:szCs w:val="24"/>
        </w:rPr>
        <w:t>Полухиной</w:t>
      </w:r>
      <w:proofErr w:type="spellEnd"/>
      <w:r w:rsidRPr="00C055B5">
        <w:rPr>
          <w:rFonts w:ascii="Times New Roman" w:eastAsia="Calibri" w:hAnsi="Times New Roman" w:cs="Times New Roman"/>
          <w:sz w:val="24"/>
          <w:szCs w:val="24"/>
        </w:rPr>
        <w:t xml:space="preserve">  Ю.И. поступило предложение по проекту решения Думы Нефтеюганского района «О внесении изменений в Устав муниципального образования </w:t>
      </w:r>
      <w:proofErr w:type="spellStart"/>
      <w:r w:rsidRPr="00C055B5">
        <w:rPr>
          <w:rFonts w:ascii="Times New Roman" w:eastAsia="Calibri" w:hAnsi="Times New Roman" w:cs="Times New Roman"/>
          <w:sz w:val="24"/>
          <w:szCs w:val="24"/>
        </w:rPr>
        <w:t>Нефтеюганский</w:t>
      </w:r>
      <w:proofErr w:type="spellEnd"/>
      <w:r w:rsidRPr="00C055B5">
        <w:rPr>
          <w:rFonts w:ascii="Times New Roman" w:eastAsia="Calibri" w:hAnsi="Times New Roman" w:cs="Times New Roman"/>
          <w:sz w:val="24"/>
          <w:szCs w:val="24"/>
        </w:rPr>
        <w:t xml:space="preserve"> район»: рассмотреть вопрос исключения  из проекта решения думы Нефтеюганского района «О внесении изменений в Устав муниципального образования </w:t>
      </w:r>
      <w:proofErr w:type="spellStart"/>
      <w:r w:rsidRPr="00C055B5">
        <w:rPr>
          <w:rFonts w:ascii="Times New Roman" w:eastAsia="Calibri" w:hAnsi="Times New Roman" w:cs="Times New Roman"/>
          <w:sz w:val="24"/>
          <w:szCs w:val="24"/>
        </w:rPr>
        <w:t>Нефтеюганский</w:t>
      </w:r>
      <w:proofErr w:type="spellEnd"/>
      <w:r w:rsidRPr="00C055B5">
        <w:rPr>
          <w:rFonts w:ascii="Times New Roman" w:eastAsia="Calibri" w:hAnsi="Times New Roman" w:cs="Times New Roman"/>
          <w:sz w:val="24"/>
          <w:szCs w:val="24"/>
        </w:rPr>
        <w:t xml:space="preserve"> район» подпункта 1.5 пункта 1 проекта решения Думы Нефтеюганского района, предусматривающего включение дополнительных</w:t>
      </w:r>
      <w:proofErr w:type="gramEnd"/>
      <w:r w:rsidRPr="00C055B5">
        <w:rPr>
          <w:rFonts w:ascii="Times New Roman" w:eastAsia="Calibri" w:hAnsi="Times New Roman" w:cs="Times New Roman"/>
          <w:sz w:val="24"/>
          <w:szCs w:val="24"/>
        </w:rPr>
        <w:t xml:space="preserve"> гарантий для муниципальных служащих в части возмещения расходов за аренду жилого помещения.</w:t>
      </w:r>
    </w:p>
    <w:p w:rsidR="00C055B5" w:rsidRPr="00C055B5" w:rsidRDefault="00C055B5" w:rsidP="00C055B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55B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2) 04 мая 2018 года от жителя сельского поселения </w:t>
      </w:r>
      <w:proofErr w:type="spellStart"/>
      <w:r w:rsidRPr="00C055B5">
        <w:rPr>
          <w:rFonts w:ascii="Times New Roman" w:eastAsia="Calibri" w:hAnsi="Times New Roman" w:cs="Times New Roman"/>
          <w:sz w:val="24"/>
          <w:szCs w:val="24"/>
        </w:rPr>
        <w:t>Сингапай</w:t>
      </w:r>
      <w:proofErr w:type="spellEnd"/>
      <w:r w:rsidRPr="00C055B5">
        <w:rPr>
          <w:rFonts w:ascii="Times New Roman" w:eastAsia="Calibri" w:hAnsi="Times New Roman" w:cs="Times New Roman"/>
          <w:sz w:val="24"/>
          <w:szCs w:val="24"/>
        </w:rPr>
        <w:t xml:space="preserve"> Арнгольд С.А. поступили следующие предложения по проекту:</w:t>
      </w:r>
    </w:p>
    <w:p w:rsidR="00C055B5" w:rsidRPr="00C055B5" w:rsidRDefault="00C055B5" w:rsidP="00C055B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55B5">
        <w:rPr>
          <w:rFonts w:ascii="Times New Roman" w:eastAsia="Calibri" w:hAnsi="Times New Roman" w:cs="Times New Roman"/>
          <w:sz w:val="24"/>
          <w:szCs w:val="24"/>
        </w:rPr>
        <w:t>- пункт 1 после цифры «178» дополнить словами «, от 28.02.2018 № 219»;</w:t>
      </w:r>
    </w:p>
    <w:p w:rsidR="00C055B5" w:rsidRPr="00C055B5" w:rsidRDefault="00C055B5" w:rsidP="00C055B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55B5">
        <w:rPr>
          <w:rFonts w:ascii="Times New Roman" w:eastAsia="Calibri" w:hAnsi="Times New Roman" w:cs="Times New Roman"/>
          <w:sz w:val="24"/>
          <w:szCs w:val="24"/>
        </w:rPr>
        <w:t>- подпункт 1.1 пункта 1 после слова «благоустройства» дополнить словом «территорий»;</w:t>
      </w:r>
    </w:p>
    <w:p w:rsidR="00C055B5" w:rsidRDefault="00C055B5" w:rsidP="00C055B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55B5">
        <w:rPr>
          <w:rFonts w:ascii="Times New Roman" w:eastAsia="Calibri" w:hAnsi="Times New Roman" w:cs="Times New Roman"/>
          <w:sz w:val="24"/>
          <w:szCs w:val="24"/>
        </w:rPr>
        <w:t>- в подпункте 1.4.1 пункта 1.4 слова «благотворительных организациях» заменить словами «добровольчестве (</w:t>
      </w:r>
      <w:proofErr w:type="spellStart"/>
      <w:r w:rsidRPr="00C055B5">
        <w:rPr>
          <w:rFonts w:ascii="Times New Roman" w:eastAsia="Calibri" w:hAnsi="Times New Roman" w:cs="Times New Roman"/>
          <w:sz w:val="24"/>
          <w:szCs w:val="24"/>
        </w:rPr>
        <w:t>волонтерстве</w:t>
      </w:r>
      <w:proofErr w:type="spellEnd"/>
      <w:r w:rsidRPr="00C055B5">
        <w:rPr>
          <w:rFonts w:ascii="Times New Roman" w:eastAsia="Calibri" w:hAnsi="Times New Roman" w:cs="Times New Roman"/>
          <w:sz w:val="24"/>
          <w:szCs w:val="24"/>
        </w:rPr>
        <w:t>)».</w:t>
      </w:r>
    </w:p>
    <w:p w:rsidR="00753E29" w:rsidRPr="00523AF9" w:rsidRDefault="00523AF9" w:rsidP="0050770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3AF9">
        <w:rPr>
          <w:rFonts w:ascii="Times New Roman" w:eastAsia="Calibri" w:hAnsi="Times New Roman" w:cs="Times New Roman"/>
          <w:sz w:val="24"/>
          <w:szCs w:val="24"/>
        </w:rPr>
        <w:t>В соответствии с заключ</w:t>
      </w:r>
      <w:bookmarkStart w:id="0" w:name="_GoBack"/>
      <w:bookmarkEnd w:id="0"/>
      <w:r w:rsidRPr="00523AF9">
        <w:rPr>
          <w:rFonts w:ascii="Times New Roman" w:eastAsia="Calibri" w:hAnsi="Times New Roman" w:cs="Times New Roman"/>
          <w:sz w:val="24"/>
          <w:szCs w:val="24"/>
        </w:rPr>
        <w:t>ением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Рабочей группы </w:t>
      </w:r>
      <w:r w:rsidRPr="00523AF9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C2127F">
        <w:rPr>
          <w:rFonts w:ascii="Times New Roman" w:eastAsia="Calibri" w:hAnsi="Times New Roman" w:cs="Times New Roman"/>
          <w:sz w:val="24"/>
          <w:szCs w:val="24"/>
        </w:rPr>
        <w:t>07.05.2018</w:t>
      </w:r>
      <w:r w:rsidRPr="00523AF9">
        <w:rPr>
          <w:rFonts w:ascii="Times New Roman" w:eastAsia="Calibri" w:hAnsi="Times New Roman" w:cs="Times New Roman"/>
          <w:sz w:val="24"/>
          <w:szCs w:val="24"/>
        </w:rPr>
        <w:t xml:space="preserve"> данные предложения могут быть </w:t>
      </w:r>
      <w:r w:rsidR="00C055B5">
        <w:rPr>
          <w:rFonts w:ascii="Times New Roman" w:eastAsia="Calibri" w:hAnsi="Times New Roman" w:cs="Times New Roman"/>
          <w:sz w:val="24"/>
          <w:szCs w:val="24"/>
        </w:rPr>
        <w:t>учтены при рассмотрении п</w:t>
      </w:r>
      <w:r w:rsidRPr="00523AF9">
        <w:rPr>
          <w:rFonts w:ascii="Times New Roman" w:eastAsia="Calibri" w:hAnsi="Times New Roman" w:cs="Times New Roman"/>
          <w:sz w:val="24"/>
          <w:szCs w:val="24"/>
        </w:rPr>
        <w:t>роект</w:t>
      </w:r>
      <w:r w:rsidR="00C055B5">
        <w:rPr>
          <w:rFonts w:ascii="Times New Roman" w:eastAsia="Calibri" w:hAnsi="Times New Roman" w:cs="Times New Roman"/>
          <w:sz w:val="24"/>
          <w:szCs w:val="24"/>
        </w:rPr>
        <w:t>а</w:t>
      </w:r>
      <w:r w:rsidRPr="00523A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решения Думы Нефтеюганского района «О внесении изменений в Устав муниципального образования </w:t>
      </w:r>
      <w:proofErr w:type="spellStart"/>
      <w:r w:rsidRPr="00523AF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Нефтеюганский</w:t>
      </w:r>
      <w:proofErr w:type="spellEnd"/>
      <w:r w:rsidRPr="00523A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 w:rsidR="00C055B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523AF9">
        <w:rPr>
          <w:rFonts w:ascii="Times New Roman" w:eastAsia="Calibri" w:hAnsi="Times New Roman" w:cs="Times New Roman"/>
          <w:sz w:val="24"/>
          <w:szCs w:val="24"/>
        </w:rPr>
        <w:t xml:space="preserve"> на публичны</w:t>
      </w:r>
      <w:r w:rsidR="00C055B5">
        <w:rPr>
          <w:rFonts w:ascii="Times New Roman" w:eastAsia="Calibri" w:hAnsi="Times New Roman" w:cs="Times New Roman"/>
          <w:sz w:val="24"/>
          <w:szCs w:val="24"/>
        </w:rPr>
        <w:t>х</w:t>
      </w:r>
      <w:r w:rsidRPr="00523AF9">
        <w:rPr>
          <w:rFonts w:ascii="Times New Roman" w:eastAsia="Calibri" w:hAnsi="Times New Roman" w:cs="Times New Roman"/>
          <w:sz w:val="24"/>
          <w:szCs w:val="24"/>
        </w:rPr>
        <w:t xml:space="preserve"> слушания</w:t>
      </w:r>
      <w:r w:rsidR="00C055B5">
        <w:rPr>
          <w:rFonts w:ascii="Times New Roman" w:eastAsia="Calibri" w:hAnsi="Times New Roman" w:cs="Times New Roman"/>
          <w:sz w:val="24"/>
          <w:szCs w:val="24"/>
        </w:rPr>
        <w:t>х</w:t>
      </w:r>
      <w:r w:rsidRPr="00523A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2127F">
        <w:rPr>
          <w:rFonts w:ascii="Times New Roman" w:eastAsia="Calibri" w:hAnsi="Times New Roman" w:cs="Times New Roman"/>
          <w:sz w:val="24"/>
          <w:szCs w:val="24"/>
        </w:rPr>
        <w:t>10.05.2018</w:t>
      </w:r>
      <w:r w:rsidRPr="00523AF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848D6" w:rsidRPr="00523AF9" w:rsidRDefault="00A848D6" w:rsidP="002748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64357" w:rsidRPr="00523AF9" w:rsidRDefault="00B4629D" w:rsidP="00B462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70E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Решили:</w:t>
      </w:r>
      <w:r w:rsidRPr="00507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Вынести на </w:t>
      </w:r>
      <w:r w:rsidR="00682943" w:rsidRPr="00507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публичные слушания </w:t>
      </w:r>
      <w:r w:rsidRPr="00507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решения </w:t>
      </w:r>
      <w:r w:rsidR="00682943" w:rsidRPr="00507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Думы Нефтеюганского района </w:t>
      </w:r>
      <w:r w:rsidRPr="0050770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64357" w:rsidRPr="0050770E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Уст</w:t>
      </w:r>
      <w:r w:rsidR="00674C39" w:rsidRPr="0050770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164357" w:rsidRPr="00507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муниципального образования </w:t>
      </w:r>
      <w:proofErr w:type="spellStart"/>
      <w:r w:rsidR="00164357" w:rsidRPr="0050770E">
        <w:rPr>
          <w:rFonts w:ascii="Times New Roman" w:eastAsia="Times New Roman" w:hAnsi="Times New Roman" w:cs="Times New Roman"/>
          <w:sz w:val="24"/>
          <w:szCs w:val="24"/>
          <w:lang w:eastAsia="ru-RU"/>
        </w:rPr>
        <w:t>Нефтеюганский</w:t>
      </w:r>
      <w:proofErr w:type="spellEnd"/>
      <w:r w:rsidR="00164357" w:rsidRPr="00507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</w:t>
      </w:r>
      <w:r w:rsidR="00523AF9" w:rsidRPr="00507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учетом </w:t>
      </w:r>
      <w:r w:rsidR="00C05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поступивших предложений </w:t>
      </w:r>
      <w:r w:rsidR="00523AF9" w:rsidRPr="0050770E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жител</w:t>
      </w:r>
      <w:r w:rsidR="00C055B5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="00523AF9" w:rsidRPr="00507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23AF9" w:rsidRPr="0050770E">
        <w:rPr>
          <w:rFonts w:ascii="Times New Roman" w:eastAsia="Times New Roman" w:hAnsi="Times New Roman" w:cs="Times New Roman"/>
          <w:sz w:val="24"/>
          <w:szCs w:val="24"/>
          <w:lang w:eastAsia="ru-RU"/>
        </w:rPr>
        <w:t>с.п</w:t>
      </w:r>
      <w:proofErr w:type="spellEnd"/>
      <w:r w:rsidR="00523AF9" w:rsidRPr="00507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50770E" w:rsidRPr="0050770E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Сингапай</w:t>
      </w:r>
      <w:proofErr w:type="spellEnd"/>
      <w:r w:rsidR="0050770E" w:rsidRPr="0050770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64357" w:rsidRPr="00523AF9" w:rsidRDefault="00164357" w:rsidP="00B462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629D" w:rsidRPr="00523AF9" w:rsidRDefault="00B4629D" w:rsidP="00B4629D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682943" w:rsidRPr="00523AF9" w:rsidRDefault="00682943" w:rsidP="00B4629D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164357" w:rsidRPr="00523AF9" w:rsidRDefault="00164357" w:rsidP="00164357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164357" w:rsidRPr="00523AF9" w:rsidRDefault="00525C1B" w:rsidP="00164357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23AF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Секретарь </w:t>
      </w:r>
      <w:r w:rsidR="00523AF9" w:rsidRPr="00523AF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</w:r>
      <w:r w:rsidRPr="00523AF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</w:r>
      <w:r w:rsidRPr="00523AF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</w:r>
      <w:r w:rsidRPr="00523AF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</w:r>
      <w:r w:rsidRPr="00523AF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</w:r>
      <w:r w:rsidRPr="00523AF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</w:r>
      <w:r w:rsidRPr="00523AF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</w:r>
      <w:r w:rsidRPr="00523AF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</w:r>
      <w:r w:rsidRPr="00523AF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</w:r>
      <w:proofErr w:type="spellStart"/>
      <w:r w:rsidR="00164357" w:rsidRPr="00523AF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В.В.Шатиленя</w:t>
      </w:r>
      <w:proofErr w:type="spellEnd"/>
    </w:p>
    <w:p w:rsidR="00B4629D" w:rsidRPr="00D454FF" w:rsidRDefault="00B4629D" w:rsidP="002748B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B4629D" w:rsidRPr="00D454FF" w:rsidSect="00523AF9">
      <w:pgSz w:w="11906" w:h="16838"/>
      <w:pgMar w:top="1134" w:right="709" w:bottom="113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2559F"/>
    <w:multiLevelType w:val="hybridMultilevel"/>
    <w:tmpl w:val="C1D81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BA3A27"/>
    <w:multiLevelType w:val="hybridMultilevel"/>
    <w:tmpl w:val="1C567FDE"/>
    <w:lvl w:ilvl="0" w:tplc="0CEABE58">
      <w:start w:val="1"/>
      <w:numFmt w:val="bullet"/>
      <w:lvlText w:val="­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7337"/>
    <w:multiLevelType w:val="hybridMultilevel"/>
    <w:tmpl w:val="926252EE"/>
    <w:lvl w:ilvl="0" w:tplc="352428B8">
      <w:start w:val="1"/>
      <w:numFmt w:val="bullet"/>
      <w:lvlText w:val=""/>
      <w:lvlJc w:val="left"/>
      <w:pPr>
        <w:tabs>
          <w:tab w:val="num" w:pos="1540"/>
        </w:tabs>
        <w:ind w:left="15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2664F45"/>
    <w:multiLevelType w:val="multilevel"/>
    <w:tmpl w:val="9A7613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26151F58"/>
    <w:multiLevelType w:val="hybridMultilevel"/>
    <w:tmpl w:val="F21822F6"/>
    <w:lvl w:ilvl="0" w:tplc="26447A3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A2B7B98"/>
    <w:multiLevelType w:val="hybridMultilevel"/>
    <w:tmpl w:val="F8046F54"/>
    <w:lvl w:ilvl="0" w:tplc="04190011">
      <w:start w:val="4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3334AE"/>
    <w:multiLevelType w:val="hybridMultilevel"/>
    <w:tmpl w:val="547A2630"/>
    <w:lvl w:ilvl="0" w:tplc="7AC095F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322F0437"/>
    <w:multiLevelType w:val="hybridMultilevel"/>
    <w:tmpl w:val="25C42210"/>
    <w:lvl w:ilvl="0" w:tplc="B9B4C0A6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AB6ABD"/>
    <w:multiLevelType w:val="hybridMultilevel"/>
    <w:tmpl w:val="5BBA85CE"/>
    <w:lvl w:ilvl="0" w:tplc="FDB837A0">
      <w:start w:val="6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9">
    <w:nsid w:val="3BD645A8"/>
    <w:multiLevelType w:val="hybridMultilevel"/>
    <w:tmpl w:val="FF1C7A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EA3A19"/>
    <w:multiLevelType w:val="hybridMultilevel"/>
    <w:tmpl w:val="CCB0336A"/>
    <w:lvl w:ilvl="0" w:tplc="0419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1" w:tplc="2E70F552">
      <w:start w:val="1"/>
      <w:numFmt w:val="decimal"/>
      <w:lvlText w:val="%2)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5DE85019"/>
    <w:multiLevelType w:val="hybridMultilevel"/>
    <w:tmpl w:val="ABE621AE"/>
    <w:lvl w:ilvl="0" w:tplc="97A62408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62510F59"/>
    <w:multiLevelType w:val="hybridMultilevel"/>
    <w:tmpl w:val="57CEF35A"/>
    <w:lvl w:ilvl="0" w:tplc="67FA8186">
      <w:start w:val="1"/>
      <w:numFmt w:val="decimal"/>
      <w:lvlText w:val="%1)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3">
    <w:nsid w:val="62F945B0"/>
    <w:multiLevelType w:val="hybridMultilevel"/>
    <w:tmpl w:val="4E44E9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D930A2"/>
    <w:multiLevelType w:val="multilevel"/>
    <w:tmpl w:val="056E9CB2"/>
    <w:lvl w:ilvl="0">
      <w:start w:val="34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3"/>
      <w:lvlText w:val="Статья %2."/>
      <w:lvlJc w:val="center"/>
      <w:pPr>
        <w:tabs>
          <w:tab w:val="num" w:pos="1743"/>
        </w:tabs>
        <w:ind w:left="1800" w:firstLine="0"/>
      </w:pPr>
      <w:rPr>
        <w:rFonts w:ascii="Arial" w:hAnsi="Arial" w:cs="Times New Roman" w:hint="default"/>
        <w:sz w:val="24"/>
        <w:szCs w:val="24"/>
      </w:rPr>
    </w:lvl>
    <w:lvl w:ilvl="2">
      <w:start w:val="1"/>
      <w:numFmt w:val="decimal"/>
      <w:lvlText w:val="Статья %3."/>
      <w:lvlJc w:val="center"/>
      <w:pPr>
        <w:tabs>
          <w:tab w:val="num" w:pos="2643"/>
        </w:tabs>
        <w:ind w:left="2700" w:firstLine="0"/>
      </w:pPr>
      <w:rPr>
        <w:rFonts w:ascii="Arial" w:hAnsi="Arial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5">
    <w:nsid w:val="675C7100"/>
    <w:multiLevelType w:val="hybridMultilevel"/>
    <w:tmpl w:val="A2C03ABC"/>
    <w:lvl w:ilvl="0" w:tplc="BEA676A8">
      <w:start w:val="1"/>
      <w:numFmt w:val="decimal"/>
      <w:lvlText w:val="%1)"/>
      <w:lvlJc w:val="center"/>
      <w:pPr>
        <w:tabs>
          <w:tab w:val="num" w:pos="2577"/>
        </w:tabs>
        <w:ind w:left="2520" w:firstLine="0"/>
      </w:pPr>
      <w:rPr>
        <w:rFonts w:cs="Times New Roman"/>
      </w:rPr>
    </w:lvl>
    <w:lvl w:ilvl="1" w:tplc="8C1202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z w:val="24"/>
        <w:szCs w:val="24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69844892"/>
    <w:multiLevelType w:val="hybridMultilevel"/>
    <w:tmpl w:val="ABE621AE"/>
    <w:lvl w:ilvl="0" w:tplc="97A62408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B266CA0"/>
    <w:multiLevelType w:val="hybridMultilevel"/>
    <w:tmpl w:val="5B123FD8"/>
    <w:lvl w:ilvl="0" w:tplc="D102B3C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992466"/>
    <w:multiLevelType w:val="hybridMultilevel"/>
    <w:tmpl w:val="BA3E8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7C3E1A"/>
    <w:multiLevelType w:val="hybridMultilevel"/>
    <w:tmpl w:val="2FD09CFA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>
      <w:startOverride w:val="3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3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3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9"/>
  </w:num>
  <w:num w:numId="6">
    <w:abstractNumId w:val="19"/>
  </w:num>
  <w:num w:numId="7">
    <w:abstractNumId w:val="5"/>
  </w:num>
  <w:num w:numId="8">
    <w:abstractNumId w:val="3"/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16"/>
  </w:num>
  <w:num w:numId="12">
    <w:abstractNumId w:val="8"/>
  </w:num>
  <w:num w:numId="13">
    <w:abstractNumId w:val="7"/>
  </w:num>
  <w:num w:numId="14">
    <w:abstractNumId w:val="17"/>
  </w:num>
  <w:num w:numId="15">
    <w:abstractNumId w:val="0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13"/>
  </w:num>
  <w:num w:numId="20">
    <w:abstractNumId w:val="6"/>
  </w:num>
  <w:num w:numId="21">
    <w:abstractNumId w:val="1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6B7"/>
    <w:rsid w:val="000051E5"/>
    <w:rsid w:val="00006AB5"/>
    <w:rsid w:val="00021859"/>
    <w:rsid w:val="0003746D"/>
    <w:rsid w:val="000575E9"/>
    <w:rsid w:val="00080EA0"/>
    <w:rsid w:val="00081113"/>
    <w:rsid w:val="00086576"/>
    <w:rsid w:val="000865A4"/>
    <w:rsid w:val="000A73E7"/>
    <w:rsid w:val="000B0A6F"/>
    <w:rsid w:val="000C2368"/>
    <w:rsid w:val="000C39DC"/>
    <w:rsid w:val="000D59CC"/>
    <w:rsid w:val="001114A3"/>
    <w:rsid w:val="00122E01"/>
    <w:rsid w:val="00130532"/>
    <w:rsid w:val="0013443C"/>
    <w:rsid w:val="00142AC3"/>
    <w:rsid w:val="00143845"/>
    <w:rsid w:val="001504E7"/>
    <w:rsid w:val="00164357"/>
    <w:rsid w:val="00165D84"/>
    <w:rsid w:val="00167450"/>
    <w:rsid w:val="00167680"/>
    <w:rsid w:val="0017110B"/>
    <w:rsid w:val="00173639"/>
    <w:rsid w:val="001941DA"/>
    <w:rsid w:val="001A367C"/>
    <w:rsid w:val="001B6BF9"/>
    <w:rsid w:val="002041D0"/>
    <w:rsid w:val="00230911"/>
    <w:rsid w:val="002508DD"/>
    <w:rsid w:val="002705AD"/>
    <w:rsid w:val="002748B8"/>
    <w:rsid w:val="002A60FE"/>
    <w:rsid w:val="002C2A01"/>
    <w:rsid w:val="002E59FB"/>
    <w:rsid w:val="002F64F8"/>
    <w:rsid w:val="003B594E"/>
    <w:rsid w:val="003B6190"/>
    <w:rsid w:val="003C49F0"/>
    <w:rsid w:val="003D5F55"/>
    <w:rsid w:val="00404730"/>
    <w:rsid w:val="00421CF2"/>
    <w:rsid w:val="004324F1"/>
    <w:rsid w:val="00452B3E"/>
    <w:rsid w:val="004B2B59"/>
    <w:rsid w:val="004B48E0"/>
    <w:rsid w:val="004C3047"/>
    <w:rsid w:val="004D0683"/>
    <w:rsid w:val="004E05F6"/>
    <w:rsid w:val="004E06E3"/>
    <w:rsid w:val="004E6B45"/>
    <w:rsid w:val="004F1319"/>
    <w:rsid w:val="0050770E"/>
    <w:rsid w:val="00510C23"/>
    <w:rsid w:val="00512133"/>
    <w:rsid w:val="00523AF9"/>
    <w:rsid w:val="00525C1B"/>
    <w:rsid w:val="00574351"/>
    <w:rsid w:val="00590049"/>
    <w:rsid w:val="005A607E"/>
    <w:rsid w:val="00644076"/>
    <w:rsid w:val="006531BC"/>
    <w:rsid w:val="00655EC8"/>
    <w:rsid w:val="00661477"/>
    <w:rsid w:val="006733F8"/>
    <w:rsid w:val="00674C39"/>
    <w:rsid w:val="00682943"/>
    <w:rsid w:val="00687D4C"/>
    <w:rsid w:val="006933F7"/>
    <w:rsid w:val="006971A0"/>
    <w:rsid w:val="006A29A6"/>
    <w:rsid w:val="006A7CC2"/>
    <w:rsid w:val="006C397E"/>
    <w:rsid w:val="006F0741"/>
    <w:rsid w:val="006F7711"/>
    <w:rsid w:val="007174E3"/>
    <w:rsid w:val="0072422E"/>
    <w:rsid w:val="00724F19"/>
    <w:rsid w:val="00731973"/>
    <w:rsid w:val="00734E70"/>
    <w:rsid w:val="00740796"/>
    <w:rsid w:val="00753BB7"/>
    <w:rsid w:val="00753E29"/>
    <w:rsid w:val="00757772"/>
    <w:rsid w:val="00761119"/>
    <w:rsid w:val="00790694"/>
    <w:rsid w:val="00797078"/>
    <w:rsid w:val="007A6F10"/>
    <w:rsid w:val="007E0798"/>
    <w:rsid w:val="007E132A"/>
    <w:rsid w:val="007E1FD6"/>
    <w:rsid w:val="007F0DA0"/>
    <w:rsid w:val="007F49BC"/>
    <w:rsid w:val="007F5965"/>
    <w:rsid w:val="00813BF3"/>
    <w:rsid w:val="00856FBA"/>
    <w:rsid w:val="00860300"/>
    <w:rsid w:val="0087409B"/>
    <w:rsid w:val="0088690F"/>
    <w:rsid w:val="008936B7"/>
    <w:rsid w:val="008948AB"/>
    <w:rsid w:val="008D2B3D"/>
    <w:rsid w:val="008E5D2C"/>
    <w:rsid w:val="008F49F0"/>
    <w:rsid w:val="00956600"/>
    <w:rsid w:val="009A03AA"/>
    <w:rsid w:val="009A12A8"/>
    <w:rsid w:val="009B05E1"/>
    <w:rsid w:val="009B257C"/>
    <w:rsid w:val="009D383E"/>
    <w:rsid w:val="009F0EDC"/>
    <w:rsid w:val="00A3578E"/>
    <w:rsid w:val="00A74099"/>
    <w:rsid w:val="00A80AF0"/>
    <w:rsid w:val="00A848D6"/>
    <w:rsid w:val="00A91148"/>
    <w:rsid w:val="00AA7AAF"/>
    <w:rsid w:val="00AD2913"/>
    <w:rsid w:val="00AF6418"/>
    <w:rsid w:val="00B039AE"/>
    <w:rsid w:val="00B05AED"/>
    <w:rsid w:val="00B13107"/>
    <w:rsid w:val="00B23BB2"/>
    <w:rsid w:val="00B30C15"/>
    <w:rsid w:val="00B34EA7"/>
    <w:rsid w:val="00B4629D"/>
    <w:rsid w:val="00B87391"/>
    <w:rsid w:val="00B9069E"/>
    <w:rsid w:val="00BA0BC9"/>
    <w:rsid w:val="00BB6523"/>
    <w:rsid w:val="00BD4099"/>
    <w:rsid w:val="00C055B5"/>
    <w:rsid w:val="00C12DC2"/>
    <w:rsid w:val="00C2127F"/>
    <w:rsid w:val="00C444F3"/>
    <w:rsid w:val="00C60C27"/>
    <w:rsid w:val="00C7787D"/>
    <w:rsid w:val="00CA03DC"/>
    <w:rsid w:val="00CA3F6B"/>
    <w:rsid w:val="00CB0228"/>
    <w:rsid w:val="00CE4546"/>
    <w:rsid w:val="00CF564E"/>
    <w:rsid w:val="00D04804"/>
    <w:rsid w:val="00D24488"/>
    <w:rsid w:val="00D40FF6"/>
    <w:rsid w:val="00D454FF"/>
    <w:rsid w:val="00D716B6"/>
    <w:rsid w:val="00D9219C"/>
    <w:rsid w:val="00DB167E"/>
    <w:rsid w:val="00DB2641"/>
    <w:rsid w:val="00DB4CFB"/>
    <w:rsid w:val="00DB6A04"/>
    <w:rsid w:val="00DD02D4"/>
    <w:rsid w:val="00DD6941"/>
    <w:rsid w:val="00DD79F2"/>
    <w:rsid w:val="00E17291"/>
    <w:rsid w:val="00E17DF5"/>
    <w:rsid w:val="00E242A5"/>
    <w:rsid w:val="00E40498"/>
    <w:rsid w:val="00E41302"/>
    <w:rsid w:val="00E5105B"/>
    <w:rsid w:val="00E5285E"/>
    <w:rsid w:val="00E543E8"/>
    <w:rsid w:val="00EB1D51"/>
    <w:rsid w:val="00EB2AD4"/>
    <w:rsid w:val="00EE0D8D"/>
    <w:rsid w:val="00F073C5"/>
    <w:rsid w:val="00F10B8C"/>
    <w:rsid w:val="00F3066E"/>
    <w:rsid w:val="00F365A9"/>
    <w:rsid w:val="00F41949"/>
    <w:rsid w:val="00F7016A"/>
    <w:rsid w:val="00F70DD7"/>
    <w:rsid w:val="00F74451"/>
    <w:rsid w:val="00FD02B2"/>
    <w:rsid w:val="00FD34DC"/>
    <w:rsid w:val="00FE12BB"/>
    <w:rsid w:val="00FF0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24F1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24F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4F19"/>
    <w:rPr>
      <w:rFonts w:ascii="Tahoma" w:hAnsi="Tahoma" w:cs="Tahoma"/>
      <w:sz w:val="16"/>
      <w:szCs w:val="16"/>
    </w:rPr>
  </w:style>
  <w:style w:type="paragraph" w:customStyle="1" w:styleId="3">
    <w:name w:val="Стиль3"/>
    <w:basedOn w:val="a"/>
    <w:rsid w:val="007A6F10"/>
    <w:pPr>
      <w:numPr>
        <w:ilvl w:val="1"/>
        <w:numId w:val="1"/>
      </w:numPr>
      <w:spacing w:before="120" w:after="120" w:line="240" w:lineRule="auto"/>
      <w:outlineLvl w:val="1"/>
    </w:pPr>
    <w:rPr>
      <w:rFonts w:ascii="Arial Narrow" w:eastAsia="Calibri" w:hAnsi="Arial Narrow" w:cs="Arial"/>
      <w:b/>
      <w:iCs/>
      <w:color w:val="000000"/>
      <w:sz w:val="24"/>
      <w:szCs w:val="28"/>
      <w:lang w:eastAsia="ru-RU"/>
    </w:rPr>
  </w:style>
  <w:style w:type="paragraph" w:customStyle="1" w:styleId="ConsPlusNormal">
    <w:name w:val="ConsPlusNormal"/>
    <w:rsid w:val="00165D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E40498"/>
    <w:pPr>
      <w:ind w:left="720"/>
      <w:contextualSpacing/>
    </w:pPr>
  </w:style>
  <w:style w:type="paragraph" w:customStyle="1" w:styleId="FORMATTEXT">
    <w:name w:val=".FORMATTEXT"/>
    <w:uiPriority w:val="99"/>
    <w:rsid w:val="001305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A357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1736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24F1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24F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4F19"/>
    <w:rPr>
      <w:rFonts w:ascii="Tahoma" w:hAnsi="Tahoma" w:cs="Tahoma"/>
      <w:sz w:val="16"/>
      <w:szCs w:val="16"/>
    </w:rPr>
  </w:style>
  <w:style w:type="paragraph" w:customStyle="1" w:styleId="3">
    <w:name w:val="Стиль3"/>
    <w:basedOn w:val="a"/>
    <w:rsid w:val="007A6F10"/>
    <w:pPr>
      <w:numPr>
        <w:ilvl w:val="1"/>
        <w:numId w:val="1"/>
      </w:numPr>
      <w:spacing w:before="120" w:after="120" w:line="240" w:lineRule="auto"/>
      <w:outlineLvl w:val="1"/>
    </w:pPr>
    <w:rPr>
      <w:rFonts w:ascii="Arial Narrow" w:eastAsia="Calibri" w:hAnsi="Arial Narrow" w:cs="Arial"/>
      <w:b/>
      <w:iCs/>
      <w:color w:val="000000"/>
      <w:sz w:val="24"/>
      <w:szCs w:val="28"/>
      <w:lang w:eastAsia="ru-RU"/>
    </w:rPr>
  </w:style>
  <w:style w:type="paragraph" w:customStyle="1" w:styleId="ConsPlusNormal">
    <w:name w:val="ConsPlusNormal"/>
    <w:rsid w:val="00165D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E40498"/>
    <w:pPr>
      <w:ind w:left="720"/>
      <w:contextualSpacing/>
    </w:pPr>
  </w:style>
  <w:style w:type="paragraph" w:customStyle="1" w:styleId="FORMATTEXT">
    <w:name w:val=".FORMATTEXT"/>
    <w:uiPriority w:val="99"/>
    <w:rsid w:val="001305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A357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1736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E62647-F68D-4865-9BBE-620429011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TsibinaLZ</dc:creator>
  <cp:lastModifiedBy>Шатиленя Виктория Викторовна</cp:lastModifiedBy>
  <cp:revision>6</cp:revision>
  <cp:lastPrinted>2018-05-14T09:40:00Z</cp:lastPrinted>
  <dcterms:created xsi:type="dcterms:W3CDTF">2018-05-10T05:13:00Z</dcterms:created>
  <dcterms:modified xsi:type="dcterms:W3CDTF">2018-05-14T09:40:00Z</dcterms:modified>
</cp:coreProperties>
</file>