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1CFBCC" w14:textId="5A8CD7DF" w:rsidR="00EE3164" w:rsidRPr="00725287" w:rsidRDefault="00EE3164" w:rsidP="006C404D">
      <w:pPr>
        <w:spacing w:after="0" w:line="240" w:lineRule="auto"/>
        <w:ind w:left="5812" w:firstLine="5529"/>
        <w:rPr>
          <w:rFonts w:ascii="Times New Roman" w:hAnsi="Times New Roman" w:cs="Times New Roman"/>
          <w:u w:val="single"/>
        </w:rPr>
      </w:pPr>
    </w:p>
    <w:tbl>
      <w:tblPr>
        <w:tblW w:w="10490" w:type="dxa"/>
        <w:tblInd w:w="-885" w:type="dxa"/>
        <w:tblLook w:val="04A0" w:firstRow="1" w:lastRow="0" w:firstColumn="1" w:lastColumn="0" w:noHBand="0" w:noVBand="1"/>
      </w:tblPr>
      <w:tblGrid>
        <w:gridCol w:w="993"/>
        <w:gridCol w:w="1134"/>
        <w:gridCol w:w="8363"/>
      </w:tblGrid>
      <w:tr w:rsidR="00937148" w:rsidRPr="00725287" w14:paraId="76DD3657" w14:textId="77777777" w:rsidTr="008F0C23">
        <w:trPr>
          <w:trHeight w:val="152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5F483DF" w14:textId="77777777" w:rsidR="00937148" w:rsidRPr="00725287" w:rsidRDefault="00937148" w:rsidP="008F0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1EFEBD" w14:textId="77777777" w:rsidR="004F4ECE" w:rsidRDefault="004F4ECE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7864713" w14:textId="77777777" w:rsidR="004F4ECE" w:rsidRDefault="004F4ECE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EF92E80" w14:textId="0393E6EF" w:rsidR="00B809A1" w:rsidRPr="00B809A1" w:rsidRDefault="00B809A1" w:rsidP="00B809A1">
            <w:pPr>
              <w:spacing w:after="0" w:line="240" w:lineRule="auto"/>
              <w:ind w:left="4962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8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B8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 </w:t>
            </w:r>
            <w:r w:rsidRPr="00B8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Думы Нефтеюганского района </w:t>
            </w:r>
            <w:r w:rsidRPr="00B8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873FE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="00C873FE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C873F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01 </w:t>
            </w:r>
            <w:r w:rsidR="00C873FE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C873FE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C873FE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C873F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марта</w:t>
            </w:r>
            <w:r w:rsidR="00C873FE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C873FE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8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873FE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C873FE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C873F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868</w:t>
            </w:r>
            <w:r w:rsidR="00C873FE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C873FE" w:rsidRPr="00E87B0F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 xml:space="preserve">. </w:t>
            </w:r>
            <w:r w:rsidR="00C873FE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</w:p>
          <w:p w14:paraId="4BD9DCF8" w14:textId="77777777" w:rsidR="004F4ECE" w:rsidRPr="00B809A1" w:rsidRDefault="004F4ECE" w:rsidP="00B809A1">
            <w:pPr>
              <w:spacing w:after="0" w:line="240" w:lineRule="auto"/>
              <w:ind w:left="49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</w:p>
          <w:p w14:paraId="7FFEF3C0" w14:textId="72009BD8" w:rsidR="004F4ECE" w:rsidRPr="00B809A1" w:rsidRDefault="004F4ECE" w:rsidP="00B809A1">
            <w:pPr>
              <w:spacing w:after="0" w:line="240" w:lineRule="auto"/>
              <w:ind w:left="49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«Приложение 28 к решению </w:t>
            </w:r>
          </w:p>
          <w:p w14:paraId="72DA0EE6" w14:textId="1C679998" w:rsidR="004F4ECE" w:rsidRPr="00B809A1" w:rsidRDefault="004F4ECE" w:rsidP="00B809A1">
            <w:pPr>
              <w:spacing w:after="0" w:line="240" w:lineRule="auto"/>
              <w:ind w:left="49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Думы Нефтеюганского района </w:t>
            </w:r>
          </w:p>
          <w:p w14:paraId="327A7B07" w14:textId="2042E1A0" w:rsidR="004F4ECE" w:rsidRPr="00B809A1" w:rsidRDefault="004F4ECE" w:rsidP="00B809A1">
            <w:pPr>
              <w:spacing w:line="240" w:lineRule="auto"/>
              <w:ind w:left="496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Pr="00B809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30 </w:t>
            </w:r>
            <w:r w:rsidRPr="00B8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809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ноября  </w:t>
            </w:r>
            <w:r w:rsidRPr="00B8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года №</w:t>
            </w:r>
            <w:r w:rsidRPr="00B809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830</w:t>
            </w:r>
          </w:p>
          <w:p w14:paraId="521A1924" w14:textId="77777777" w:rsidR="004F4ECE" w:rsidRDefault="004F4ECE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994F3D7" w14:textId="0B96B650" w:rsidR="005C3FBB" w:rsidRPr="000A3B2C" w:rsidRDefault="00937148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Случаи предоставления субсидий из бюджета Нефтеюганского района  юридическим лицам (за исключением субсидий</w:t>
            </w:r>
            <w:r w:rsidR="001A0FE4" w:rsidRPr="000A3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государственным (</w:t>
            </w:r>
            <w:r w:rsidRPr="000A3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муниципальным учреждениям), индивидуальным предпринимателям, физическим лицам – производителям товаров, работ, услуг в соответствии со статьей 78 Бюджетного кодекса Российской Федерации </w:t>
            </w:r>
          </w:p>
          <w:p w14:paraId="0073D5C9" w14:textId="725B5425" w:rsidR="00937148" w:rsidRPr="00725287" w:rsidRDefault="00937148" w:rsidP="005C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бюджета Нефтеюганского района на 202</w:t>
            </w:r>
            <w:r w:rsidR="00AF0A9E" w:rsidRPr="000A3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0A3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AF0A9E" w:rsidRPr="000A3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0A3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202</w:t>
            </w:r>
            <w:r w:rsidR="00AF0A9E" w:rsidRPr="000A3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0A3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937148" w:rsidRPr="00725287" w14:paraId="5D7608DE" w14:textId="77777777" w:rsidTr="008F0C23">
        <w:trPr>
          <w:trHeight w:val="8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F7A9BE6" w14:textId="77777777" w:rsidR="00937148" w:rsidRPr="00725287" w:rsidRDefault="00937148" w:rsidP="00C02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BB81F9" w14:textId="77777777" w:rsidR="00937148" w:rsidRPr="00692E35" w:rsidRDefault="00937148" w:rsidP="00C02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48"/>
                <w:szCs w:val="48"/>
                <w:lang w:eastAsia="ru-RU"/>
              </w:rPr>
            </w:pPr>
          </w:p>
        </w:tc>
      </w:tr>
      <w:tr w:rsidR="00F66F92" w:rsidRPr="00725287" w14:paraId="717766D0" w14:textId="77777777" w:rsidTr="00322F66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C74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81BBA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Ведомство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911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F66F92" w:rsidRPr="00725287" w14:paraId="241AF778" w14:textId="77777777" w:rsidTr="00322F66">
        <w:trPr>
          <w:trHeight w:val="52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027A3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D453F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14:paraId="1586621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040</w:t>
            </w:r>
          </w:p>
          <w:p w14:paraId="5F6E153F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0C9F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поддержку агропромышленного комплекса Нефтеюганского района</w:t>
            </w:r>
          </w:p>
        </w:tc>
      </w:tr>
      <w:tr w:rsidR="00F66F92" w:rsidRPr="00725287" w14:paraId="27788421" w14:textId="77777777" w:rsidTr="00322F66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489EA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BAF40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EA8A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67DE8333" w14:textId="77777777" w:rsidTr="00322F66">
        <w:trPr>
          <w:trHeight w:val="5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1B137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872E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D05A6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финансового возмещения и (или) обеспечения затрат в связи с производством сельскохозяйственной продукции на поддержку развития агропромышленного комплекса (развитие животноводства, рыбохозяйственного комплекса, системы заготовки и переработки дикоросов) по следующим направлениям:</w:t>
            </w:r>
          </w:p>
        </w:tc>
      </w:tr>
      <w:tr w:rsidR="00F66F92" w:rsidRPr="00725287" w14:paraId="27869DCB" w14:textId="77777777" w:rsidTr="00322F66">
        <w:trPr>
          <w:trHeight w:val="43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C29D2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D4584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0A5D4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кормов для сельскохозяйственных животных</w:t>
            </w:r>
          </w:p>
        </w:tc>
      </w:tr>
      <w:tr w:rsidR="00F66F92" w:rsidRPr="00725287" w14:paraId="4AD03812" w14:textId="77777777" w:rsidTr="00322F66">
        <w:trPr>
          <w:trHeight w:val="66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3E2C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E1E7C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68AA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сельскохозяйственных объектов коммунальными услугами (водопотребление, водоснабжение, водоотведение, тепловая энергия, теплоснабжение, электроэнергия, электроснабжение, обращение с твердыми коммунальными отходами) </w:t>
            </w:r>
          </w:p>
        </w:tc>
      </w:tr>
      <w:tr w:rsidR="00F66F92" w:rsidRPr="00725287" w14:paraId="6101661A" w14:textId="77777777" w:rsidTr="00322F66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DD30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1.1.3.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93B52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5C488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55C5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приобретение горюче-смазочных материалов, запасных частей, ремонт сельскохозяйственной техники и (или) транспортных средств</w:t>
            </w:r>
          </w:p>
        </w:tc>
      </w:tr>
      <w:tr w:rsidR="00F66F92" w:rsidRPr="00055C53" w14:paraId="2CFBD71E" w14:textId="77777777" w:rsidTr="00322F66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E557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1.1.4.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8F1AE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6717" w14:textId="77777777" w:rsidR="00F66F92" w:rsidRPr="00055C53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55C5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ремонт сетей инженерно-технического обеспечения сельскохозяйственных объектов</w:t>
            </w:r>
          </w:p>
        </w:tc>
      </w:tr>
      <w:tr w:rsidR="00F66F92" w:rsidRPr="00751E53" w14:paraId="5ABCAFE9" w14:textId="77777777" w:rsidTr="00322F66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D0F1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EFB9FEE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7853D1" w14:textId="12BE70D7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1.1.5.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4626D" w14:textId="77777777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1F77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2FDDC1F" w14:textId="46B249B9" w:rsid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 xml:space="preserve">погашение кредиторской задолженности и (или) денежных обязательств и (или) требований по оплате ветеринарных услуг, оказанных поголовью сельскохозяйственных животных/птицы (лечебные, диагностические, профилактические и иные мероприятия с учетом стоимости лекарственных средств для ветеринарного применения и расходных материалов) и по проведению обязательной ветеринарно-санитарной экспертизы </w:t>
            </w:r>
            <w:proofErr w:type="spellStart"/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непереработанной</w:t>
            </w:r>
            <w:proofErr w:type="spellEnd"/>
            <w:r w:rsidRPr="00751E53">
              <w:rPr>
                <w:rFonts w:ascii="Times New Roman" w:hAnsi="Times New Roman" w:cs="Times New Roman"/>
                <w:sz w:val="18"/>
                <w:szCs w:val="18"/>
              </w:rPr>
              <w:t xml:space="preserve"> пищевой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одукции животного происхождения</w:t>
            </w:r>
          </w:p>
          <w:p w14:paraId="1FB0BFD9" w14:textId="0CC1D465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F66F92" w:rsidRPr="00751E53" w14:paraId="2EF33DAB" w14:textId="77777777" w:rsidTr="00322F66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B385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B573CF" w14:textId="49BCD945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1.1.6.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2890D6" w14:textId="77777777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923E8" w14:textId="068A8FF8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погашение кредиторской задолженности и (или) денежных обязательств и (или) требований по оплате труда работников, связанных с деятельностью по производству и реализацией сельскохозяйственной продукции (включая страховые взносы, налоги, предусмотренные действующим законодательством Российской Федерации, связанные с выпла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той заработной платы работнику)</w:t>
            </w:r>
          </w:p>
        </w:tc>
      </w:tr>
      <w:tr w:rsidR="00F66F92" w:rsidRPr="00751E53" w14:paraId="5CF4F382" w14:textId="77777777" w:rsidTr="004F4ECE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A6B1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91A06A" w14:textId="1E035243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1.1.7.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3CD70" w14:textId="77777777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34E7ED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AD0DBD" w14:textId="09427952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погашение кредиторской задолженности и (или) денежных обязательств и (или) требований по оплате налогов, связанных с деятельностью по производству и реализацией сельскохозяйственной продукции</w:t>
            </w:r>
          </w:p>
        </w:tc>
      </w:tr>
      <w:tr w:rsidR="00F66F92" w:rsidRPr="00725287" w14:paraId="5AB01E9B" w14:textId="77777777" w:rsidTr="004F4ECE">
        <w:trPr>
          <w:trHeight w:val="41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B923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157A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0D20CC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субъектам малого и среднего предпринимательства  Нефтеюганского района</w:t>
            </w:r>
          </w:p>
        </w:tc>
      </w:tr>
      <w:tr w:rsidR="00F66F92" w:rsidRPr="00725287" w14:paraId="312E500A" w14:textId="77777777" w:rsidTr="004F4ECE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2FAC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A547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7651D6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4E4EAB47" w14:textId="77777777" w:rsidTr="004F4ECE">
        <w:trPr>
          <w:trHeight w:val="56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6C8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DF35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1CA766" w14:textId="0C52232A" w:rsidR="00F66F92" w:rsidRPr="004F4ECE" w:rsidRDefault="00F66F92" w:rsidP="004F4EC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рамках реализации регионального проекта «Акселерация субъектов малого и среднего предпринимательства» </w:t>
            </w:r>
            <w:r w:rsidR="00656632" w:rsidRPr="004F4ECE">
              <w:rPr>
                <w:rFonts w:ascii="Times New Roman" w:eastAsia="Calibri" w:hAnsi="Times New Roman"/>
                <w:sz w:val="18"/>
                <w:szCs w:val="18"/>
              </w:rPr>
              <w:t>субсидия предоставляется субъектам, осуществляющим социально значимые (приоритетные) виды деятельности, в том числе:</w:t>
            </w:r>
          </w:p>
        </w:tc>
      </w:tr>
      <w:tr w:rsidR="00F66F92" w:rsidRPr="00725287" w14:paraId="745CDD2D" w14:textId="77777777" w:rsidTr="004F4ECE">
        <w:trPr>
          <w:trHeight w:val="49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D979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E2D31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986B64" w14:textId="538C1DBD" w:rsidR="00F66F92" w:rsidRPr="004F4ECE" w:rsidRDefault="00F66F92" w:rsidP="004F4ECE">
            <w:pPr>
              <w:shd w:val="clear" w:color="auto" w:fill="FFFFFF" w:themeFill="background1"/>
              <w:tabs>
                <w:tab w:val="left" w:pos="2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затрат на аренду (субаренду) нежилых помещений</w:t>
            </w:r>
          </w:p>
        </w:tc>
      </w:tr>
      <w:tr w:rsidR="00F66F92" w:rsidRPr="00725287" w14:paraId="0349C2DA" w14:textId="77777777" w:rsidTr="004F4ECE">
        <w:trPr>
          <w:trHeight w:val="5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FF3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56C4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26A9B8" w14:textId="0A5EED71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возмещение части затрат на приобретение </w:t>
            </w:r>
            <w:r w:rsidR="00B97BE0" w:rsidRPr="004F4E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нового</w:t>
            </w:r>
            <w:r w:rsidR="00B97BE0"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оборудования (основных средств) и лицензионных программных продуктов</w:t>
            </w:r>
          </w:p>
        </w:tc>
      </w:tr>
      <w:tr w:rsidR="00F66F92" w:rsidRPr="00725287" w14:paraId="5B61CCE1" w14:textId="77777777" w:rsidTr="004F4ECE">
        <w:trPr>
          <w:trHeight w:val="47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D1D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2.1.3.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37BE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A61AE0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части затрат на оплату коммунальных услуг нежилых помещений</w:t>
            </w:r>
          </w:p>
        </w:tc>
      </w:tr>
      <w:tr w:rsidR="00EB4506" w:rsidRPr="00725287" w14:paraId="0A705F35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D5A4" w14:textId="047CB74F" w:rsidR="00EB4506" w:rsidRPr="00725287" w:rsidRDefault="00EB4506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29EEA" w14:textId="77777777" w:rsidR="00EB4506" w:rsidRPr="00725287" w:rsidRDefault="00EB4506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74288" w14:textId="32BC652A" w:rsidR="00EB4506" w:rsidRPr="004F4ECE" w:rsidRDefault="00EB4506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 на обязательную сертификацию произведенной продукции</w:t>
            </w:r>
          </w:p>
        </w:tc>
      </w:tr>
      <w:tr w:rsidR="00EB4506" w:rsidRPr="00725287" w14:paraId="4AF1AC6D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3DA80" w14:textId="565690B3" w:rsidR="00EB4506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2.2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2110E" w14:textId="77777777" w:rsidR="00EB4506" w:rsidRPr="00725287" w:rsidRDefault="00EB4506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51489" w14:textId="3E307B02" w:rsidR="00EB4506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hAnsi="Times New Roman"/>
                <w:sz w:val="18"/>
                <w:szCs w:val="18"/>
              </w:rPr>
              <w:t>В рамках реализации регионального проекта «Создание условий для легкого старта и комфортного ведения бизнеса субсидия предоставляется субъектам впервые зарегистрированным и действующим менее 1 года, осуществляющим социально значимые (приоритетные) виды деятельности в муниципальном образовании, в том числе:</w:t>
            </w:r>
          </w:p>
        </w:tc>
      </w:tr>
      <w:tr w:rsidR="00656632" w:rsidRPr="00725287" w14:paraId="11FD735D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175E5" w14:textId="2B022A9B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4B001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90D9BA" w14:textId="38FAC05D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 xml:space="preserve">возмещение части затрат 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>на государственную регистрацию юридического лица и индивидуального предпринимателя</w:t>
            </w:r>
          </w:p>
        </w:tc>
      </w:tr>
      <w:tr w:rsidR="00656632" w:rsidRPr="00725287" w14:paraId="7C25FB71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5478" w14:textId="4CDFAE9D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C6FC4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386275" w14:textId="06B2721A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 xml:space="preserve">возмещение части затрат 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>на аренду (субаренду) нежилых помещений</w:t>
            </w:r>
          </w:p>
        </w:tc>
      </w:tr>
      <w:tr w:rsidR="00656632" w:rsidRPr="00725287" w14:paraId="6081BD9C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0C6D" w14:textId="2F19BCC8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5910F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8AAFA9" w14:textId="06CFF969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 xml:space="preserve">возмещение части затрат 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>на оплату коммунальных услуг нежилых помещений</w:t>
            </w:r>
          </w:p>
        </w:tc>
      </w:tr>
      <w:tr w:rsidR="00656632" w:rsidRPr="00725287" w14:paraId="30A723E0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1D49" w14:textId="10A784AB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A6EEF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DE9280" w14:textId="484D9C27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 xml:space="preserve"> на приобретение основных средств (оборудование, оргтехника)</w:t>
            </w:r>
          </w:p>
        </w:tc>
      </w:tr>
      <w:tr w:rsidR="00656632" w:rsidRPr="00725287" w14:paraId="74C32B7B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7546" w14:textId="67D4C24A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BD32C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A12988" w14:textId="52B14EF6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 xml:space="preserve"> на приобретение инвентаря производственного назначения</w:t>
            </w:r>
          </w:p>
        </w:tc>
      </w:tr>
      <w:tr w:rsidR="00656632" w:rsidRPr="00725287" w14:paraId="292DF7D1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93F9" w14:textId="5C52F83E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B7713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B3CF8B" w14:textId="669E3372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 xml:space="preserve"> на рекламу</w:t>
            </w:r>
          </w:p>
        </w:tc>
      </w:tr>
      <w:tr w:rsidR="00656632" w:rsidRPr="00725287" w14:paraId="304E1800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9698" w14:textId="03445BBE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62E7F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92798F" w14:textId="5369D4F9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 xml:space="preserve"> на выплаты по передаче прав на франшизу (паушальный взнос)</w:t>
            </w:r>
          </w:p>
        </w:tc>
      </w:tr>
      <w:tr w:rsidR="00656632" w:rsidRPr="00725287" w14:paraId="3D0CD6BC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236F" w14:textId="0409DD13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840F3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08C22" w14:textId="38C2ED48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 xml:space="preserve"> на ремонтные работы в нежилых помещениях, выполняемые при подготовке помещений к эксплуатации</w:t>
            </w:r>
          </w:p>
        </w:tc>
      </w:tr>
      <w:tr w:rsidR="00F66F92" w:rsidRPr="00725287" w14:paraId="60A3A328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B4D8" w14:textId="14A4EFE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A23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FABE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423979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рамках мероприятия «Финансовая поддержка субъектов малого </w:t>
            </w:r>
            <w:r w:rsidRPr="004F4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 среднего предпринимательства и начинающих предпринимателей»</w:t>
            </w:r>
          </w:p>
        </w:tc>
      </w:tr>
      <w:tr w:rsidR="00F66F92" w:rsidRPr="00725287" w14:paraId="4B40A797" w14:textId="77777777" w:rsidTr="004F4ECE">
        <w:trPr>
          <w:trHeight w:val="7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2B53" w14:textId="4ED46AE0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A23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5B0F3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9F410C" w14:textId="24C8573C" w:rsidR="00A23081" w:rsidRPr="004F4ECE" w:rsidRDefault="00A23081" w:rsidP="004F4ECE">
            <w:pPr>
              <w:shd w:val="clear" w:color="auto" w:fill="FFFFFF" w:themeFill="background1"/>
              <w:tabs>
                <w:tab w:val="left" w:pos="851"/>
                <w:tab w:val="left" w:pos="1276"/>
                <w:tab w:val="left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 на приобретение основных средств (мебель, инвентарь).</w:t>
            </w:r>
          </w:p>
          <w:p w14:paraId="0B620AB0" w14:textId="78290B31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66F92" w:rsidRPr="00725287" w14:paraId="56305FCC" w14:textId="77777777" w:rsidTr="004F4ECE">
        <w:trPr>
          <w:trHeight w:val="7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A1D0B" w14:textId="2EB747CE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A23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.2</w:t>
            </w:r>
          </w:p>
          <w:p w14:paraId="23E8EE3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85953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F1ACDD" w14:textId="384C4617" w:rsidR="00A23081" w:rsidRPr="004F4ECE" w:rsidRDefault="00A23081" w:rsidP="004F4ECE">
            <w:pPr>
              <w:shd w:val="clear" w:color="auto" w:fill="FFFFFF" w:themeFill="background1"/>
              <w:tabs>
                <w:tab w:val="left" w:pos="851"/>
                <w:tab w:val="left" w:pos="1276"/>
                <w:tab w:val="left" w:pos="1560"/>
              </w:tabs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затрат, связанных с участием в выставках, ярмарках, проводимых на территории Ханты-Мансийского автономного округа - Югры.</w:t>
            </w:r>
          </w:p>
          <w:p w14:paraId="6D57A3B6" w14:textId="612F9846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66F92" w:rsidRPr="00725287" w14:paraId="53577576" w14:textId="77777777" w:rsidTr="004F4ECE">
        <w:trPr>
          <w:trHeight w:val="7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7F77E" w14:textId="6BF5692D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A23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E633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748FE9" w14:textId="15C26567" w:rsidR="00A23081" w:rsidRPr="004F4ECE" w:rsidRDefault="00A23081" w:rsidP="004F4ECE">
            <w:pPr>
              <w:shd w:val="clear" w:color="auto" w:fill="FFFFFF" w:themeFill="background1"/>
              <w:tabs>
                <w:tab w:val="left" w:pos="240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 xml:space="preserve">возмещение части затрат на приобретение расходных материалов, приобретение (изготовление) упаковочного материала с логотипом (брендом), используемых для упаковки продукции собственного производства. </w:t>
            </w:r>
          </w:p>
          <w:p w14:paraId="6470B833" w14:textId="4F645DF0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23081" w:rsidRPr="00725287" w14:paraId="2444C85D" w14:textId="77777777" w:rsidTr="004F4ECE">
        <w:trPr>
          <w:trHeight w:val="4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D4C99" w14:textId="30BB68DE" w:rsidR="00A23081" w:rsidRPr="00A23081" w:rsidRDefault="00A23081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308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2.3.4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0691E" w14:textId="77777777" w:rsidR="00A23081" w:rsidRPr="00725287" w:rsidRDefault="00A23081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6432B3" w14:textId="1BE921E1" w:rsidR="00A23081" w:rsidRPr="004F4ECE" w:rsidRDefault="00A23081" w:rsidP="004F4ECE">
            <w:pPr>
              <w:shd w:val="clear" w:color="auto" w:fill="FFFFFF" w:themeFill="background1"/>
              <w:tabs>
                <w:tab w:val="left" w:pos="240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затрат, связанных с прохождением субъекта  (сотрудниками субъекта) обучения или курсов повышения квалификации, необходимых для осуществления вида деятельности.</w:t>
            </w:r>
          </w:p>
          <w:p w14:paraId="3E0D6E14" w14:textId="77777777" w:rsidR="00A23081" w:rsidRPr="004F4ECE" w:rsidRDefault="00A23081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F66F92" w:rsidRPr="00725287" w14:paraId="57DEC592" w14:textId="77777777" w:rsidTr="004F4ECE">
        <w:trPr>
          <w:trHeight w:val="4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1026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26B4E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8B5F96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растениеводства</w:t>
            </w:r>
          </w:p>
        </w:tc>
      </w:tr>
      <w:tr w:rsidR="00F66F92" w:rsidRPr="00725287" w14:paraId="701DEBA3" w14:textId="77777777" w:rsidTr="004F4ECE">
        <w:trPr>
          <w:trHeight w:val="2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683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05787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2A9835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3EB294B0" w14:textId="77777777" w:rsidTr="004F4ECE">
        <w:trPr>
          <w:trHeight w:val="5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C9DF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E3B03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AADB7A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в текущем финансовом году и в декабре отчетного финансового года сельскохозяйственным товаропроизводителям, осуществляющим производство и реализацию сельскохозяйственной продукции по следующему виду деятельности:</w:t>
            </w:r>
          </w:p>
        </w:tc>
      </w:tr>
      <w:tr w:rsidR="00F66F92" w:rsidRPr="00725287" w14:paraId="705EBFF3" w14:textId="77777777" w:rsidTr="004F4ECE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F4B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EBC9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6AC5A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растениеводства в открытом и (или) защищенном грунте собственного производства (за исключением личных подсобных хозяйств)</w:t>
            </w:r>
          </w:p>
        </w:tc>
      </w:tr>
      <w:tr w:rsidR="00F66F92" w:rsidRPr="00725287" w14:paraId="62D25FC2" w14:textId="77777777" w:rsidTr="004F4ECE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6C383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76AB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856DCE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животноводства</w:t>
            </w:r>
          </w:p>
        </w:tc>
      </w:tr>
      <w:tr w:rsidR="00F66F92" w:rsidRPr="00725287" w14:paraId="0F23C150" w14:textId="77777777" w:rsidTr="004F4ECE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933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C2A28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B9E219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21253153" w14:textId="77777777" w:rsidTr="004F4ECE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CE49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5B78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BDF321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в текущем финансовом году и в декабре отчетного финансового года сельскохозяйственным товаропроизводителям, осуществляющим производство и реализацию продукции животноводства собственного производства, содержание маточного поголовья сельскохозяйственных животных, по следующим  видам деятельности</w:t>
            </w:r>
          </w:p>
        </w:tc>
      </w:tr>
      <w:tr w:rsidR="00F66F92" w:rsidRPr="00725287" w14:paraId="012E7232" w14:textId="77777777" w:rsidTr="004F4ECE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0C0E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532D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ABBC45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молока и молокопродуктов собственного производства </w:t>
            </w:r>
          </w:p>
          <w:p w14:paraId="486260F5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(за исключением личных подсобных хозяйств)</w:t>
            </w:r>
          </w:p>
        </w:tc>
      </w:tr>
      <w:tr w:rsidR="00F66F92" w:rsidRPr="00725287" w14:paraId="06B207A4" w14:textId="77777777" w:rsidTr="004F4ECE">
        <w:trPr>
          <w:trHeight w:val="4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F9DCF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6108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A3DF16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крупного и мелкого рогатого скота, лошадей собственного производства (за исключением личных подсобных хозяйств)</w:t>
            </w:r>
          </w:p>
        </w:tc>
      </w:tr>
      <w:tr w:rsidR="00F66F92" w:rsidRPr="00725287" w14:paraId="6A3A955A" w14:textId="77777777" w:rsidTr="004F4ECE">
        <w:trPr>
          <w:trHeight w:val="4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DE57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DAB0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C7E220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свиней собственного производства (за исключением личных подсобных хозяйств)</w:t>
            </w:r>
          </w:p>
        </w:tc>
      </w:tr>
      <w:tr w:rsidR="00F66F92" w:rsidRPr="00725287" w14:paraId="429AB27A" w14:textId="77777777" w:rsidTr="004F4ECE"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929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445C1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74DEF7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кроликов собственного производства (за исключением личных подсобных хозяйств)</w:t>
            </w:r>
          </w:p>
        </w:tc>
      </w:tr>
      <w:tr w:rsidR="00F66F92" w:rsidRPr="00725287" w14:paraId="4F446C16" w14:textId="77777777" w:rsidTr="004F4ECE">
        <w:trPr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B8D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873EE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346647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птицеводства собственного производства (за исключением личных подсобных хозяйств)</w:t>
            </w:r>
          </w:p>
        </w:tc>
      </w:tr>
      <w:tr w:rsidR="00F66F92" w:rsidRPr="00725287" w14:paraId="104C2A5F" w14:textId="77777777" w:rsidTr="004F4ECE">
        <w:trPr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36DF9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EA51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A0A067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маточного поголовья сельскохозяйственных животных </w:t>
            </w:r>
          </w:p>
          <w:p w14:paraId="7A364D9B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(за исключением личных подсобных хозяйств)</w:t>
            </w:r>
          </w:p>
        </w:tc>
      </w:tr>
      <w:tr w:rsidR="00F66F92" w:rsidRPr="00725287" w14:paraId="6BC9BED4" w14:textId="77777777" w:rsidTr="004F4ECE">
        <w:trPr>
          <w:trHeight w:val="57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24A1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21EF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C9C650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маточного поголовья крупного рогатого скота специализированных мясных пород (за исключением личных подсобных хозяйств)</w:t>
            </w:r>
          </w:p>
        </w:tc>
      </w:tr>
      <w:tr w:rsidR="00F66F92" w:rsidRPr="00725287" w14:paraId="5C09454A" w14:textId="77777777" w:rsidTr="004F4ECE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CE11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0302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350B8F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маточного поголовья животных (личные подсобные хозяйства)</w:t>
            </w:r>
          </w:p>
        </w:tc>
      </w:tr>
      <w:tr w:rsidR="00F66F92" w:rsidRPr="00725287" w14:paraId="29118C3C" w14:textId="77777777" w:rsidTr="004F4ECE">
        <w:trPr>
          <w:trHeight w:val="5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07A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5FDA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31297D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развитие рыбохозяйственного комплекса</w:t>
            </w:r>
          </w:p>
        </w:tc>
      </w:tr>
      <w:tr w:rsidR="00F66F92" w:rsidRPr="00725287" w14:paraId="51DF15B5" w14:textId="77777777" w:rsidTr="004F4ECE">
        <w:trPr>
          <w:trHeight w:val="4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D9BF6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4EEC1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983968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5FF6719A" w14:textId="77777777" w:rsidTr="004F4ECE">
        <w:trPr>
          <w:trHeight w:val="5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0B32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6607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DFD281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целях возмещения затрат в текущем финансовом году и в декабре отчетного финансового года товаропроизводителям, осуществляющим производство и реализацию продукции аквакультуры (рыбоводства) и (или) пищевой рыбной продукции собственного производства </w:t>
            </w:r>
          </w:p>
          <w:p w14:paraId="639B82D1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 видам деятельности:</w:t>
            </w:r>
          </w:p>
        </w:tc>
      </w:tr>
      <w:tr w:rsidR="00F66F92" w:rsidRPr="00725287" w14:paraId="2D342C04" w14:textId="77777777" w:rsidTr="004F4ECE">
        <w:trPr>
          <w:trHeight w:val="4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0D7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D827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23D877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искусственно выращенной пищевой рыбы собственного производства</w:t>
            </w:r>
          </w:p>
        </w:tc>
      </w:tr>
      <w:tr w:rsidR="00F66F92" w:rsidRPr="00725287" w14:paraId="5457F8BF" w14:textId="77777777" w:rsidTr="004F4ECE">
        <w:trPr>
          <w:trHeight w:val="4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966A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4D0C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ABC55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пищевой рыбной продукции собственного производства</w:t>
            </w:r>
          </w:p>
        </w:tc>
      </w:tr>
      <w:tr w:rsidR="00F66F92" w:rsidRPr="00725287" w14:paraId="6803C566" w14:textId="77777777" w:rsidTr="004F4ECE">
        <w:trPr>
          <w:trHeight w:val="7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987E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D033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5084CE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малых форм хозяйствования</w:t>
            </w:r>
          </w:p>
        </w:tc>
      </w:tr>
      <w:tr w:rsidR="00F66F92" w:rsidRPr="00725287" w14:paraId="388FD2E9" w14:textId="77777777" w:rsidTr="004F4ECE">
        <w:trPr>
          <w:trHeight w:val="4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CFE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D398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638FC8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86335F" w14:paraId="200146E6" w14:textId="77777777" w:rsidTr="004F4ECE">
        <w:trPr>
          <w:trHeight w:val="5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F3A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26B0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06360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в целях возмещения затрат сельскохозяйственным товаропроизводителям, товаропроизводителям, занимающимся реализацией пищевой рыбной продукции собственного производства, (за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учреждений) по следующим направлениям:</w:t>
            </w:r>
          </w:p>
        </w:tc>
      </w:tr>
      <w:tr w:rsidR="00F66F92" w:rsidRPr="0086335F" w14:paraId="5858666F" w14:textId="77777777" w:rsidTr="004F4ECE">
        <w:trPr>
          <w:trHeight w:val="5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A40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72691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BF6A28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капитальное строительство сельскохозяйственных объектов, объектов перерабатывающих производств сельскохозяйственной продукции</w:t>
            </w:r>
          </w:p>
        </w:tc>
      </w:tr>
      <w:tr w:rsidR="00F66F92" w:rsidRPr="0086335F" w14:paraId="5B59C1AA" w14:textId="77777777" w:rsidTr="004F4ECE">
        <w:trPr>
          <w:trHeight w:val="6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8B5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53CD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CCA81B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Модернизация, реконструкция сельскохозяйственных объектов и объектов перерабатывающих производств сельскохозяйственной продукции капитального строительства, в том числе внедрение энергосберегающих, ресурсосберегающих и передовых технологий</w:t>
            </w:r>
          </w:p>
        </w:tc>
      </w:tr>
      <w:tr w:rsidR="00F66F92" w:rsidRPr="0086335F" w14:paraId="484F479F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776E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8E46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6EA8D1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приобретение сельскохозяйственной техники, оборудования, средств механизации и автоматизации сельскохозяйственных производств</w:t>
            </w:r>
          </w:p>
        </w:tc>
      </w:tr>
      <w:tr w:rsidR="00F66F92" w:rsidRPr="0086335F" w14:paraId="1DD05E80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759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B82C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B56429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приобретение оборудования для перерабатывающих производств сельскохозяйственной, рыбной продукции</w:t>
            </w:r>
          </w:p>
        </w:tc>
      </w:tr>
      <w:tr w:rsidR="00F66F92" w:rsidRPr="0086335F" w14:paraId="2ED5931E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13A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D3F5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A2E91C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строительство, модернизация, в том числе внедрение энергосберегающих, ресурсосберегающих и передовых технологий, объектов электроснабжения, водоснабжения, газоснабжения, обеспечивающих производство и (или) переработку сельскохозяйственной (рыбной) продукции</w:t>
            </w:r>
          </w:p>
        </w:tc>
      </w:tr>
      <w:tr w:rsidR="00F66F92" w:rsidRPr="0086335F" w14:paraId="6C325AEA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A55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9B4D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2C07C2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приобретение мобильных высокотехнологичных убойных пунктов с целью сбора эндокринно-ферментного и специального сырья при убое оленей (для оленеводческих организаций, занимающихся первичной переработкой мяса, иных продуктов убоя, побочного сырья (субпродуктов, крови, рогов, кожевенного и другого технического сырья) - для юридических лиц - оленеводческих организаций</w:t>
            </w:r>
          </w:p>
        </w:tc>
      </w:tr>
      <w:tr w:rsidR="00F66F92" w:rsidRPr="0086335F" w14:paraId="0C50DFDF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C11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B43F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2BFB35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приобретение оборудования для обязательной маркировки молочной продукции средствами идентификации</w:t>
            </w:r>
          </w:p>
        </w:tc>
      </w:tr>
      <w:tr w:rsidR="00F66F92" w:rsidRPr="00725287" w14:paraId="4229B125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29A8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FDBF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97371A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развитие деятельности по заготовке и переработке дикоросов</w:t>
            </w:r>
          </w:p>
        </w:tc>
      </w:tr>
      <w:tr w:rsidR="00F66F92" w:rsidRPr="00725287" w14:paraId="0B52206E" w14:textId="77777777" w:rsidTr="004F4ECE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A3F8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83E87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53AE4A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4AD3AFBD" w14:textId="77777777" w:rsidTr="004F4ECE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E3B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7CA5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79342E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в текущем финансовом году и в декабре отчетного финансового года товаропроизводителям, осуществляющим производство (сбор) и реализацию продукции дикоросов, при осуществлении следующих видов деятельности:</w:t>
            </w:r>
          </w:p>
        </w:tc>
      </w:tr>
      <w:tr w:rsidR="00F66F92" w:rsidRPr="00725287" w14:paraId="1DCCFD27" w14:textId="77777777" w:rsidTr="004F4ECE">
        <w:trPr>
          <w:trHeight w:val="4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9B62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D1357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FBB40A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продукции дикоросов собственной заготовки (за исключением общин коренных малочисленных народов Севера, осуществляющих деятельность </w:t>
            </w:r>
          </w:p>
          <w:p w14:paraId="3C36CFC1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территории Нефтеюганского района)</w:t>
            </w:r>
          </w:p>
        </w:tc>
      </w:tr>
      <w:tr w:rsidR="00F66F92" w:rsidRPr="00725287" w14:paraId="5884D690" w14:textId="77777777" w:rsidTr="004F4ECE">
        <w:trPr>
          <w:trHeight w:val="5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731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3525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7A43B8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глубокой переработки дикоросов собственного производства из сырья, заготовленного на территории Нефтеюганского района (за исключением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F66F92" w:rsidRPr="00725287" w14:paraId="0B2A5A6E" w14:textId="77777777" w:rsidTr="004F4ECE">
        <w:trPr>
          <w:trHeight w:val="7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41A7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BA0B9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01B932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специализированной техники и оборудования для хранения, переработки и транспортировки дикоросов согласно перечню, утвержденному Департаментом промышленности Ханты-Мансийского автономного округа-Югры (далее-Департамент) (за исключением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F66F92" w:rsidRPr="00725287" w14:paraId="1B5AB543" w14:textId="77777777" w:rsidTr="004F4ECE">
        <w:trPr>
          <w:trHeight w:val="5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E85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CCB7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C64BE7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презентаций продукции из дикоросов, участие в выставках, ярмарках, форумах (для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F66F92" w:rsidRPr="00E24647" w14:paraId="599AD4B4" w14:textId="77777777" w:rsidTr="004F4ECE">
        <w:trPr>
          <w:trHeight w:val="5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84BD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8FF61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AA1956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Субсидии на обустройство земельных участков территорий традиционного природопользования, лесных участков, предназначенных для ведения традиционной хозяйственной деятельности</w:t>
            </w:r>
          </w:p>
        </w:tc>
      </w:tr>
      <w:tr w:rsidR="00F66F92" w:rsidRPr="00E24647" w14:paraId="3F5DB6C2" w14:textId="77777777" w:rsidTr="004F4ECE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DCC7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87A89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11B51C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E24647" w14:paraId="52AB06A1" w14:textId="77777777" w:rsidTr="004F4ECE">
        <w:trPr>
          <w:trHeight w:val="7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9042D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1E1B3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1C8870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фактически понесенных затрат на приобретение материально-технических средств, необходимых для обустройства земельных участков территорий традиционного природопользования, лесных участков, предназначенных для ведения традиционной хозяйственной деятельности</w:t>
            </w:r>
          </w:p>
        </w:tc>
      </w:tr>
      <w:tr w:rsidR="00F66F92" w:rsidRPr="00E24647" w14:paraId="52E878B9" w14:textId="77777777" w:rsidTr="004F4ECE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3572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0F98F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829DB1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Субсидии на продукцию охоты</w:t>
            </w:r>
          </w:p>
        </w:tc>
      </w:tr>
      <w:tr w:rsidR="00F66F92" w:rsidRPr="00E24647" w14:paraId="4B8E9DD7" w14:textId="77777777" w:rsidTr="004F4ECE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40DA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0B766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88937B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E24647" w14:paraId="5FE9FA03" w14:textId="77777777" w:rsidTr="00322F66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17E0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2ACE3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F695E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фактически понесенных затрат на заготовленную продукцию охоты для ведения и развития охоты как вида традиционной хозяйственной деятельности коренных малочисленных народов Севера</w:t>
            </w:r>
          </w:p>
        </w:tc>
      </w:tr>
      <w:tr w:rsidR="00F66F92" w:rsidRPr="00331AE3" w14:paraId="20D25F6A" w14:textId="77777777" w:rsidTr="00322F66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2E24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BE7E0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B838C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421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Субсидии организациям, не являющимися государственными (муниципальными) учреждениями, на возмещение затрат по оказанию услуги по подготовке лиц, желающих принять на воспитание в свою семью ребенка, оставшегося без попечения родителей, на территории Российской Федерации</w:t>
            </w:r>
          </w:p>
        </w:tc>
      </w:tr>
      <w:tr w:rsidR="00F66F92" w:rsidRPr="00331AE3" w14:paraId="6E494851" w14:textId="77777777" w:rsidTr="00322F66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318E9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F6D5A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2CCD7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331AE3" w14:paraId="7489D583" w14:textId="77777777" w:rsidTr="00322F66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84111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4E38C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A3871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затрат Организации по оказанию услуги по подготовке лиц, желающих принять на воспитание в свою семью ребенка, оставшегося без попечения родителей, на территории Российской Федерации в соответствии с выданным отделом по опеке и попечительству администрации Нефтеюганского района получателю услуг сертификатом</w:t>
            </w:r>
          </w:p>
          <w:p w14:paraId="7C8424EF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66F92" w:rsidRPr="002C44D4" w14:paraId="1EA65F13" w14:textId="77777777" w:rsidTr="00322F66">
        <w:trPr>
          <w:trHeight w:val="92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09FC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8EB13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F32A3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юридическим лицам, индивидуальным предпринимателям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F66F92" w:rsidRPr="002C44D4" w14:paraId="5FAC3470" w14:textId="77777777" w:rsidTr="00322F66">
        <w:trPr>
          <w:trHeight w:val="5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16CB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9611C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F3049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2C44D4" w14:paraId="154E4167" w14:textId="77777777" w:rsidTr="00322F66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974F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D9DBE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97F88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финансовое обеспечение затрат для осуществления присмотра и ухода за детьми, содержания детей, получающих дошкольное образование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F66F92" w:rsidRPr="00221105" w14:paraId="64B6B411" w14:textId="77777777" w:rsidTr="00322F66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BA59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CCF70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EACC4" w14:textId="77777777" w:rsidR="00F66F92" w:rsidRPr="00221105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110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юридическим лицам, индивидуальным предпринимателям на возмещение затрат по получению дошкольного образования в частных организациях, осуществляющих образовательную деятельность по реализации образовательных 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рограмм дошкольного образования</w:t>
            </w:r>
          </w:p>
        </w:tc>
      </w:tr>
      <w:tr w:rsidR="00F66F92" w:rsidRPr="002C44D4" w14:paraId="350A99F5" w14:textId="77777777" w:rsidTr="00322F66">
        <w:trPr>
          <w:trHeight w:val="4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DA59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370EE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4A2E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2C44D4" w14:paraId="7D72F448" w14:textId="77777777" w:rsidTr="00322F66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11E46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34E33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BF495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6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затрат по получению дошкольного образования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F66F92" w:rsidRPr="00331AE3" w14:paraId="05E08B44" w14:textId="77777777" w:rsidTr="00322F66">
        <w:trPr>
          <w:trHeight w:val="5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26D9C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3D276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DDC14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в связи с оказанием услуг в сфере ЖКК на территории Нефтеюганского района</w:t>
            </w:r>
          </w:p>
        </w:tc>
      </w:tr>
      <w:tr w:rsidR="00F66F92" w:rsidRPr="00331AE3" w14:paraId="48A22918" w14:textId="77777777" w:rsidTr="00322F66">
        <w:trPr>
          <w:trHeight w:val="4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5253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20179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F6CEA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331AE3" w14:paraId="10D091EE" w14:textId="77777777" w:rsidTr="00322F66">
        <w:trPr>
          <w:trHeight w:val="5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F60A1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AAAF9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DEBED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затрат в связи с оказанием услуги по теплоснабжению на территории Нефтеюганского района</w:t>
            </w:r>
          </w:p>
        </w:tc>
      </w:tr>
      <w:tr w:rsidR="00F66F92" w:rsidRPr="00331AE3" w14:paraId="102038D6" w14:textId="77777777" w:rsidTr="00322F66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1F18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4A813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097E6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финансовое обеспечение затрат в связи с оказанием услуги по теплоснабжению на территории Нефтеюганского района</w:t>
            </w:r>
          </w:p>
        </w:tc>
      </w:tr>
      <w:tr w:rsidR="00F66F92" w:rsidRPr="00331AE3" w14:paraId="3FE0D769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1AE5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1A306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8033B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недополученных доходов при оказании услуг теплоснабжения населению Нефтеюганского района</w:t>
            </w:r>
          </w:p>
        </w:tc>
      </w:tr>
      <w:tr w:rsidR="00F66F92" w:rsidRPr="00E24647" w14:paraId="2E15EA63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9CFB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707C0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11DEE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финансовое обеспечение затрат, связанных с погашением задолженности за потребленные топливно-энергетические ресурсы  </w:t>
            </w:r>
          </w:p>
        </w:tc>
      </w:tr>
      <w:tr w:rsidR="00F66F92" w:rsidRPr="00E24647" w14:paraId="17071BC3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90EA" w14:textId="77777777" w:rsidR="00F66F92" w:rsidRPr="008F0C2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F0C2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D1647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CA79E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для обеспечения неснижаемого нормативного запаса топлива на источниках тепловой энергии, расположенных на территории Нефтеюганского района</w:t>
            </w:r>
          </w:p>
        </w:tc>
      </w:tr>
      <w:tr w:rsidR="00F66F92" w:rsidRPr="00E24647" w14:paraId="2C0E7ACD" w14:textId="77777777" w:rsidTr="00322F66">
        <w:trPr>
          <w:trHeight w:val="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C6A2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0F092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9E1F6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E24647" w14:paraId="494C8970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9DB8C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851DE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97A7A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финансового обеспечения затрат на приобретение топлива для обеспечения неснижаемого нормативного запаса топлива на источниках тепловой энергии, расположенных на территории Нефтеюганского района</w:t>
            </w:r>
          </w:p>
        </w:tc>
      </w:tr>
    </w:tbl>
    <w:p w14:paraId="4E31AB46" w14:textId="2F836167" w:rsidR="00B47C17" w:rsidRPr="00B809A1" w:rsidRDefault="004F4ECE" w:rsidP="00B809A1">
      <w:pPr>
        <w:shd w:val="clear" w:color="auto" w:fill="FFFFFF" w:themeFill="background1"/>
        <w:ind w:left="8496"/>
        <w:jc w:val="right"/>
        <w:rPr>
          <w:rFonts w:ascii="Times New Roman" w:hAnsi="Times New Roman" w:cs="Times New Roman"/>
          <w:sz w:val="24"/>
          <w:szCs w:val="24"/>
        </w:rPr>
      </w:pPr>
      <w:r w:rsidRPr="00B809A1">
        <w:rPr>
          <w:rFonts w:ascii="Times New Roman" w:hAnsi="Times New Roman" w:cs="Times New Roman"/>
          <w:sz w:val="24"/>
          <w:szCs w:val="24"/>
        </w:rPr>
        <w:t>».</w:t>
      </w:r>
    </w:p>
    <w:sectPr w:rsidR="00B47C17" w:rsidRPr="00B809A1" w:rsidSect="006932D0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11F"/>
    <w:rsid w:val="00017E55"/>
    <w:rsid w:val="0003604B"/>
    <w:rsid w:val="0005368D"/>
    <w:rsid w:val="00055C53"/>
    <w:rsid w:val="000611EE"/>
    <w:rsid w:val="00062DBB"/>
    <w:rsid w:val="000634D7"/>
    <w:rsid w:val="000639CE"/>
    <w:rsid w:val="00075E1E"/>
    <w:rsid w:val="00075E35"/>
    <w:rsid w:val="000859DD"/>
    <w:rsid w:val="00091BC1"/>
    <w:rsid w:val="000A3B2C"/>
    <w:rsid w:val="000A788A"/>
    <w:rsid w:val="000C3860"/>
    <w:rsid w:val="00105FBE"/>
    <w:rsid w:val="00113771"/>
    <w:rsid w:val="001146DF"/>
    <w:rsid w:val="0011795D"/>
    <w:rsid w:val="001343A3"/>
    <w:rsid w:val="001406DE"/>
    <w:rsid w:val="0017054B"/>
    <w:rsid w:val="0018392E"/>
    <w:rsid w:val="00186427"/>
    <w:rsid w:val="001A0FE4"/>
    <w:rsid w:val="001B4BDA"/>
    <w:rsid w:val="001D1529"/>
    <w:rsid w:val="001D67E5"/>
    <w:rsid w:val="001E1F6D"/>
    <w:rsid w:val="00205303"/>
    <w:rsid w:val="0021028B"/>
    <w:rsid w:val="00221105"/>
    <w:rsid w:val="00233FB9"/>
    <w:rsid w:val="00240A94"/>
    <w:rsid w:val="00245DAA"/>
    <w:rsid w:val="00247EF1"/>
    <w:rsid w:val="00272C8A"/>
    <w:rsid w:val="00273945"/>
    <w:rsid w:val="00277813"/>
    <w:rsid w:val="002A48CA"/>
    <w:rsid w:val="002C22BA"/>
    <w:rsid w:val="002C44D4"/>
    <w:rsid w:val="002D0998"/>
    <w:rsid w:val="002F294D"/>
    <w:rsid w:val="00304574"/>
    <w:rsid w:val="0031237D"/>
    <w:rsid w:val="003216C0"/>
    <w:rsid w:val="00331AE3"/>
    <w:rsid w:val="00337BA0"/>
    <w:rsid w:val="00346BA3"/>
    <w:rsid w:val="003519D4"/>
    <w:rsid w:val="0036689A"/>
    <w:rsid w:val="003A1CE5"/>
    <w:rsid w:val="003A4C39"/>
    <w:rsid w:val="003A684E"/>
    <w:rsid w:val="003C2623"/>
    <w:rsid w:val="003C4098"/>
    <w:rsid w:val="003D126D"/>
    <w:rsid w:val="003E1F78"/>
    <w:rsid w:val="00407E4A"/>
    <w:rsid w:val="00446070"/>
    <w:rsid w:val="0046126A"/>
    <w:rsid w:val="00486CB7"/>
    <w:rsid w:val="004969B8"/>
    <w:rsid w:val="004C671C"/>
    <w:rsid w:val="004D292F"/>
    <w:rsid w:val="004D7414"/>
    <w:rsid w:val="004E6B86"/>
    <w:rsid w:val="004F4ECE"/>
    <w:rsid w:val="004F6BB9"/>
    <w:rsid w:val="00505B41"/>
    <w:rsid w:val="00517461"/>
    <w:rsid w:val="00526AFF"/>
    <w:rsid w:val="005341C2"/>
    <w:rsid w:val="005643A0"/>
    <w:rsid w:val="005728B0"/>
    <w:rsid w:val="00574AA0"/>
    <w:rsid w:val="00590841"/>
    <w:rsid w:val="005A1F17"/>
    <w:rsid w:val="005B2AC7"/>
    <w:rsid w:val="005B705A"/>
    <w:rsid w:val="005C3FBB"/>
    <w:rsid w:val="005D0FB2"/>
    <w:rsid w:val="005F6D9A"/>
    <w:rsid w:val="00642B81"/>
    <w:rsid w:val="0065631A"/>
    <w:rsid w:val="00656632"/>
    <w:rsid w:val="00692E35"/>
    <w:rsid w:val="006932D0"/>
    <w:rsid w:val="006A0331"/>
    <w:rsid w:val="006C404D"/>
    <w:rsid w:val="006D7665"/>
    <w:rsid w:val="006E52EA"/>
    <w:rsid w:val="006F410C"/>
    <w:rsid w:val="006F7A5B"/>
    <w:rsid w:val="007069F7"/>
    <w:rsid w:val="0071284B"/>
    <w:rsid w:val="00725287"/>
    <w:rsid w:val="0073109E"/>
    <w:rsid w:val="00762BE1"/>
    <w:rsid w:val="007717FA"/>
    <w:rsid w:val="007719DE"/>
    <w:rsid w:val="00791DEE"/>
    <w:rsid w:val="00796CF0"/>
    <w:rsid w:val="007A45C5"/>
    <w:rsid w:val="007C5490"/>
    <w:rsid w:val="007D18D5"/>
    <w:rsid w:val="007E1891"/>
    <w:rsid w:val="008221D4"/>
    <w:rsid w:val="00845A65"/>
    <w:rsid w:val="00852340"/>
    <w:rsid w:val="00861AD9"/>
    <w:rsid w:val="00862D0C"/>
    <w:rsid w:val="00866372"/>
    <w:rsid w:val="008A3833"/>
    <w:rsid w:val="008B0566"/>
    <w:rsid w:val="008B4504"/>
    <w:rsid w:val="008C226D"/>
    <w:rsid w:val="008C3E07"/>
    <w:rsid w:val="008D3BCC"/>
    <w:rsid w:val="008F038B"/>
    <w:rsid w:val="008F0C23"/>
    <w:rsid w:val="008F3549"/>
    <w:rsid w:val="008F6AC8"/>
    <w:rsid w:val="00937148"/>
    <w:rsid w:val="009425B8"/>
    <w:rsid w:val="00946A9D"/>
    <w:rsid w:val="00947664"/>
    <w:rsid w:val="00952279"/>
    <w:rsid w:val="009631E4"/>
    <w:rsid w:val="009914A6"/>
    <w:rsid w:val="009A04CD"/>
    <w:rsid w:val="009A4B0D"/>
    <w:rsid w:val="009E4AC9"/>
    <w:rsid w:val="009E5DAC"/>
    <w:rsid w:val="009F3C61"/>
    <w:rsid w:val="00A01BB3"/>
    <w:rsid w:val="00A07DAA"/>
    <w:rsid w:val="00A1152D"/>
    <w:rsid w:val="00A23081"/>
    <w:rsid w:val="00A363AC"/>
    <w:rsid w:val="00A45666"/>
    <w:rsid w:val="00A46A56"/>
    <w:rsid w:val="00A676DA"/>
    <w:rsid w:val="00A711B5"/>
    <w:rsid w:val="00A834DF"/>
    <w:rsid w:val="00A948EC"/>
    <w:rsid w:val="00AA339D"/>
    <w:rsid w:val="00AB05B5"/>
    <w:rsid w:val="00AC724D"/>
    <w:rsid w:val="00AD252E"/>
    <w:rsid w:val="00AE6240"/>
    <w:rsid w:val="00AF0A9E"/>
    <w:rsid w:val="00B22B51"/>
    <w:rsid w:val="00B47C17"/>
    <w:rsid w:val="00B679C1"/>
    <w:rsid w:val="00B72785"/>
    <w:rsid w:val="00B741D3"/>
    <w:rsid w:val="00B75620"/>
    <w:rsid w:val="00B809A1"/>
    <w:rsid w:val="00B97BE0"/>
    <w:rsid w:val="00BC6736"/>
    <w:rsid w:val="00BD6FF8"/>
    <w:rsid w:val="00BE6548"/>
    <w:rsid w:val="00BF7FDA"/>
    <w:rsid w:val="00C02C33"/>
    <w:rsid w:val="00C02CCD"/>
    <w:rsid w:val="00C1280F"/>
    <w:rsid w:val="00C2220B"/>
    <w:rsid w:val="00C27E80"/>
    <w:rsid w:val="00C46A5F"/>
    <w:rsid w:val="00C56022"/>
    <w:rsid w:val="00C6111F"/>
    <w:rsid w:val="00C620AD"/>
    <w:rsid w:val="00C66288"/>
    <w:rsid w:val="00C73172"/>
    <w:rsid w:val="00C81202"/>
    <w:rsid w:val="00C873FE"/>
    <w:rsid w:val="00C87478"/>
    <w:rsid w:val="00CA3C24"/>
    <w:rsid w:val="00CB6459"/>
    <w:rsid w:val="00CC501B"/>
    <w:rsid w:val="00CC54C5"/>
    <w:rsid w:val="00CE59D5"/>
    <w:rsid w:val="00CF4E77"/>
    <w:rsid w:val="00CF6E00"/>
    <w:rsid w:val="00D00DCF"/>
    <w:rsid w:val="00D54925"/>
    <w:rsid w:val="00D81809"/>
    <w:rsid w:val="00D84A0A"/>
    <w:rsid w:val="00D94B21"/>
    <w:rsid w:val="00DA17A4"/>
    <w:rsid w:val="00DB04F5"/>
    <w:rsid w:val="00DD2123"/>
    <w:rsid w:val="00DF57A6"/>
    <w:rsid w:val="00E05C7A"/>
    <w:rsid w:val="00E0723B"/>
    <w:rsid w:val="00E23557"/>
    <w:rsid w:val="00E27FDC"/>
    <w:rsid w:val="00E46508"/>
    <w:rsid w:val="00E466FE"/>
    <w:rsid w:val="00E577F9"/>
    <w:rsid w:val="00E75AFC"/>
    <w:rsid w:val="00E84219"/>
    <w:rsid w:val="00EB4506"/>
    <w:rsid w:val="00EC6A7A"/>
    <w:rsid w:val="00EE25EC"/>
    <w:rsid w:val="00EE3164"/>
    <w:rsid w:val="00EE4999"/>
    <w:rsid w:val="00EE722B"/>
    <w:rsid w:val="00F10007"/>
    <w:rsid w:val="00F45EDA"/>
    <w:rsid w:val="00F5471E"/>
    <w:rsid w:val="00F66F92"/>
    <w:rsid w:val="00F724EB"/>
    <w:rsid w:val="00F8454F"/>
    <w:rsid w:val="00F93B72"/>
    <w:rsid w:val="00FA0BDD"/>
    <w:rsid w:val="00FA2D42"/>
    <w:rsid w:val="00FD3365"/>
    <w:rsid w:val="00FD726A"/>
    <w:rsid w:val="00FF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9C046"/>
  <w15:docId w15:val="{994D9360-A420-4F50-AB7D-377E0809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0C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12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12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4D9B1-79AA-4B35-BB2A-3E9F9AE38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2142</Words>
  <Characters>12215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2</cp:revision>
  <cp:lastPrinted>2023-02-08T07:59:00Z</cp:lastPrinted>
  <dcterms:created xsi:type="dcterms:W3CDTF">2023-02-27T06:03:00Z</dcterms:created>
  <dcterms:modified xsi:type="dcterms:W3CDTF">2023-02-27T06:03:00Z</dcterms:modified>
</cp:coreProperties>
</file>