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A" w:rsidRPr="00D206DA" w:rsidRDefault="00D206DA" w:rsidP="00D206DA">
      <w:pPr>
        <w:pBdr>
          <w:bottom w:val="single" w:sz="4" w:space="1" w:color="auto"/>
        </w:pBdr>
        <w:ind w:right="-1"/>
        <w:jc w:val="center"/>
        <w:rPr>
          <w:rFonts w:ascii="Arial" w:hAnsi="Arial"/>
          <w:b/>
          <w:bCs/>
          <w:iCs/>
          <w:sz w:val="36"/>
          <w:szCs w:val="36"/>
        </w:rPr>
      </w:pPr>
      <w:r w:rsidRPr="00D206DA">
        <w:rPr>
          <w:rFonts w:ascii="Arial" w:hAnsi="Arial"/>
          <w:b/>
          <w:bCs/>
          <w:iCs/>
          <w:sz w:val="36"/>
          <w:szCs w:val="36"/>
        </w:rPr>
        <w:t>ДУМА НЕФТЕЮГАНСКОГО РАЙОНА</w:t>
      </w:r>
    </w:p>
    <w:p w:rsidR="00D206DA" w:rsidRPr="00D206DA" w:rsidRDefault="00D206DA" w:rsidP="00D206DA">
      <w:pPr>
        <w:pBdr>
          <w:bottom w:val="single" w:sz="4" w:space="1" w:color="auto"/>
        </w:pBdr>
        <w:ind w:right="-1" w:firstLine="567"/>
        <w:jc w:val="center"/>
        <w:rPr>
          <w:rFonts w:ascii="Arial" w:hAnsi="Arial"/>
          <w:b/>
          <w:bCs/>
          <w:iCs/>
          <w:sz w:val="36"/>
          <w:szCs w:val="36"/>
        </w:rPr>
      </w:pPr>
    </w:p>
    <w:p w:rsidR="00D206DA" w:rsidRPr="00D206DA" w:rsidRDefault="00D206DA" w:rsidP="00D206DA">
      <w:pPr>
        <w:pBdr>
          <w:bottom w:val="single" w:sz="4" w:space="1" w:color="auto"/>
        </w:pBdr>
        <w:ind w:right="-1" w:firstLine="567"/>
        <w:jc w:val="center"/>
        <w:rPr>
          <w:rFonts w:ascii="Arial" w:hAnsi="Arial"/>
          <w:b/>
          <w:bCs/>
          <w:iCs/>
          <w:sz w:val="36"/>
          <w:szCs w:val="36"/>
        </w:rPr>
      </w:pPr>
      <w:r w:rsidRPr="00D206DA">
        <w:rPr>
          <w:rFonts w:ascii="Arial" w:hAnsi="Arial"/>
          <w:b/>
          <w:bCs/>
          <w:iCs/>
          <w:sz w:val="36"/>
          <w:szCs w:val="36"/>
        </w:rPr>
        <w:t>ПРОЕКТ РЕШЕНИЯ</w:t>
      </w:r>
    </w:p>
    <w:p w:rsidR="00D206DA" w:rsidRPr="00D206DA" w:rsidRDefault="00D206DA" w:rsidP="00D206DA">
      <w:pPr>
        <w:ind w:right="-1" w:firstLine="567"/>
        <w:jc w:val="both"/>
        <w:rPr>
          <w:rFonts w:ascii="Arial" w:hAnsi="Arial"/>
        </w:rPr>
      </w:pPr>
    </w:p>
    <w:p w:rsidR="00775042" w:rsidRDefault="00775042" w:rsidP="007750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37BAF" w:rsidRPr="00D37BAF" w:rsidRDefault="00F07272" w:rsidP="00D37BAF">
      <w:pPr>
        <w:ind w:right="4393"/>
        <w:jc w:val="both"/>
        <w:rPr>
          <w:sz w:val="26"/>
          <w:szCs w:val="26"/>
        </w:rPr>
      </w:pPr>
      <w:r w:rsidRPr="0016111D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решение Думы Нефтеюганского района от </w:t>
      </w:r>
      <w:r w:rsidRPr="005116EF">
        <w:rPr>
          <w:sz w:val="26"/>
          <w:szCs w:val="26"/>
        </w:rPr>
        <w:t>23.08.2017 № 161</w:t>
      </w:r>
      <w:r>
        <w:rPr>
          <w:sz w:val="26"/>
          <w:szCs w:val="26"/>
        </w:rPr>
        <w:t xml:space="preserve"> </w:t>
      </w:r>
      <w:r w:rsidRPr="005116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</w:t>
      </w:r>
      <w:r w:rsidR="00D37BAF" w:rsidRPr="00D37BAF">
        <w:rPr>
          <w:sz w:val="26"/>
          <w:szCs w:val="26"/>
        </w:rPr>
        <w:t xml:space="preserve">утверждении порядка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</w:t>
      </w:r>
      <w:r>
        <w:rPr>
          <w:sz w:val="26"/>
          <w:szCs w:val="26"/>
        </w:rPr>
        <w:t xml:space="preserve">жилищным,  жилищно-строительным, </w:t>
      </w:r>
      <w:r w:rsidR="00D37BAF" w:rsidRPr="00D37BAF">
        <w:rPr>
          <w:sz w:val="26"/>
          <w:szCs w:val="26"/>
        </w:rPr>
        <w:t xml:space="preserve">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</w:t>
      </w:r>
      <w:r w:rsidR="00D37BAF" w:rsidRPr="00D37BAF">
        <w:rPr>
          <w:sz w:val="26"/>
          <w:szCs w:val="26"/>
        </w:rPr>
        <w:br/>
        <w:t>в состав их коллегиальных органов</w:t>
      </w:r>
      <w:r>
        <w:rPr>
          <w:sz w:val="26"/>
          <w:szCs w:val="26"/>
        </w:rPr>
        <w:t>»</w:t>
      </w:r>
    </w:p>
    <w:p w:rsidR="00775042" w:rsidRPr="0016111D" w:rsidRDefault="00775042" w:rsidP="007750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Default="006A5E34" w:rsidP="007750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="00775042" w:rsidRPr="0016111D">
        <w:rPr>
          <w:sz w:val="26"/>
          <w:szCs w:val="26"/>
        </w:rPr>
        <w:t xml:space="preserve"> </w:t>
      </w:r>
      <w:r w:rsidR="0055254E">
        <w:rPr>
          <w:sz w:val="26"/>
          <w:szCs w:val="26"/>
        </w:rPr>
        <w:t>Федеральным</w:t>
      </w:r>
      <w:r w:rsidR="00E1508F">
        <w:rPr>
          <w:sz w:val="26"/>
          <w:szCs w:val="26"/>
        </w:rPr>
        <w:t>и</w:t>
      </w:r>
      <w:r w:rsidR="0055254E">
        <w:rPr>
          <w:sz w:val="26"/>
          <w:szCs w:val="26"/>
        </w:rPr>
        <w:t xml:space="preserve"> </w:t>
      </w:r>
      <w:r w:rsidR="00E1508F">
        <w:rPr>
          <w:sz w:val="26"/>
          <w:szCs w:val="26"/>
        </w:rPr>
        <w:t>законами</w:t>
      </w:r>
      <w:r w:rsidR="0055254E">
        <w:rPr>
          <w:sz w:val="26"/>
          <w:szCs w:val="26"/>
        </w:rPr>
        <w:t xml:space="preserve"> </w:t>
      </w:r>
      <w:r>
        <w:rPr>
          <w:sz w:val="26"/>
          <w:szCs w:val="26"/>
        </w:rPr>
        <w:t>от 02.03.2007 № 25-ФЗ «О муниципальной службе в Российской Федерации», от 25.12.2008 № 273-ФЗ «О противодействии коррупции»</w:t>
      </w:r>
      <w:r w:rsidR="00F0727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5254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приведения муниципальных </w:t>
      </w:r>
      <w:r w:rsidR="00B50021">
        <w:rPr>
          <w:sz w:val="26"/>
          <w:szCs w:val="26"/>
        </w:rPr>
        <w:t>правовых актов в соответствие с указанными законами,</w:t>
      </w:r>
    </w:p>
    <w:p w:rsidR="00B50021" w:rsidRDefault="00B50021" w:rsidP="007750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0021" w:rsidRPr="0016111D" w:rsidRDefault="00B50021" w:rsidP="00B5002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Дума Нефтеюганского района решила:</w:t>
      </w:r>
    </w:p>
    <w:p w:rsidR="00775042" w:rsidRPr="0016111D" w:rsidRDefault="00775042" w:rsidP="007750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5A78" w:rsidRDefault="00BB0303" w:rsidP="00BB0303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A125B">
        <w:rPr>
          <w:sz w:val="26"/>
          <w:szCs w:val="26"/>
        </w:rPr>
        <w:t xml:space="preserve">Внести в </w:t>
      </w:r>
      <w:r w:rsidR="00DF7FAD">
        <w:rPr>
          <w:sz w:val="26"/>
          <w:szCs w:val="26"/>
        </w:rPr>
        <w:t xml:space="preserve">приложение к </w:t>
      </w:r>
      <w:r w:rsidR="00B50021">
        <w:rPr>
          <w:sz w:val="26"/>
          <w:szCs w:val="26"/>
        </w:rPr>
        <w:t>решению Думы</w:t>
      </w:r>
      <w:r w:rsidR="009A125B">
        <w:rPr>
          <w:sz w:val="26"/>
          <w:szCs w:val="26"/>
        </w:rPr>
        <w:t xml:space="preserve"> Нефтеюганского района от </w:t>
      </w:r>
      <w:r w:rsidR="00B50021">
        <w:rPr>
          <w:sz w:val="26"/>
          <w:szCs w:val="26"/>
        </w:rPr>
        <w:t>23.08.2017</w:t>
      </w:r>
      <w:r w:rsidR="009A125B">
        <w:rPr>
          <w:sz w:val="26"/>
          <w:szCs w:val="26"/>
        </w:rPr>
        <w:t xml:space="preserve"> № </w:t>
      </w:r>
      <w:r w:rsidR="00B50021">
        <w:rPr>
          <w:sz w:val="26"/>
          <w:szCs w:val="26"/>
        </w:rPr>
        <w:t>161</w:t>
      </w:r>
      <w:r w:rsidR="009A125B">
        <w:rPr>
          <w:sz w:val="26"/>
          <w:szCs w:val="26"/>
        </w:rPr>
        <w:t xml:space="preserve"> «</w:t>
      </w:r>
      <w:r w:rsidR="00B50021" w:rsidRPr="005116EF">
        <w:rPr>
          <w:sz w:val="26"/>
          <w:szCs w:val="26"/>
        </w:rPr>
        <w:t xml:space="preserve">Об утверждении </w:t>
      </w:r>
      <w:r w:rsidR="00B50021">
        <w:rPr>
          <w:b/>
          <w:sz w:val="26"/>
          <w:szCs w:val="26"/>
        </w:rPr>
        <w:t xml:space="preserve"> </w:t>
      </w:r>
      <w:r w:rsidR="00B50021" w:rsidRPr="005116EF">
        <w:rPr>
          <w:sz w:val="26"/>
          <w:szCs w:val="26"/>
        </w:rPr>
        <w:t xml:space="preserve">порядка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</w:t>
      </w:r>
      <w:r w:rsidR="00B50021" w:rsidRPr="00B50021">
        <w:rPr>
          <w:sz w:val="26"/>
          <w:szCs w:val="26"/>
        </w:rPr>
        <w:t>товариществом собственников</w:t>
      </w:r>
      <w:r w:rsidR="00B50021" w:rsidRPr="00B50021">
        <w:rPr>
          <w:b/>
          <w:sz w:val="26"/>
          <w:szCs w:val="26"/>
        </w:rPr>
        <w:t xml:space="preserve"> </w:t>
      </w:r>
      <w:r w:rsidR="00B50021" w:rsidRPr="00B50021">
        <w:rPr>
          <w:sz w:val="26"/>
          <w:szCs w:val="26"/>
        </w:rPr>
        <w:t xml:space="preserve">недвижимости </w:t>
      </w:r>
      <w:r w:rsidR="00B50021" w:rsidRPr="005116EF">
        <w:rPr>
          <w:sz w:val="26"/>
          <w:szCs w:val="26"/>
        </w:rPr>
        <w:t xml:space="preserve">в качестве единоличного исполнительного органа или на вхождение </w:t>
      </w:r>
      <w:r w:rsidR="00B50021" w:rsidRPr="005116EF">
        <w:rPr>
          <w:sz w:val="26"/>
          <w:szCs w:val="26"/>
        </w:rPr>
        <w:br/>
        <w:t>в состав</w:t>
      </w:r>
      <w:proofErr w:type="gramEnd"/>
      <w:r w:rsidR="00B50021" w:rsidRPr="005116EF">
        <w:rPr>
          <w:sz w:val="26"/>
          <w:szCs w:val="26"/>
        </w:rPr>
        <w:t xml:space="preserve"> их коллегиальных органо</w:t>
      </w:r>
      <w:r w:rsidR="00B50021">
        <w:rPr>
          <w:sz w:val="26"/>
          <w:szCs w:val="26"/>
        </w:rPr>
        <w:t>в</w:t>
      </w:r>
      <w:r w:rsidR="009A125B">
        <w:rPr>
          <w:sz w:val="26"/>
          <w:szCs w:val="26"/>
        </w:rPr>
        <w:t>»</w:t>
      </w:r>
      <w:r w:rsidR="00535A78">
        <w:rPr>
          <w:sz w:val="26"/>
          <w:szCs w:val="26"/>
        </w:rPr>
        <w:t xml:space="preserve"> следующие изменения</w:t>
      </w:r>
      <w:r w:rsidR="00535A78" w:rsidRPr="00535A78">
        <w:rPr>
          <w:sz w:val="26"/>
          <w:szCs w:val="26"/>
        </w:rPr>
        <w:t>:</w:t>
      </w:r>
    </w:p>
    <w:p w:rsidR="00DF7FAD" w:rsidRDefault="00535A78" w:rsidP="00DF7FAD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35A78">
        <w:rPr>
          <w:sz w:val="26"/>
          <w:szCs w:val="26"/>
        </w:rPr>
        <w:t xml:space="preserve">1.1. </w:t>
      </w:r>
      <w:r w:rsidR="00DF7FAD">
        <w:rPr>
          <w:sz w:val="26"/>
          <w:szCs w:val="26"/>
        </w:rPr>
        <w:t>П</w:t>
      </w:r>
      <w:r>
        <w:rPr>
          <w:sz w:val="26"/>
          <w:szCs w:val="26"/>
        </w:rPr>
        <w:t xml:space="preserve">ункт </w:t>
      </w:r>
      <w:r w:rsidR="00B50021">
        <w:rPr>
          <w:sz w:val="26"/>
          <w:szCs w:val="26"/>
        </w:rPr>
        <w:t xml:space="preserve">1 </w:t>
      </w:r>
      <w:r w:rsidR="00704260">
        <w:rPr>
          <w:sz w:val="26"/>
          <w:szCs w:val="26"/>
        </w:rPr>
        <w:t>дополнить</w:t>
      </w:r>
      <w:r w:rsidR="001C5F53">
        <w:rPr>
          <w:sz w:val="26"/>
          <w:szCs w:val="26"/>
        </w:rPr>
        <w:t xml:space="preserve"> абзацем</w:t>
      </w:r>
      <w:r w:rsidR="00B83CC3">
        <w:rPr>
          <w:sz w:val="26"/>
          <w:szCs w:val="26"/>
        </w:rPr>
        <w:t xml:space="preserve"> вторым</w:t>
      </w:r>
      <w:r w:rsidR="00BB0303">
        <w:rPr>
          <w:sz w:val="26"/>
          <w:szCs w:val="26"/>
        </w:rPr>
        <w:t xml:space="preserve"> </w:t>
      </w:r>
      <w:r w:rsidR="00704260">
        <w:rPr>
          <w:sz w:val="26"/>
          <w:szCs w:val="26"/>
        </w:rPr>
        <w:t>следующ</w:t>
      </w:r>
      <w:r w:rsidR="001C5F53">
        <w:rPr>
          <w:sz w:val="26"/>
          <w:szCs w:val="26"/>
        </w:rPr>
        <w:t>его</w:t>
      </w:r>
      <w:r w:rsidR="00704260">
        <w:rPr>
          <w:sz w:val="26"/>
          <w:szCs w:val="26"/>
        </w:rPr>
        <w:t xml:space="preserve"> содержани</w:t>
      </w:r>
      <w:r w:rsidR="001C5F53">
        <w:rPr>
          <w:sz w:val="26"/>
          <w:szCs w:val="26"/>
        </w:rPr>
        <w:t>я</w:t>
      </w:r>
      <w:r w:rsidR="00677E0D" w:rsidRPr="00677E0D">
        <w:rPr>
          <w:sz w:val="26"/>
          <w:szCs w:val="26"/>
        </w:rPr>
        <w:t>:</w:t>
      </w:r>
    </w:p>
    <w:p w:rsidR="001C5F53" w:rsidRDefault="00704260" w:rsidP="001C5F53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«Ходатайство </w:t>
      </w:r>
      <w:r w:rsidR="001C5F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1C5F53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1C5F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1C5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требуется </w:t>
      </w:r>
      <w:r w:rsidR="001C5F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в  </w:t>
      </w:r>
      <w:r w:rsidR="001C5F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случаях </w:t>
      </w:r>
      <w:r w:rsidR="001C5F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1C5F53">
        <w:rPr>
          <w:sz w:val="26"/>
          <w:szCs w:val="26"/>
        </w:rPr>
        <w:t xml:space="preserve"> </w:t>
      </w:r>
      <w:r w:rsidR="00A03DBC">
        <w:rPr>
          <w:sz w:val="26"/>
          <w:szCs w:val="26"/>
        </w:rPr>
        <w:t>предст</w:t>
      </w:r>
      <w:r>
        <w:rPr>
          <w:sz w:val="26"/>
          <w:szCs w:val="26"/>
        </w:rPr>
        <w:t>авления</w:t>
      </w:r>
      <w:r w:rsidR="001C5F5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proofErr w:type="gramStart"/>
      <w:r w:rsidR="001C5F53">
        <w:rPr>
          <w:sz w:val="26"/>
          <w:szCs w:val="26"/>
        </w:rPr>
        <w:t>муниципальным</w:t>
      </w:r>
      <w:proofErr w:type="gramEnd"/>
      <w:r w:rsidR="001C5F53">
        <w:rPr>
          <w:sz w:val="26"/>
          <w:szCs w:val="26"/>
        </w:rPr>
        <w:t xml:space="preserve"> </w:t>
      </w:r>
    </w:p>
    <w:p w:rsidR="00AD35B3" w:rsidRPr="00AD35B3" w:rsidRDefault="001C5F53" w:rsidP="001C5F5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служащим </w:t>
      </w:r>
      <w:r w:rsidR="00704260">
        <w:rPr>
          <w:sz w:val="26"/>
          <w:szCs w:val="26"/>
        </w:rPr>
        <w:t xml:space="preserve">на безвозмездной основе </w:t>
      </w:r>
      <w:r w:rsidR="00A03DBC">
        <w:rPr>
          <w:sz w:val="26"/>
          <w:szCs w:val="26"/>
        </w:rPr>
        <w:t>интересов муниципального образования</w:t>
      </w:r>
      <w:r w:rsidR="008F4F4F">
        <w:rPr>
          <w:sz w:val="26"/>
          <w:szCs w:val="26"/>
        </w:rPr>
        <w:t xml:space="preserve"> в органах управления и ревизионной комиссии организации, учредителем</w:t>
      </w:r>
      <w:r w:rsidR="00DC4D6E">
        <w:rPr>
          <w:sz w:val="26"/>
          <w:szCs w:val="26"/>
        </w:rPr>
        <w:t xml:space="preserve"> </w:t>
      </w:r>
      <w:r w:rsidR="00704260">
        <w:rPr>
          <w:sz w:val="26"/>
          <w:szCs w:val="26"/>
        </w:rPr>
        <w:t>(акционером, участником)</w:t>
      </w:r>
      <w:r w:rsidR="008F4F4F">
        <w:rPr>
          <w:sz w:val="26"/>
          <w:szCs w:val="26"/>
        </w:rPr>
        <w:t xml:space="preserve"> которой является муниципальное образование, в соответствии с муниципальными правовыми актами, определяющими порядок осуществления</w:t>
      </w:r>
      <w:r w:rsidR="00C65793">
        <w:rPr>
          <w:sz w:val="26"/>
          <w:szCs w:val="26"/>
        </w:rPr>
        <w:t xml:space="preserve"> от имени муниципального образования полномочий учредителя организации </w:t>
      </w:r>
      <w:r w:rsidR="00B83758">
        <w:rPr>
          <w:sz w:val="26"/>
          <w:szCs w:val="26"/>
        </w:rPr>
        <w:t>или управления, находящимися в муниципальной собственности</w:t>
      </w:r>
      <w:r w:rsidR="00AD35B3" w:rsidRPr="00AD35B3">
        <w:rPr>
          <w:sz w:val="26"/>
          <w:szCs w:val="26"/>
        </w:rPr>
        <w:t xml:space="preserve"> </w:t>
      </w:r>
      <w:r w:rsidR="008B0C72">
        <w:rPr>
          <w:sz w:val="26"/>
          <w:szCs w:val="26"/>
        </w:rPr>
        <w:t>акциями</w:t>
      </w:r>
      <w:r w:rsidR="007B5501">
        <w:rPr>
          <w:sz w:val="26"/>
          <w:szCs w:val="26"/>
        </w:rPr>
        <w:t xml:space="preserve"> (долям</w:t>
      </w:r>
      <w:r>
        <w:rPr>
          <w:sz w:val="26"/>
          <w:szCs w:val="26"/>
        </w:rPr>
        <w:t>и</w:t>
      </w:r>
      <w:r w:rsidR="007B5501">
        <w:rPr>
          <w:sz w:val="26"/>
          <w:szCs w:val="26"/>
        </w:rPr>
        <w:t xml:space="preserve"> участия в уставном капитале)</w:t>
      </w:r>
      <w:r>
        <w:rPr>
          <w:sz w:val="26"/>
          <w:szCs w:val="26"/>
        </w:rPr>
        <w:t>;</w:t>
      </w:r>
      <w:r w:rsidR="007B5501">
        <w:rPr>
          <w:sz w:val="26"/>
          <w:szCs w:val="26"/>
        </w:rPr>
        <w:t xml:space="preserve"> </w:t>
      </w:r>
      <w:r w:rsidR="00704260">
        <w:rPr>
          <w:sz w:val="26"/>
          <w:szCs w:val="26"/>
        </w:rPr>
        <w:t>иных</w:t>
      </w:r>
      <w:r w:rsidR="00A43A33">
        <w:rPr>
          <w:sz w:val="26"/>
          <w:szCs w:val="26"/>
        </w:rPr>
        <w:t xml:space="preserve"> случае</w:t>
      </w:r>
      <w:r>
        <w:rPr>
          <w:sz w:val="26"/>
          <w:szCs w:val="26"/>
        </w:rPr>
        <w:t>в</w:t>
      </w:r>
      <w:r w:rsidR="00A43A33">
        <w:rPr>
          <w:sz w:val="26"/>
          <w:szCs w:val="26"/>
        </w:rPr>
        <w:t xml:space="preserve"> предусмотренных федеральными законами</w:t>
      </w:r>
      <w:r w:rsidR="00B83CC3">
        <w:rPr>
          <w:sz w:val="26"/>
          <w:szCs w:val="26"/>
        </w:rPr>
        <w:t>.</w:t>
      </w:r>
      <w:r w:rsidR="00A43A33">
        <w:rPr>
          <w:sz w:val="26"/>
          <w:szCs w:val="26"/>
        </w:rPr>
        <w:t>»</w:t>
      </w:r>
      <w:r w:rsidR="00AD35B3" w:rsidRPr="00AD35B3">
        <w:rPr>
          <w:sz w:val="26"/>
          <w:szCs w:val="26"/>
        </w:rPr>
        <w:t>.</w:t>
      </w:r>
      <w:proofErr w:type="gramEnd"/>
    </w:p>
    <w:p w:rsidR="00775042" w:rsidRDefault="007B5501" w:rsidP="007B55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</w:t>
      </w:r>
      <w:r w:rsidR="00775042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Настоящие решение </w:t>
      </w:r>
      <w:r w:rsidR="005F0CD2">
        <w:rPr>
          <w:sz w:val="26"/>
          <w:szCs w:val="26"/>
        </w:rPr>
        <w:t xml:space="preserve">вступает в силу </w:t>
      </w:r>
      <w:r>
        <w:rPr>
          <w:sz w:val="26"/>
          <w:szCs w:val="26"/>
        </w:rPr>
        <w:t>после официального опубликования в газете «Югорское обозрение»</w:t>
      </w:r>
      <w:r w:rsidR="00BF2108">
        <w:rPr>
          <w:sz w:val="26"/>
          <w:szCs w:val="26"/>
        </w:rPr>
        <w:t xml:space="preserve"> и распространяется на </w:t>
      </w:r>
      <w:proofErr w:type="gramStart"/>
      <w:r w:rsidR="00BF2108">
        <w:rPr>
          <w:sz w:val="26"/>
          <w:szCs w:val="26"/>
        </w:rPr>
        <w:t>правоотношения</w:t>
      </w:r>
      <w:proofErr w:type="gramEnd"/>
      <w:r w:rsidR="00BF2108">
        <w:rPr>
          <w:sz w:val="26"/>
          <w:szCs w:val="26"/>
        </w:rPr>
        <w:t xml:space="preserve"> возникшие с 03.08.2018.</w:t>
      </w:r>
    </w:p>
    <w:p w:rsidR="00775042" w:rsidRDefault="00775042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23F6" w:rsidRDefault="00FA23F6" w:rsidP="007B5501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CB5043" w:rsidRDefault="00CB5043" w:rsidP="00292F05">
      <w:pPr>
        <w:ind w:left="708" w:firstLine="708"/>
        <w:jc w:val="center"/>
        <w:rPr>
          <w:sz w:val="26"/>
          <w:szCs w:val="26"/>
        </w:rPr>
      </w:pPr>
    </w:p>
    <w:p w:rsidR="00FA23F6" w:rsidRPr="00FA23F6" w:rsidRDefault="00FA23F6" w:rsidP="00CB5043">
      <w:pPr>
        <w:ind w:firstLine="708"/>
        <w:jc w:val="center"/>
        <w:rPr>
          <w:sz w:val="26"/>
          <w:szCs w:val="26"/>
        </w:rPr>
      </w:pPr>
      <w:r w:rsidRPr="00FA23F6">
        <w:rPr>
          <w:sz w:val="26"/>
          <w:szCs w:val="26"/>
        </w:rPr>
        <w:t>ПОЯСНИТЕЛЬНАЯ ЗАПИСКА</w:t>
      </w:r>
    </w:p>
    <w:p w:rsidR="00FA23F6" w:rsidRPr="00FA23F6" w:rsidRDefault="00FA23F6" w:rsidP="00FA23F6">
      <w:pPr>
        <w:jc w:val="center"/>
        <w:rPr>
          <w:sz w:val="26"/>
          <w:szCs w:val="26"/>
        </w:rPr>
      </w:pPr>
      <w:r w:rsidRPr="00FA23F6">
        <w:rPr>
          <w:sz w:val="26"/>
          <w:szCs w:val="26"/>
        </w:rPr>
        <w:t>К ПРОЕТУ РЕШЕНИЯ ДУМЫ НЕФТЕЮГАНСКОГО РАЙОНА</w:t>
      </w:r>
    </w:p>
    <w:p w:rsidR="00FA23F6" w:rsidRPr="00FA23F6" w:rsidRDefault="00FA23F6" w:rsidP="00FA23F6">
      <w:pPr>
        <w:jc w:val="center"/>
        <w:rPr>
          <w:sz w:val="26"/>
          <w:szCs w:val="26"/>
        </w:rPr>
      </w:pPr>
      <w:proofErr w:type="gramStart"/>
      <w:r w:rsidRPr="00FA23F6">
        <w:rPr>
          <w:sz w:val="26"/>
          <w:szCs w:val="26"/>
        </w:rPr>
        <w:t>«Об утверждении порядка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органов»</w:t>
      </w:r>
      <w:proofErr w:type="gramEnd"/>
    </w:p>
    <w:p w:rsidR="00FA23F6" w:rsidRPr="00FA23F6" w:rsidRDefault="00FA23F6" w:rsidP="00292F05">
      <w:pPr>
        <w:jc w:val="both"/>
        <w:rPr>
          <w:sz w:val="26"/>
          <w:szCs w:val="26"/>
        </w:rPr>
      </w:pPr>
    </w:p>
    <w:p w:rsidR="00FA23F6" w:rsidRPr="00FA23F6" w:rsidRDefault="00FA23F6" w:rsidP="00FA23F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A23F6">
        <w:rPr>
          <w:sz w:val="26"/>
          <w:szCs w:val="26"/>
        </w:rPr>
        <w:t xml:space="preserve">Проект </w:t>
      </w:r>
      <w:r w:rsidR="00292F05">
        <w:rPr>
          <w:sz w:val="26"/>
          <w:szCs w:val="26"/>
        </w:rPr>
        <w:t>решения Думы Нефтеюганского района «О внесении</w:t>
      </w:r>
      <w:r>
        <w:rPr>
          <w:sz w:val="26"/>
          <w:szCs w:val="26"/>
        </w:rPr>
        <w:t xml:space="preserve"> изменений в </w:t>
      </w:r>
      <w:r w:rsidRPr="00FA23F6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FA23F6">
        <w:rPr>
          <w:sz w:val="26"/>
          <w:szCs w:val="26"/>
        </w:rPr>
        <w:t xml:space="preserve"> Думы Нефтеюганского района</w:t>
      </w:r>
      <w:r w:rsidR="00292F05">
        <w:rPr>
          <w:sz w:val="26"/>
          <w:szCs w:val="26"/>
        </w:rPr>
        <w:t xml:space="preserve"> от 23.08.2017 №161 </w:t>
      </w:r>
      <w:r w:rsidRPr="00FA23F6">
        <w:rPr>
          <w:sz w:val="26"/>
          <w:szCs w:val="26"/>
        </w:rPr>
        <w:t>«Об утверждении порядка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</w:t>
      </w:r>
      <w:proofErr w:type="gramEnd"/>
      <w:r w:rsidRPr="00FA23F6">
        <w:rPr>
          <w:sz w:val="26"/>
          <w:szCs w:val="26"/>
        </w:rPr>
        <w:t xml:space="preserve"> или на вхождение в состав их коллегиальных органов» (далее – проект решения) </w:t>
      </w:r>
      <w:r w:rsidR="00292F05">
        <w:rPr>
          <w:sz w:val="26"/>
          <w:szCs w:val="26"/>
        </w:rPr>
        <w:t>раз</w:t>
      </w:r>
      <w:r>
        <w:rPr>
          <w:sz w:val="26"/>
          <w:szCs w:val="26"/>
        </w:rPr>
        <w:t>работан</w:t>
      </w:r>
      <w:r w:rsidRPr="00FA23F6">
        <w:rPr>
          <w:sz w:val="26"/>
          <w:szCs w:val="26"/>
        </w:rPr>
        <w:t xml:space="preserve"> отделом кадров и муниципальной службы администрации Нефтеюганского района, в </w:t>
      </w:r>
      <w:proofErr w:type="gramStart"/>
      <w:r w:rsidRPr="00FA23F6">
        <w:rPr>
          <w:sz w:val="26"/>
          <w:szCs w:val="26"/>
        </w:rPr>
        <w:t>полномочия</w:t>
      </w:r>
      <w:proofErr w:type="gramEnd"/>
      <w:r w:rsidRPr="00FA23F6">
        <w:rPr>
          <w:sz w:val="26"/>
          <w:szCs w:val="26"/>
        </w:rPr>
        <w:t xml:space="preserve"> которого в соответствии с муниципальными правовыми актами входит осуществление подготовки проектов нормативных правовых актов о противодействии коррупции</w:t>
      </w:r>
      <w:r w:rsidRPr="00FA23F6">
        <w:rPr>
          <w:rFonts w:eastAsia="Calibri"/>
          <w:sz w:val="26"/>
          <w:szCs w:val="26"/>
          <w:lang w:eastAsia="en-US"/>
        </w:rPr>
        <w:t>.</w:t>
      </w:r>
    </w:p>
    <w:p w:rsidR="00967DC5" w:rsidRDefault="004D2CFD" w:rsidP="00292F0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A23F6" w:rsidRPr="00FA23F6">
        <w:rPr>
          <w:sz w:val="26"/>
          <w:szCs w:val="26"/>
        </w:rPr>
        <w:t xml:space="preserve">Проект решения разработан в целях </w:t>
      </w:r>
      <w:r w:rsidR="00967DC5">
        <w:rPr>
          <w:sz w:val="26"/>
          <w:szCs w:val="26"/>
        </w:rPr>
        <w:t xml:space="preserve">приведения в соответствие с </w:t>
      </w:r>
      <w:r w:rsidR="00FA23F6" w:rsidRPr="00FA23F6">
        <w:rPr>
          <w:sz w:val="26"/>
          <w:szCs w:val="26"/>
        </w:rPr>
        <w:t>требовани</w:t>
      </w:r>
      <w:r w:rsidR="00967DC5">
        <w:rPr>
          <w:sz w:val="26"/>
          <w:szCs w:val="26"/>
        </w:rPr>
        <w:t>ями</w:t>
      </w:r>
      <w:r w:rsidR="00FA23F6" w:rsidRPr="00FA23F6">
        <w:rPr>
          <w:sz w:val="26"/>
          <w:szCs w:val="26"/>
        </w:rPr>
        <w:t xml:space="preserve"> Федерального закона от 02.03.2007 № 25-ФЗ «О муниципальной службе в Российской Федерации»</w:t>
      </w:r>
      <w:r w:rsidR="00967DC5">
        <w:rPr>
          <w:sz w:val="26"/>
          <w:szCs w:val="26"/>
        </w:rPr>
        <w:t>.</w:t>
      </w:r>
      <w:r w:rsidR="00FA23F6" w:rsidRPr="00FA23F6">
        <w:rPr>
          <w:sz w:val="26"/>
          <w:szCs w:val="26"/>
        </w:rPr>
        <w:t xml:space="preserve"> </w:t>
      </w:r>
    </w:p>
    <w:p w:rsidR="00FA23F6" w:rsidRPr="00FA23F6" w:rsidRDefault="004D2CFD" w:rsidP="004D2CF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="00967DC5">
        <w:rPr>
          <w:sz w:val="26"/>
          <w:szCs w:val="26"/>
        </w:rPr>
        <w:t>Федеральным законом от 03.08.2018 №307</w:t>
      </w:r>
      <w:r w:rsidR="00B83CC3">
        <w:rPr>
          <w:sz w:val="26"/>
          <w:szCs w:val="26"/>
        </w:rPr>
        <w:t>-ФЗ</w:t>
      </w:r>
      <w:r w:rsidR="00967DC5">
        <w:rPr>
          <w:sz w:val="26"/>
          <w:szCs w:val="26"/>
        </w:rPr>
        <w:t xml:space="preserve"> «</w:t>
      </w:r>
      <w:r w:rsidR="00140BE6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  <w:r w:rsidR="00967DC5" w:rsidRPr="00140BE6">
        <w:rPr>
          <w:sz w:val="26"/>
          <w:szCs w:val="26"/>
        </w:rPr>
        <w:t>»</w:t>
      </w:r>
      <w:r w:rsidR="00967DC5">
        <w:rPr>
          <w:sz w:val="26"/>
          <w:szCs w:val="26"/>
        </w:rPr>
        <w:t xml:space="preserve"> в </w:t>
      </w:r>
      <w:r w:rsidR="00967DC5" w:rsidRPr="00FA23F6">
        <w:rPr>
          <w:sz w:val="26"/>
          <w:szCs w:val="26"/>
        </w:rPr>
        <w:t>Федеральн</w:t>
      </w:r>
      <w:r w:rsidR="00967DC5">
        <w:rPr>
          <w:sz w:val="26"/>
          <w:szCs w:val="26"/>
        </w:rPr>
        <w:t>ый</w:t>
      </w:r>
      <w:r w:rsidR="00967DC5" w:rsidRPr="00FA23F6">
        <w:rPr>
          <w:sz w:val="26"/>
          <w:szCs w:val="26"/>
        </w:rPr>
        <w:t xml:space="preserve"> закон от 02.03.2007 № 25-ФЗ «О муниципальной службе в Российской Федерации»</w:t>
      </w:r>
      <w:r w:rsidR="00FA23F6" w:rsidRPr="00FA23F6">
        <w:rPr>
          <w:sz w:val="26"/>
          <w:szCs w:val="26"/>
        </w:rPr>
        <w:t xml:space="preserve"> </w:t>
      </w:r>
      <w:r w:rsidR="00967DC5">
        <w:rPr>
          <w:sz w:val="26"/>
          <w:szCs w:val="26"/>
        </w:rPr>
        <w:t xml:space="preserve">внесены изменения, в </w:t>
      </w:r>
      <w:r w:rsidR="00FA23F6" w:rsidRPr="00FA23F6">
        <w:rPr>
          <w:sz w:val="26"/>
          <w:szCs w:val="26"/>
        </w:rPr>
        <w:t xml:space="preserve">соответствии с которыми </w:t>
      </w:r>
      <w:r w:rsidR="00967DC5">
        <w:rPr>
          <w:sz w:val="26"/>
          <w:szCs w:val="26"/>
        </w:rPr>
        <w:t>предусматриваются случа</w:t>
      </w:r>
      <w:r>
        <w:rPr>
          <w:sz w:val="26"/>
          <w:szCs w:val="26"/>
        </w:rPr>
        <w:t xml:space="preserve">и, в которых не </w:t>
      </w:r>
      <w:r w:rsidR="00967DC5">
        <w:rPr>
          <w:sz w:val="26"/>
          <w:szCs w:val="26"/>
        </w:rPr>
        <w:t xml:space="preserve">требуется </w:t>
      </w:r>
      <w:r w:rsidR="00967DC5" w:rsidRPr="00FA23F6">
        <w:rPr>
          <w:sz w:val="26"/>
          <w:szCs w:val="26"/>
        </w:rPr>
        <w:t>получени</w:t>
      </w:r>
      <w:r>
        <w:rPr>
          <w:sz w:val="26"/>
          <w:szCs w:val="26"/>
        </w:rPr>
        <w:t>е</w:t>
      </w:r>
      <w:r w:rsidR="00967DC5" w:rsidRPr="00FA23F6">
        <w:rPr>
          <w:sz w:val="26"/>
          <w:szCs w:val="26"/>
        </w:rPr>
        <w:t xml:space="preserve"> муниципальными служащими органов местного самоуправления Нефтеюганского района разрешения представителя</w:t>
      </w:r>
      <w:proofErr w:type="gramEnd"/>
      <w:r w:rsidR="00967DC5" w:rsidRPr="00FA23F6">
        <w:rPr>
          <w:sz w:val="26"/>
          <w:szCs w:val="26"/>
        </w:rPr>
        <w:t xml:space="preserve"> </w:t>
      </w:r>
      <w:proofErr w:type="gramStart"/>
      <w:r w:rsidR="00967DC5" w:rsidRPr="00FA23F6">
        <w:rPr>
          <w:sz w:val="26"/>
          <w:szCs w:val="26"/>
        </w:rPr>
        <w:t xml:space="preserve">нанимателя (работодателя) на участие на безвозмездной основе в управлении общественной организацией </w:t>
      </w:r>
      <w:r>
        <w:rPr>
          <w:sz w:val="26"/>
          <w:szCs w:val="26"/>
        </w:rPr>
        <w:t xml:space="preserve">(в </w:t>
      </w:r>
      <w:r w:rsidR="00967DC5">
        <w:rPr>
          <w:sz w:val="26"/>
          <w:szCs w:val="26"/>
        </w:rPr>
        <w:t>случаях представления муниципальным служащим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управления, находящимися в муниципальной собственности</w:t>
      </w:r>
      <w:r w:rsidR="00967DC5" w:rsidRPr="00AD35B3">
        <w:rPr>
          <w:sz w:val="26"/>
          <w:szCs w:val="26"/>
        </w:rPr>
        <w:t xml:space="preserve"> </w:t>
      </w:r>
      <w:r w:rsidR="00967DC5">
        <w:rPr>
          <w:sz w:val="26"/>
          <w:szCs w:val="26"/>
        </w:rPr>
        <w:t>акциями (долями</w:t>
      </w:r>
      <w:proofErr w:type="gramEnd"/>
      <w:r w:rsidR="00967DC5">
        <w:rPr>
          <w:sz w:val="26"/>
          <w:szCs w:val="26"/>
        </w:rPr>
        <w:t xml:space="preserve"> </w:t>
      </w:r>
      <w:proofErr w:type="gramStart"/>
      <w:r w:rsidR="00967DC5">
        <w:rPr>
          <w:sz w:val="26"/>
          <w:szCs w:val="26"/>
        </w:rPr>
        <w:t>участия в уставном капитале); иных случаев предусмотренных федеральными законам).</w:t>
      </w:r>
      <w:proofErr w:type="gramEnd"/>
    </w:p>
    <w:p w:rsidR="00FA23F6" w:rsidRPr="00FA23F6" w:rsidRDefault="00FA23F6" w:rsidP="00FA23F6">
      <w:pPr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A23F6">
        <w:rPr>
          <w:sz w:val="26"/>
          <w:szCs w:val="26"/>
        </w:rPr>
        <w:t>В соответствии с подпунктом 58 части 2 статьи 23 Устава муниципального образования Нефтеюганский район принятие нормативных правовых актов по вопросам противодействия коррупции в отношении муниципальных служащих органов местного самоуправления Нефтеюганского района отнесено к полномочиям Думы Нефтеюганского района.</w:t>
      </w:r>
    </w:p>
    <w:p w:rsidR="00FA23F6" w:rsidRPr="00FA23F6" w:rsidRDefault="00FA23F6" w:rsidP="00FA23F6">
      <w:pPr>
        <w:ind w:firstLine="540"/>
        <w:jc w:val="both"/>
        <w:rPr>
          <w:sz w:val="26"/>
          <w:szCs w:val="26"/>
        </w:rPr>
      </w:pPr>
      <w:r w:rsidRPr="00FA23F6">
        <w:rPr>
          <w:sz w:val="26"/>
          <w:szCs w:val="26"/>
        </w:rPr>
        <w:lastRenderedPageBreak/>
        <w:t>Проект решения не содержит положений, способствующих созданию условий для проявления коррупции.</w:t>
      </w:r>
    </w:p>
    <w:p w:rsidR="00FA23F6" w:rsidRPr="00FA23F6" w:rsidRDefault="00FA23F6" w:rsidP="00FA23F6">
      <w:pPr>
        <w:ind w:firstLine="540"/>
        <w:jc w:val="both"/>
        <w:rPr>
          <w:sz w:val="26"/>
          <w:szCs w:val="26"/>
        </w:rPr>
      </w:pPr>
      <w:r w:rsidRPr="00FA23F6">
        <w:rPr>
          <w:sz w:val="26"/>
          <w:szCs w:val="26"/>
        </w:rPr>
        <w:t xml:space="preserve">Принятие представленного проекта решения не потребует дополнительных расходов из средств местного бюджета. </w:t>
      </w:r>
    </w:p>
    <w:p w:rsidR="00FA23F6" w:rsidRPr="00FA23F6" w:rsidRDefault="00FA23F6" w:rsidP="00FA23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5042" w:rsidRDefault="00775042" w:rsidP="00775042">
      <w:pPr>
        <w:shd w:val="clear" w:color="auto" w:fill="FFFFFF"/>
        <w:rPr>
          <w:sz w:val="26"/>
          <w:szCs w:val="26"/>
        </w:rPr>
      </w:pPr>
      <w:bookmarkStart w:id="0" w:name="_GoBack"/>
      <w:bookmarkEnd w:id="0"/>
    </w:p>
    <w:sectPr w:rsidR="00775042" w:rsidSect="004D2CFD">
      <w:headerReference w:type="even" r:id="rId9"/>
      <w:headerReference w:type="default" r:id="rId10"/>
      <w:pgSz w:w="11907" w:h="16840" w:code="9"/>
      <w:pgMar w:top="284" w:right="567" w:bottom="709" w:left="1701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74" w:rsidRDefault="00D92074">
      <w:r>
        <w:separator/>
      </w:r>
    </w:p>
  </w:endnote>
  <w:endnote w:type="continuationSeparator" w:id="0">
    <w:p w:rsidR="00D92074" w:rsidRDefault="00D9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74" w:rsidRDefault="00D92074">
      <w:r>
        <w:separator/>
      </w:r>
    </w:p>
  </w:footnote>
  <w:footnote w:type="continuationSeparator" w:id="0">
    <w:p w:rsidR="00D92074" w:rsidRDefault="00D9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Default="00C153DB" w:rsidP="00C1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3DB" w:rsidRDefault="00C15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Pr="004C201A" w:rsidRDefault="00C153DB" w:rsidP="00C153D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4C201A">
      <w:rPr>
        <w:rStyle w:val="a5"/>
        <w:sz w:val="20"/>
        <w:szCs w:val="20"/>
      </w:rPr>
      <w:fldChar w:fldCharType="begin"/>
    </w:r>
    <w:r w:rsidRPr="004C201A">
      <w:rPr>
        <w:rStyle w:val="a5"/>
        <w:sz w:val="20"/>
        <w:szCs w:val="20"/>
      </w:rPr>
      <w:instrText xml:space="preserve">PAGE  </w:instrText>
    </w:r>
    <w:r w:rsidRPr="004C201A">
      <w:rPr>
        <w:rStyle w:val="a5"/>
        <w:sz w:val="20"/>
        <w:szCs w:val="20"/>
      </w:rPr>
      <w:fldChar w:fldCharType="separate"/>
    </w:r>
    <w:r w:rsidR="00CB5043">
      <w:rPr>
        <w:rStyle w:val="a5"/>
        <w:noProof/>
        <w:sz w:val="20"/>
        <w:szCs w:val="20"/>
      </w:rPr>
      <w:t>4</w:t>
    </w:r>
    <w:r w:rsidRPr="004C201A">
      <w:rPr>
        <w:rStyle w:val="a5"/>
        <w:sz w:val="20"/>
        <w:szCs w:val="20"/>
      </w:rPr>
      <w:fldChar w:fldCharType="end"/>
    </w:r>
  </w:p>
  <w:p w:rsidR="00C153DB" w:rsidRDefault="00C15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B47AE4"/>
    <w:multiLevelType w:val="multilevel"/>
    <w:tmpl w:val="E87C59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2D32B4"/>
    <w:multiLevelType w:val="hybridMultilevel"/>
    <w:tmpl w:val="30E0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4A116C"/>
    <w:multiLevelType w:val="hybridMultilevel"/>
    <w:tmpl w:val="278C800C"/>
    <w:lvl w:ilvl="0" w:tplc="E100690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FD4369"/>
    <w:multiLevelType w:val="hybridMultilevel"/>
    <w:tmpl w:val="C2CA623E"/>
    <w:lvl w:ilvl="0" w:tplc="1E7A9342">
      <w:start w:val="2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64416614"/>
    <w:multiLevelType w:val="hybridMultilevel"/>
    <w:tmpl w:val="9FE6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7A16792C"/>
    <w:multiLevelType w:val="hybridMultilevel"/>
    <w:tmpl w:val="B9A6C1F0"/>
    <w:lvl w:ilvl="0" w:tplc="99967FE0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F18AEE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21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20"/>
  </w:num>
  <w:num w:numId="16">
    <w:abstractNumId w:val="19"/>
  </w:num>
  <w:num w:numId="17">
    <w:abstractNumId w:val="11"/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15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3"/>
    <w:rsid w:val="00012ECE"/>
    <w:rsid w:val="000166B0"/>
    <w:rsid w:val="00024ADC"/>
    <w:rsid w:val="00030AE2"/>
    <w:rsid w:val="00031C72"/>
    <w:rsid w:val="00070762"/>
    <w:rsid w:val="000D5BA0"/>
    <w:rsid w:val="000E377D"/>
    <w:rsid w:val="000E7199"/>
    <w:rsid w:val="001064EE"/>
    <w:rsid w:val="00111E0A"/>
    <w:rsid w:val="00123D22"/>
    <w:rsid w:val="00140BE6"/>
    <w:rsid w:val="00194F4A"/>
    <w:rsid w:val="001C4847"/>
    <w:rsid w:val="001C5F53"/>
    <w:rsid w:val="001E107C"/>
    <w:rsid w:val="001E5A23"/>
    <w:rsid w:val="001F3C2C"/>
    <w:rsid w:val="001F40AA"/>
    <w:rsid w:val="001F6DED"/>
    <w:rsid w:val="00220C48"/>
    <w:rsid w:val="00224B7D"/>
    <w:rsid w:val="00230B55"/>
    <w:rsid w:val="00256884"/>
    <w:rsid w:val="00292F05"/>
    <w:rsid w:val="00296BA1"/>
    <w:rsid w:val="002A0EC2"/>
    <w:rsid w:val="002B699F"/>
    <w:rsid w:val="002E64ED"/>
    <w:rsid w:val="002E7505"/>
    <w:rsid w:val="002F204F"/>
    <w:rsid w:val="00322295"/>
    <w:rsid w:val="00330352"/>
    <w:rsid w:val="003523AC"/>
    <w:rsid w:val="003948A6"/>
    <w:rsid w:val="003A4FA4"/>
    <w:rsid w:val="00422315"/>
    <w:rsid w:val="00444E08"/>
    <w:rsid w:val="0045686E"/>
    <w:rsid w:val="00465DA0"/>
    <w:rsid w:val="00466D9E"/>
    <w:rsid w:val="00470AD0"/>
    <w:rsid w:val="004B45C8"/>
    <w:rsid w:val="004C54B7"/>
    <w:rsid w:val="004D08E8"/>
    <w:rsid w:val="004D1643"/>
    <w:rsid w:val="004D2CFD"/>
    <w:rsid w:val="004D3E8C"/>
    <w:rsid w:val="004F0EF4"/>
    <w:rsid w:val="004F7553"/>
    <w:rsid w:val="005116EF"/>
    <w:rsid w:val="00523F4A"/>
    <w:rsid w:val="00535A78"/>
    <w:rsid w:val="00536B43"/>
    <w:rsid w:val="0055254E"/>
    <w:rsid w:val="005A1CDA"/>
    <w:rsid w:val="005A3E34"/>
    <w:rsid w:val="005C4DCE"/>
    <w:rsid w:val="005D2BD1"/>
    <w:rsid w:val="005F0CD2"/>
    <w:rsid w:val="005F1E7D"/>
    <w:rsid w:val="005F35BE"/>
    <w:rsid w:val="005F3738"/>
    <w:rsid w:val="0060136E"/>
    <w:rsid w:val="0060372A"/>
    <w:rsid w:val="00607A75"/>
    <w:rsid w:val="00612ED1"/>
    <w:rsid w:val="00615BF1"/>
    <w:rsid w:val="00616A6F"/>
    <w:rsid w:val="00655DD3"/>
    <w:rsid w:val="00661DC6"/>
    <w:rsid w:val="00677E0D"/>
    <w:rsid w:val="00685333"/>
    <w:rsid w:val="006A1D23"/>
    <w:rsid w:val="006A5E34"/>
    <w:rsid w:val="006B037E"/>
    <w:rsid w:val="006E690C"/>
    <w:rsid w:val="006E7B93"/>
    <w:rsid w:val="00704260"/>
    <w:rsid w:val="00707E5B"/>
    <w:rsid w:val="007131C7"/>
    <w:rsid w:val="00734353"/>
    <w:rsid w:val="00743D09"/>
    <w:rsid w:val="00753353"/>
    <w:rsid w:val="00775042"/>
    <w:rsid w:val="00782CB4"/>
    <w:rsid w:val="007B5501"/>
    <w:rsid w:val="007C0D36"/>
    <w:rsid w:val="007F3D96"/>
    <w:rsid w:val="007F4719"/>
    <w:rsid w:val="00812113"/>
    <w:rsid w:val="00834FBB"/>
    <w:rsid w:val="00836CF8"/>
    <w:rsid w:val="00876265"/>
    <w:rsid w:val="008A0F41"/>
    <w:rsid w:val="008A52BA"/>
    <w:rsid w:val="008B039A"/>
    <w:rsid w:val="008B0C72"/>
    <w:rsid w:val="008C0B7A"/>
    <w:rsid w:val="008C72D4"/>
    <w:rsid w:val="008E75EE"/>
    <w:rsid w:val="008F4F4F"/>
    <w:rsid w:val="00932DBA"/>
    <w:rsid w:val="00967DC5"/>
    <w:rsid w:val="0098002D"/>
    <w:rsid w:val="009900DD"/>
    <w:rsid w:val="009A125B"/>
    <w:rsid w:val="009A134E"/>
    <w:rsid w:val="009A271C"/>
    <w:rsid w:val="009E6ACD"/>
    <w:rsid w:val="009F4056"/>
    <w:rsid w:val="00A03520"/>
    <w:rsid w:val="00A03DBC"/>
    <w:rsid w:val="00A432F9"/>
    <w:rsid w:val="00A43A33"/>
    <w:rsid w:val="00A4519E"/>
    <w:rsid w:val="00A51752"/>
    <w:rsid w:val="00A6116E"/>
    <w:rsid w:val="00A96956"/>
    <w:rsid w:val="00AD35B3"/>
    <w:rsid w:val="00AD37B8"/>
    <w:rsid w:val="00AE10BD"/>
    <w:rsid w:val="00AE27BD"/>
    <w:rsid w:val="00AE3E8F"/>
    <w:rsid w:val="00B03D9F"/>
    <w:rsid w:val="00B1299C"/>
    <w:rsid w:val="00B50021"/>
    <w:rsid w:val="00B51242"/>
    <w:rsid w:val="00B7123C"/>
    <w:rsid w:val="00B83758"/>
    <w:rsid w:val="00B83CC3"/>
    <w:rsid w:val="00BB0303"/>
    <w:rsid w:val="00BD0803"/>
    <w:rsid w:val="00BD381B"/>
    <w:rsid w:val="00BE27CB"/>
    <w:rsid w:val="00BE4CE7"/>
    <w:rsid w:val="00BF2108"/>
    <w:rsid w:val="00BF5339"/>
    <w:rsid w:val="00BF6B66"/>
    <w:rsid w:val="00C153DB"/>
    <w:rsid w:val="00C32FA4"/>
    <w:rsid w:val="00C60415"/>
    <w:rsid w:val="00C65793"/>
    <w:rsid w:val="00C70378"/>
    <w:rsid w:val="00CA29D7"/>
    <w:rsid w:val="00CB5043"/>
    <w:rsid w:val="00CB678C"/>
    <w:rsid w:val="00CC548E"/>
    <w:rsid w:val="00CF5C9C"/>
    <w:rsid w:val="00D145E6"/>
    <w:rsid w:val="00D206DA"/>
    <w:rsid w:val="00D27128"/>
    <w:rsid w:val="00D37BAF"/>
    <w:rsid w:val="00D8373D"/>
    <w:rsid w:val="00D92074"/>
    <w:rsid w:val="00DA054C"/>
    <w:rsid w:val="00DC4D6E"/>
    <w:rsid w:val="00DC7903"/>
    <w:rsid w:val="00DD6F08"/>
    <w:rsid w:val="00DE62A4"/>
    <w:rsid w:val="00DF175A"/>
    <w:rsid w:val="00DF7FAD"/>
    <w:rsid w:val="00E1508F"/>
    <w:rsid w:val="00E51727"/>
    <w:rsid w:val="00E85D72"/>
    <w:rsid w:val="00EC08EA"/>
    <w:rsid w:val="00EE597C"/>
    <w:rsid w:val="00F0227F"/>
    <w:rsid w:val="00F07272"/>
    <w:rsid w:val="00F13D29"/>
    <w:rsid w:val="00F31892"/>
    <w:rsid w:val="00F3246A"/>
    <w:rsid w:val="00F44991"/>
    <w:rsid w:val="00F44D78"/>
    <w:rsid w:val="00F61E05"/>
    <w:rsid w:val="00F706A9"/>
    <w:rsid w:val="00F9503D"/>
    <w:rsid w:val="00F9617F"/>
    <w:rsid w:val="00FA23F6"/>
    <w:rsid w:val="00FC1DB4"/>
    <w:rsid w:val="00FE1044"/>
    <w:rsid w:val="00FE760B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FA5-885E-439E-94F9-D0B9BABC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Климчук Людмила Александровна</cp:lastModifiedBy>
  <cp:revision>3</cp:revision>
  <cp:lastPrinted>2018-09-26T10:58:00Z</cp:lastPrinted>
  <dcterms:created xsi:type="dcterms:W3CDTF">2018-09-28T04:33:00Z</dcterms:created>
  <dcterms:modified xsi:type="dcterms:W3CDTF">2018-09-28T06:08:00Z</dcterms:modified>
</cp:coreProperties>
</file>