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A478A" w14:textId="77777777" w:rsidR="006E33A3" w:rsidRDefault="006E33A3" w:rsidP="008E7E41">
      <w:pPr>
        <w:pStyle w:val="6"/>
        <w:tabs>
          <w:tab w:val="left" w:pos="9639"/>
        </w:tabs>
        <w:spacing w:before="0" w:after="0"/>
        <w:jc w:val="center"/>
      </w:pPr>
      <w:r>
        <w:rPr>
          <w:noProof/>
        </w:rPr>
        <w:drawing>
          <wp:inline distT="0" distB="0" distL="0" distR="0">
            <wp:extent cx="616585" cy="7124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746E8" w14:textId="77777777" w:rsidR="006E33A3" w:rsidRPr="00814AD3" w:rsidRDefault="006E33A3" w:rsidP="00B526F2">
      <w:pPr>
        <w:jc w:val="center"/>
        <w:rPr>
          <w:b/>
          <w:sz w:val="20"/>
          <w:szCs w:val="20"/>
        </w:rPr>
      </w:pPr>
    </w:p>
    <w:p w14:paraId="717820F3" w14:textId="77777777" w:rsidR="006E33A3" w:rsidRDefault="006E33A3" w:rsidP="00B526F2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ГЛАВА </w:t>
      </w:r>
      <w:r w:rsidRPr="0016353E">
        <w:rPr>
          <w:b/>
          <w:sz w:val="42"/>
          <w:szCs w:val="42"/>
        </w:rPr>
        <w:t xml:space="preserve"> </w:t>
      </w:r>
    </w:p>
    <w:p w14:paraId="2894EEFC" w14:textId="77777777" w:rsidR="006E33A3" w:rsidRPr="0016353E" w:rsidRDefault="006E33A3" w:rsidP="00B526F2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14:paraId="74A0F1D1" w14:textId="77777777" w:rsidR="006E33A3" w:rsidRPr="001A76B8" w:rsidRDefault="006E33A3" w:rsidP="00B526F2">
      <w:pPr>
        <w:jc w:val="center"/>
        <w:rPr>
          <w:b/>
          <w:sz w:val="32"/>
        </w:rPr>
      </w:pPr>
    </w:p>
    <w:p w14:paraId="5D69C893" w14:textId="77777777" w:rsidR="006E33A3" w:rsidRPr="00050212" w:rsidRDefault="006E33A3" w:rsidP="00B526F2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14:paraId="3E408DBD" w14:textId="77777777" w:rsidR="006E33A3" w:rsidRPr="009A0CCA" w:rsidRDefault="006E33A3" w:rsidP="00B526F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E33A3" w:rsidRPr="009A0CCA" w14:paraId="44A525FA" w14:textId="7777777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D8A596F" w14:textId="77777777" w:rsidR="006E33A3" w:rsidRPr="007263EB" w:rsidRDefault="006E33A3" w:rsidP="00D710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15.06.2022</w:t>
            </w:r>
          </w:p>
        </w:tc>
        <w:tc>
          <w:tcPr>
            <w:tcW w:w="6595" w:type="dxa"/>
            <w:vMerge w:val="restart"/>
          </w:tcPr>
          <w:p w14:paraId="4F95E5FE" w14:textId="77777777" w:rsidR="006E33A3" w:rsidRPr="00E562D9" w:rsidRDefault="006E33A3" w:rsidP="00D710F6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55-пг</w:t>
            </w:r>
          </w:p>
        </w:tc>
      </w:tr>
      <w:tr w:rsidR="006E33A3" w:rsidRPr="009A0CCA" w14:paraId="044218E2" w14:textId="77777777">
        <w:trPr>
          <w:cantSplit/>
          <w:trHeight w:val="232"/>
        </w:trPr>
        <w:tc>
          <w:tcPr>
            <w:tcW w:w="3119" w:type="dxa"/>
          </w:tcPr>
          <w:p w14:paraId="0EAEC675" w14:textId="77777777" w:rsidR="006E33A3" w:rsidRPr="009A0CCA" w:rsidRDefault="006E33A3" w:rsidP="001D2D44">
            <w:pPr>
              <w:rPr>
                <w:sz w:val="4"/>
              </w:rPr>
            </w:pPr>
          </w:p>
          <w:p w14:paraId="620039CA" w14:textId="77777777" w:rsidR="006E33A3" w:rsidRPr="009A0CCA" w:rsidRDefault="006E33A3" w:rsidP="001D2D4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3DB5D891" w14:textId="77777777" w:rsidR="006E33A3" w:rsidRPr="009A0CCA" w:rsidRDefault="006E33A3" w:rsidP="001D2D44">
            <w:pPr>
              <w:jc w:val="right"/>
              <w:rPr>
                <w:sz w:val="20"/>
              </w:rPr>
            </w:pPr>
          </w:p>
        </w:tc>
      </w:tr>
    </w:tbl>
    <w:p w14:paraId="76C14048" w14:textId="77777777" w:rsidR="006E33A3" w:rsidRDefault="006E33A3" w:rsidP="00103856">
      <w:pPr>
        <w:jc w:val="center"/>
        <w:rPr>
          <w:sz w:val="26"/>
          <w:szCs w:val="26"/>
        </w:rPr>
      </w:pPr>
      <w:proofErr w:type="spellStart"/>
      <w:r w:rsidRPr="009A0CCA">
        <w:t>г.Нефтеюганск</w:t>
      </w:r>
      <w:proofErr w:type="spellEnd"/>
    </w:p>
    <w:p w14:paraId="6ECC1479" w14:textId="77777777" w:rsidR="001204D7" w:rsidRDefault="001204D7" w:rsidP="00FF1CEF">
      <w:pPr>
        <w:jc w:val="center"/>
        <w:rPr>
          <w:sz w:val="26"/>
          <w:szCs w:val="26"/>
        </w:rPr>
      </w:pPr>
    </w:p>
    <w:p w14:paraId="263A4BC9" w14:textId="77777777" w:rsidR="00FF1CEF" w:rsidRPr="00A42164" w:rsidRDefault="0066353A" w:rsidP="00FF1CEF">
      <w:pPr>
        <w:jc w:val="center"/>
        <w:rPr>
          <w:sz w:val="26"/>
          <w:szCs w:val="26"/>
        </w:rPr>
      </w:pPr>
      <w:bookmarkStart w:id="0" w:name="OLE_LINK1"/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14:paraId="257A322A" w14:textId="77777777"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14:paraId="5BE34E6C" w14:textId="77777777"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bookmarkEnd w:id="0"/>
    <w:p w14:paraId="3A4464EB" w14:textId="77777777" w:rsidR="0066353A" w:rsidRDefault="0066353A" w:rsidP="00FF1CEF">
      <w:pPr>
        <w:rPr>
          <w:sz w:val="26"/>
          <w:szCs w:val="26"/>
        </w:rPr>
      </w:pPr>
    </w:p>
    <w:p w14:paraId="6CE0637C" w14:textId="77777777" w:rsidR="00B43590" w:rsidRPr="00A42164" w:rsidRDefault="00B43590" w:rsidP="00FF1CEF">
      <w:pPr>
        <w:rPr>
          <w:sz w:val="26"/>
          <w:szCs w:val="26"/>
        </w:rPr>
      </w:pPr>
    </w:p>
    <w:p w14:paraId="77557D43" w14:textId="77777777" w:rsidR="00FD58B6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</w:t>
      </w:r>
      <w:bookmarkStart w:id="1" w:name="_Hlk57013812"/>
      <w:r w:rsidRPr="00A9759B">
        <w:rPr>
          <w:sz w:val="26"/>
          <w:szCs w:val="26"/>
        </w:rPr>
        <w:t xml:space="preserve">Уставом </w:t>
      </w:r>
      <w:r w:rsidR="004D5BA0">
        <w:rPr>
          <w:sz w:val="26"/>
          <w:szCs w:val="26"/>
        </w:rPr>
        <w:t xml:space="preserve">Нефтеюганского </w:t>
      </w:r>
      <w:r w:rsidRPr="00A9759B">
        <w:rPr>
          <w:sz w:val="26"/>
          <w:szCs w:val="26"/>
        </w:rPr>
        <w:t>муниципального район</w:t>
      </w:r>
      <w:r w:rsidR="004D5BA0">
        <w:rPr>
          <w:sz w:val="26"/>
          <w:szCs w:val="26"/>
        </w:rPr>
        <w:t xml:space="preserve">а Ханты-Мансийского автономного округа </w:t>
      </w:r>
      <w:r w:rsidR="001204D7">
        <w:rPr>
          <w:sz w:val="26"/>
          <w:szCs w:val="26"/>
        </w:rPr>
        <w:t>–</w:t>
      </w:r>
      <w:r w:rsidR="004D5BA0">
        <w:rPr>
          <w:sz w:val="26"/>
          <w:szCs w:val="26"/>
        </w:rPr>
        <w:t xml:space="preserve"> Югр</w:t>
      </w:r>
      <w:bookmarkEnd w:id="1"/>
      <w:r w:rsidR="00751E4A">
        <w:rPr>
          <w:sz w:val="26"/>
          <w:szCs w:val="26"/>
        </w:rPr>
        <w:t>ы</w:t>
      </w:r>
      <w:r w:rsidRPr="00A9759B">
        <w:rPr>
          <w:sz w:val="26"/>
          <w:szCs w:val="26"/>
        </w:rPr>
        <w:t xml:space="preserve">, руководствуясь решениями Думы Нефтеюганского района от 28.03.2018 № 230 </w:t>
      </w:r>
      <w:r w:rsidR="001204D7">
        <w:rPr>
          <w:sz w:val="26"/>
          <w:szCs w:val="26"/>
        </w:rPr>
        <w:br/>
      </w:r>
      <w:r w:rsidRPr="00A9759B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</w:t>
      </w:r>
      <w:r w:rsidR="004751C4">
        <w:rPr>
          <w:sz w:val="26"/>
          <w:szCs w:val="26"/>
        </w:rPr>
        <w:t>,</w:t>
      </w:r>
      <w:r w:rsidRPr="00A9759B">
        <w:rPr>
          <w:sz w:val="26"/>
          <w:szCs w:val="26"/>
        </w:rPr>
        <w:t xml:space="preserve">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1204D7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1204D7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отклонение от предельных параметров разрешенного строительства, </w:t>
      </w:r>
      <w:r w:rsidR="001204D7">
        <w:rPr>
          <w:sz w:val="26"/>
          <w:szCs w:val="26"/>
        </w:rPr>
        <w:br/>
      </w:r>
      <w:r w:rsidRPr="00A9759B">
        <w:rPr>
          <w:sz w:val="26"/>
          <w:szCs w:val="26"/>
        </w:rPr>
        <w:t>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</w:t>
      </w:r>
      <w:r w:rsidR="0034126F" w:rsidRPr="001D72A8">
        <w:rPr>
          <w:bCs/>
          <w:sz w:val="26"/>
          <w:szCs w:val="26"/>
        </w:rPr>
        <w:t xml:space="preserve">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 xml:space="preserve">ерритории, в связи </w:t>
      </w:r>
      <w:r w:rsidR="001204D7">
        <w:rPr>
          <w:bCs/>
          <w:sz w:val="26"/>
          <w:szCs w:val="26"/>
        </w:rPr>
        <w:br/>
      </w:r>
      <w:r w:rsidR="002E7C75" w:rsidRPr="00AD026A">
        <w:rPr>
          <w:bCs/>
          <w:sz w:val="26"/>
          <w:szCs w:val="26"/>
        </w:rPr>
        <w:t>с обращением</w:t>
      </w:r>
      <w:bookmarkStart w:id="2" w:name="_Hlk46394418"/>
      <w:r w:rsidR="003C5714">
        <w:rPr>
          <w:bCs/>
          <w:sz w:val="26"/>
          <w:szCs w:val="26"/>
        </w:rPr>
        <w:t xml:space="preserve"> </w:t>
      </w:r>
      <w:r w:rsidR="00E405C3" w:rsidRPr="00E405C3">
        <w:rPr>
          <w:rFonts w:hint="eastAsia"/>
          <w:bCs/>
          <w:sz w:val="26"/>
          <w:szCs w:val="26"/>
        </w:rPr>
        <w:t>Писаренко</w:t>
      </w:r>
      <w:r w:rsidR="00E405C3" w:rsidRPr="00E405C3">
        <w:rPr>
          <w:bCs/>
          <w:sz w:val="26"/>
          <w:szCs w:val="26"/>
        </w:rPr>
        <w:t xml:space="preserve"> </w:t>
      </w:r>
      <w:r w:rsidR="00E405C3" w:rsidRPr="00E405C3">
        <w:rPr>
          <w:rFonts w:hint="eastAsia"/>
          <w:bCs/>
          <w:sz w:val="26"/>
          <w:szCs w:val="26"/>
        </w:rPr>
        <w:t>Вячеслав</w:t>
      </w:r>
      <w:r w:rsidR="00E405C3">
        <w:rPr>
          <w:rFonts w:hint="eastAsia"/>
          <w:bCs/>
          <w:sz w:val="26"/>
          <w:szCs w:val="26"/>
        </w:rPr>
        <w:t>а</w:t>
      </w:r>
      <w:r w:rsidR="00E405C3" w:rsidRPr="00E405C3">
        <w:rPr>
          <w:bCs/>
          <w:sz w:val="26"/>
          <w:szCs w:val="26"/>
        </w:rPr>
        <w:t xml:space="preserve"> </w:t>
      </w:r>
      <w:r w:rsidR="00E405C3" w:rsidRPr="00E405C3">
        <w:rPr>
          <w:rFonts w:hint="eastAsia"/>
          <w:bCs/>
          <w:sz w:val="26"/>
          <w:szCs w:val="26"/>
        </w:rPr>
        <w:t>Михайлович</w:t>
      </w:r>
      <w:r w:rsidR="00E405C3">
        <w:rPr>
          <w:rFonts w:hint="eastAsia"/>
          <w:bCs/>
          <w:sz w:val="26"/>
          <w:szCs w:val="26"/>
        </w:rPr>
        <w:t>а</w:t>
      </w:r>
      <w:r w:rsidR="00E405C3">
        <w:rPr>
          <w:bCs/>
          <w:sz w:val="26"/>
          <w:szCs w:val="26"/>
        </w:rPr>
        <w:t xml:space="preserve"> </w:t>
      </w:r>
      <w:r w:rsidR="00FE6155">
        <w:rPr>
          <w:bCs/>
          <w:sz w:val="26"/>
          <w:szCs w:val="26"/>
        </w:rPr>
        <w:t>(заявлени</w:t>
      </w:r>
      <w:r w:rsidR="00E405C3">
        <w:rPr>
          <w:bCs/>
          <w:sz w:val="26"/>
          <w:szCs w:val="26"/>
        </w:rPr>
        <w:t>я</w:t>
      </w:r>
      <w:r w:rsidR="00FE6155">
        <w:rPr>
          <w:bCs/>
          <w:sz w:val="26"/>
          <w:szCs w:val="26"/>
        </w:rPr>
        <w:t xml:space="preserve"> от </w:t>
      </w:r>
      <w:r w:rsidR="001B2FFC">
        <w:rPr>
          <w:bCs/>
          <w:sz w:val="26"/>
          <w:szCs w:val="26"/>
        </w:rPr>
        <w:t>0</w:t>
      </w:r>
      <w:r w:rsidR="00E405C3">
        <w:rPr>
          <w:bCs/>
          <w:sz w:val="26"/>
          <w:szCs w:val="26"/>
        </w:rPr>
        <w:t>7</w:t>
      </w:r>
      <w:r w:rsidR="001B2FFC">
        <w:rPr>
          <w:bCs/>
          <w:sz w:val="26"/>
          <w:szCs w:val="26"/>
        </w:rPr>
        <w:t>.06</w:t>
      </w:r>
      <w:r w:rsidR="002F74E0">
        <w:rPr>
          <w:bCs/>
          <w:sz w:val="26"/>
          <w:szCs w:val="26"/>
        </w:rPr>
        <w:t>.2022</w:t>
      </w:r>
      <w:r w:rsidR="00FE6155">
        <w:rPr>
          <w:bCs/>
          <w:sz w:val="26"/>
          <w:szCs w:val="26"/>
        </w:rPr>
        <w:t>)</w:t>
      </w:r>
      <w:bookmarkEnd w:id="2"/>
      <w:r w:rsidR="002131B2" w:rsidRPr="002131B2">
        <w:rPr>
          <w:bCs/>
          <w:sz w:val="26"/>
          <w:szCs w:val="26"/>
        </w:rPr>
        <w:t>,</w:t>
      </w:r>
      <w:r w:rsidR="002131B2">
        <w:rPr>
          <w:bCs/>
          <w:sz w:val="26"/>
          <w:szCs w:val="26"/>
        </w:rPr>
        <w:t xml:space="preserve"> </w:t>
      </w:r>
      <w:r w:rsidR="00AB1E41" w:rsidRPr="00507FD4">
        <w:rPr>
          <w:bCs/>
          <w:sz w:val="26"/>
          <w:szCs w:val="26"/>
        </w:rPr>
        <w:t>п</w:t>
      </w:r>
      <w:r w:rsidR="00505B0E">
        <w:rPr>
          <w:bCs/>
          <w:sz w:val="26"/>
          <w:szCs w:val="26"/>
        </w:rPr>
        <w:t> </w:t>
      </w:r>
      <w:r w:rsidR="00B43590" w:rsidRPr="00507FD4">
        <w:rPr>
          <w:bCs/>
          <w:sz w:val="26"/>
          <w:szCs w:val="26"/>
        </w:rPr>
        <w:t>о</w:t>
      </w:r>
      <w:r w:rsidR="00505B0E">
        <w:rPr>
          <w:bCs/>
          <w:sz w:val="26"/>
          <w:szCs w:val="26"/>
        </w:rPr>
        <w:t> </w:t>
      </w:r>
      <w:r w:rsidR="00B43590" w:rsidRPr="00507FD4">
        <w:rPr>
          <w:bCs/>
          <w:sz w:val="26"/>
          <w:szCs w:val="26"/>
        </w:rPr>
        <w:t>с</w:t>
      </w:r>
      <w:r w:rsidR="00505B0E">
        <w:rPr>
          <w:bCs/>
          <w:sz w:val="26"/>
          <w:szCs w:val="26"/>
        </w:rPr>
        <w:t> </w:t>
      </w:r>
      <w:r w:rsidR="00B43590" w:rsidRPr="00507FD4">
        <w:rPr>
          <w:bCs/>
          <w:sz w:val="26"/>
          <w:szCs w:val="26"/>
        </w:rPr>
        <w:t>т</w:t>
      </w:r>
      <w:r w:rsidR="00505B0E">
        <w:rPr>
          <w:bCs/>
          <w:sz w:val="26"/>
          <w:szCs w:val="26"/>
        </w:rPr>
        <w:t> </w:t>
      </w:r>
      <w:r w:rsidR="00B43590" w:rsidRPr="00507FD4">
        <w:rPr>
          <w:bCs/>
          <w:sz w:val="26"/>
          <w:szCs w:val="26"/>
        </w:rPr>
        <w:t>а</w:t>
      </w:r>
      <w:r w:rsidR="00505B0E">
        <w:rPr>
          <w:bCs/>
          <w:sz w:val="26"/>
          <w:szCs w:val="26"/>
        </w:rPr>
        <w:t> </w:t>
      </w:r>
      <w:r w:rsidR="00B43590" w:rsidRPr="00507FD4">
        <w:rPr>
          <w:bCs/>
          <w:sz w:val="26"/>
          <w:szCs w:val="26"/>
        </w:rPr>
        <w:t>н</w:t>
      </w:r>
      <w:r w:rsidR="00505B0E">
        <w:rPr>
          <w:bCs/>
          <w:sz w:val="26"/>
          <w:szCs w:val="26"/>
        </w:rPr>
        <w:t> </w:t>
      </w:r>
      <w:r w:rsidR="00B43590" w:rsidRPr="00507FD4">
        <w:rPr>
          <w:bCs/>
          <w:sz w:val="26"/>
          <w:szCs w:val="26"/>
        </w:rPr>
        <w:t>о</w:t>
      </w:r>
      <w:r w:rsidR="00505B0E">
        <w:rPr>
          <w:bCs/>
          <w:sz w:val="26"/>
          <w:szCs w:val="26"/>
        </w:rPr>
        <w:t> </w:t>
      </w:r>
      <w:r w:rsidR="00B43590" w:rsidRPr="00507FD4">
        <w:rPr>
          <w:bCs/>
          <w:sz w:val="26"/>
          <w:szCs w:val="26"/>
        </w:rPr>
        <w:t>в</w:t>
      </w:r>
      <w:r w:rsidR="00505B0E">
        <w:rPr>
          <w:bCs/>
          <w:sz w:val="26"/>
          <w:szCs w:val="26"/>
        </w:rPr>
        <w:t> </w:t>
      </w:r>
      <w:r w:rsidR="00B43590" w:rsidRPr="00507FD4">
        <w:rPr>
          <w:bCs/>
          <w:sz w:val="26"/>
          <w:szCs w:val="26"/>
        </w:rPr>
        <w:t>л</w:t>
      </w:r>
      <w:r w:rsidR="00505B0E">
        <w:rPr>
          <w:bCs/>
          <w:sz w:val="26"/>
          <w:szCs w:val="26"/>
        </w:rPr>
        <w:t> </w:t>
      </w:r>
      <w:r w:rsidR="00B43590" w:rsidRPr="00507FD4">
        <w:rPr>
          <w:bCs/>
          <w:sz w:val="26"/>
          <w:szCs w:val="26"/>
        </w:rPr>
        <w:t>я</w:t>
      </w:r>
      <w:r w:rsidR="00505B0E">
        <w:rPr>
          <w:bCs/>
          <w:sz w:val="26"/>
          <w:szCs w:val="26"/>
        </w:rPr>
        <w:t> </w:t>
      </w:r>
      <w:r w:rsidR="00B43590" w:rsidRPr="00507FD4">
        <w:rPr>
          <w:bCs/>
          <w:sz w:val="26"/>
          <w:szCs w:val="26"/>
        </w:rPr>
        <w:t>ю:</w:t>
      </w:r>
    </w:p>
    <w:p w14:paraId="25B35EDD" w14:textId="77777777" w:rsidR="001204D7" w:rsidRPr="00507FD4" w:rsidRDefault="001204D7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</w:p>
    <w:p w14:paraId="6D4B10EF" w14:textId="77777777" w:rsidR="007E1D9D" w:rsidRPr="00165D97" w:rsidRDefault="00447888" w:rsidP="00165D9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</w:t>
      </w:r>
      <w:r w:rsidR="001204D7">
        <w:rPr>
          <w:sz w:val="26"/>
          <w:szCs w:val="26"/>
        </w:rPr>
        <w:br/>
      </w:r>
      <w:r w:rsidR="00B51221" w:rsidRPr="00AE12CA">
        <w:rPr>
          <w:sz w:val="26"/>
          <w:szCs w:val="26"/>
        </w:rPr>
        <w:t>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 района, </w:t>
      </w:r>
      <w:r w:rsidR="0042401A" w:rsidRPr="00AE12CA">
        <w:rPr>
          <w:sz w:val="26"/>
          <w:szCs w:val="26"/>
        </w:rPr>
        <w:br/>
      </w:r>
      <w:r w:rsidRPr="00AE12CA">
        <w:rPr>
          <w:sz w:val="26"/>
          <w:szCs w:val="26"/>
        </w:rPr>
        <w:t>в отношении земе</w:t>
      </w:r>
      <w:r w:rsidR="006D5272" w:rsidRPr="00AE12CA">
        <w:rPr>
          <w:sz w:val="26"/>
          <w:szCs w:val="26"/>
        </w:rPr>
        <w:t>льн</w:t>
      </w:r>
      <w:r w:rsidR="00FE6155">
        <w:rPr>
          <w:sz w:val="26"/>
          <w:szCs w:val="26"/>
        </w:rPr>
        <w:t>ых</w:t>
      </w:r>
      <w:r w:rsidR="00952A4A">
        <w:rPr>
          <w:sz w:val="26"/>
          <w:szCs w:val="26"/>
        </w:rPr>
        <w:t xml:space="preserve"> </w:t>
      </w:r>
      <w:r w:rsidR="00CF2284">
        <w:rPr>
          <w:sz w:val="26"/>
          <w:szCs w:val="26"/>
        </w:rPr>
        <w:t>участк</w:t>
      </w:r>
      <w:r w:rsidR="00FE6155">
        <w:rPr>
          <w:sz w:val="26"/>
          <w:szCs w:val="26"/>
        </w:rPr>
        <w:t>ов</w:t>
      </w:r>
      <w:r w:rsidR="00914853">
        <w:rPr>
          <w:sz w:val="26"/>
          <w:szCs w:val="26"/>
        </w:rPr>
        <w:t xml:space="preserve"> </w:t>
      </w:r>
      <w:r w:rsidR="006D5272" w:rsidRPr="00AE12CA">
        <w:rPr>
          <w:sz w:val="26"/>
          <w:szCs w:val="26"/>
        </w:rPr>
        <w:t>с кадастровым</w:t>
      </w:r>
      <w:r w:rsidR="00FE6155">
        <w:rPr>
          <w:sz w:val="26"/>
          <w:szCs w:val="26"/>
        </w:rPr>
        <w:t>и</w:t>
      </w:r>
      <w:r w:rsidR="001F1F7F" w:rsidRPr="00AE12CA">
        <w:rPr>
          <w:sz w:val="26"/>
          <w:szCs w:val="26"/>
        </w:rPr>
        <w:t xml:space="preserve"> номер</w:t>
      </w:r>
      <w:r w:rsidR="00FE6155">
        <w:rPr>
          <w:sz w:val="26"/>
          <w:szCs w:val="26"/>
        </w:rPr>
        <w:t>ами</w:t>
      </w:r>
      <w:r w:rsidRPr="00AE12CA">
        <w:rPr>
          <w:sz w:val="26"/>
          <w:szCs w:val="26"/>
        </w:rPr>
        <w:t>:</w:t>
      </w:r>
    </w:p>
    <w:p w14:paraId="73D59A0E" w14:textId="77777777" w:rsidR="002F74E0" w:rsidRPr="00E405C3" w:rsidRDefault="00E405C3" w:rsidP="00505B0E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eastAsia="TimesNewRomanPSMT"/>
          <w:sz w:val="26"/>
          <w:szCs w:val="26"/>
          <w:lang w:eastAsia="en-US"/>
        </w:rPr>
      </w:pPr>
      <w:bookmarkStart w:id="3" w:name="_Hlk41636995"/>
      <w:bookmarkStart w:id="4" w:name="_Hlk46394458"/>
      <w:r w:rsidRPr="00E405C3">
        <w:rPr>
          <w:rFonts w:eastAsia="TimesNewRomanPSMT"/>
          <w:sz w:val="26"/>
          <w:szCs w:val="26"/>
          <w:lang w:eastAsia="en-US"/>
        </w:rPr>
        <w:t>86:08:0020902:403</w:t>
      </w:r>
      <w:r>
        <w:rPr>
          <w:rFonts w:eastAsia="TimesNewRomanPSMT"/>
          <w:sz w:val="26"/>
          <w:szCs w:val="26"/>
          <w:lang w:eastAsia="en-US"/>
        </w:rPr>
        <w:t>2</w:t>
      </w:r>
      <w:r w:rsidR="002F74E0" w:rsidRPr="00E405C3">
        <w:rPr>
          <w:rFonts w:eastAsia="TimesNewRomanPSMT"/>
          <w:sz w:val="26"/>
          <w:szCs w:val="26"/>
          <w:lang w:eastAsia="en-US"/>
        </w:rPr>
        <w:t xml:space="preserve">, площадью </w:t>
      </w:r>
      <w:r w:rsidRPr="00E405C3">
        <w:rPr>
          <w:rFonts w:eastAsia="TimesNewRomanPSMT"/>
          <w:sz w:val="26"/>
          <w:szCs w:val="26"/>
          <w:lang w:eastAsia="en-US"/>
        </w:rPr>
        <w:t>897</w:t>
      </w:r>
      <w:r w:rsidR="002F74E0" w:rsidRPr="00E405C3">
        <w:rPr>
          <w:rFonts w:eastAsia="TimesNewRomanPSMT"/>
          <w:sz w:val="26"/>
          <w:szCs w:val="26"/>
          <w:lang w:eastAsia="en-US"/>
        </w:rPr>
        <w:t xml:space="preserve"> </w:t>
      </w:r>
      <w:proofErr w:type="spellStart"/>
      <w:proofErr w:type="gramStart"/>
      <w:r w:rsidR="002F74E0" w:rsidRPr="00E405C3">
        <w:rPr>
          <w:rFonts w:eastAsia="TimesNewRomanPSMT"/>
          <w:sz w:val="26"/>
          <w:szCs w:val="26"/>
          <w:lang w:eastAsia="en-US"/>
        </w:rPr>
        <w:t>кв.м</w:t>
      </w:r>
      <w:proofErr w:type="spellEnd"/>
      <w:proofErr w:type="gramEnd"/>
      <w:r w:rsidR="002F74E0" w:rsidRPr="00E405C3">
        <w:rPr>
          <w:rFonts w:eastAsia="TimesNewRomanPSMT"/>
          <w:sz w:val="26"/>
          <w:szCs w:val="26"/>
          <w:lang w:eastAsia="en-US"/>
        </w:rPr>
        <w:t>, расположенного по адресу:</w:t>
      </w:r>
      <w:bookmarkEnd w:id="3"/>
      <w:bookmarkEnd w:id="4"/>
      <w:r w:rsidR="002F74E0" w:rsidRPr="00E405C3">
        <w:rPr>
          <w:rFonts w:eastAsia="TimesNewRomanPSMT"/>
          <w:sz w:val="26"/>
          <w:szCs w:val="26"/>
          <w:lang w:eastAsia="en-US"/>
        </w:rPr>
        <w:t xml:space="preserve"> </w:t>
      </w:r>
      <w:r w:rsidRPr="00E405C3">
        <w:rPr>
          <w:rFonts w:eastAsia="TimesNewRomanPSMT"/>
          <w:sz w:val="26"/>
          <w:szCs w:val="26"/>
          <w:lang w:eastAsia="en-US"/>
        </w:rPr>
        <w:t xml:space="preserve">Ханты-Мансийский автономный округ </w:t>
      </w:r>
      <w:r w:rsidR="001204D7">
        <w:rPr>
          <w:rFonts w:eastAsia="TimesNewRomanPSMT"/>
          <w:sz w:val="26"/>
          <w:szCs w:val="26"/>
          <w:lang w:eastAsia="en-US"/>
        </w:rPr>
        <w:t>–</w:t>
      </w:r>
      <w:r w:rsidRPr="00E405C3">
        <w:rPr>
          <w:rFonts w:eastAsia="TimesNewRomanPSMT"/>
          <w:sz w:val="26"/>
          <w:szCs w:val="26"/>
          <w:lang w:eastAsia="en-US"/>
        </w:rPr>
        <w:t xml:space="preserve"> Югра, Нефтеюганский район, ПО </w:t>
      </w:r>
      <w:r>
        <w:rPr>
          <w:rFonts w:eastAsia="TimesNewRomanPSMT"/>
          <w:sz w:val="26"/>
          <w:szCs w:val="26"/>
          <w:lang w:eastAsia="en-US"/>
        </w:rPr>
        <w:t>«</w:t>
      </w:r>
      <w:r w:rsidRPr="00E405C3">
        <w:rPr>
          <w:rFonts w:eastAsia="TimesNewRomanPSMT"/>
          <w:sz w:val="26"/>
          <w:szCs w:val="26"/>
          <w:lang w:eastAsia="en-US"/>
        </w:rPr>
        <w:t>Заречный</w:t>
      </w:r>
      <w:r>
        <w:rPr>
          <w:rFonts w:eastAsia="TimesNewRomanPSMT"/>
          <w:sz w:val="26"/>
          <w:szCs w:val="26"/>
          <w:lang w:eastAsia="en-US"/>
        </w:rPr>
        <w:t>»</w:t>
      </w:r>
      <w:r w:rsidRPr="00E405C3">
        <w:rPr>
          <w:rFonts w:eastAsia="TimesNewRomanPSMT"/>
          <w:sz w:val="26"/>
          <w:szCs w:val="26"/>
          <w:lang w:eastAsia="en-US"/>
        </w:rPr>
        <w:t xml:space="preserve"> СОТ</w:t>
      </w:r>
      <w:r w:rsidR="007E280B" w:rsidRPr="00E405C3">
        <w:rPr>
          <w:rFonts w:eastAsia="TimesNewRomanPSMT"/>
          <w:sz w:val="26"/>
          <w:szCs w:val="26"/>
          <w:lang w:eastAsia="en-US"/>
        </w:rPr>
        <w:t>;</w:t>
      </w:r>
    </w:p>
    <w:p w14:paraId="64840764" w14:textId="77777777" w:rsidR="00E405C3" w:rsidRDefault="00E405C3" w:rsidP="00114992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eastAsia="TimesNewRomanPSMT"/>
          <w:sz w:val="26"/>
          <w:szCs w:val="26"/>
          <w:lang w:eastAsia="en-US"/>
        </w:rPr>
      </w:pPr>
      <w:r w:rsidRPr="00E405C3">
        <w:rPr>
          <w:rFonts w:eastAsia="TimesNewRomanPSMT"/>
          <w:sz w:val="26"/>
          <w:szCs w:val="26"/>
          <w:lang w:eastAsia="en-US"/>
        </w:rPr>
        <w:t>86:08:0020902:403</w:t>
      </w:r>
      <w:r>
        <w:rPr>
          <w:rFonts w:eastAsia="TimesNewRomanPSMT"/>
          <w:sz w:val="26"/>
          <w:szCs w:val="26"/>
          <w:lang w:eastAsia="en-US"/>
        </w:rPr>
        <w:t>3</w:t>
      </w:r>
      <w:r w:rsidRPr="00E405C3">
        <w:rPr>
          <w:rFonts w:eastAsia="TimesNewRomanPSMT"/>
          <w:sz w:val="26"/>
          <w:szCs w:val="26"/>
          <w:lang w:eastAsia="en-US"/>
        </w:rPr>
        <w:t xml:space="preserve">, площадью </w:t>
      </w:r>
      <w:r>
        <w:rPr>
          <w:rFonts w:eastAsia="TimesNewRomanPSMT"/>
          <w:sz w:val="26"/>
          <w:szCs w:val="26"/>
          <w:lang w:eastAsia="en-US"/>
        </w:rPr>
        <w:t>619</w:t>
      </w:r>
      <w:r w:rsidRPr="00E405C3">
        <w:rPr>
          <w:rFonts w:eastAsia="TimesNewRomanPSMT"/>
          <w:sz w:val="26"/>
          <w:szCs w:val="26"/>
          <w:lang w:eastAsia="en-US"/>
        </w:rPr>
        <w:t xml:space="preserve"> </w:t>
      </w:r>
      <w:proofErr w:type="spellStart"/>
      <w:proofErr w:type="gramStart"/>
      <w:r w:rsidRPr="00E405C3">
        <w:rPr>
          <w:rFonts w:eastAsia="TimesNewRomanPSMT"/>
          <w:sz w:val="26"/>
          <w:szCs w:val="26"/>
          <w:lang w:eastAsia="en-US"/>
        </w:rPr>
        <w:t>кв.м</w:t>
      </w:r>
      <w:proofErr w:type="spellEnd"/>
      <w:proofErr w:type="gramEnd"/>
      <w:r w:rsidRPr="00E405C3">
        <w:rPr>
          <w:rFonts w:eastAsia="TimesNewRomanPSMT"/>
          <w:sz w:val="26"/>
          <w:szCs w:val="26"/>
          <w:lang w:eastAsia="en-US"/>
        </w:rPr>
        <w:t xml:space="preserve">, расположенного по адресу: Ханты-Мансийский автономный округ </w:t>
      </w:r>
      <w:r w:rsidR="001204D7">
        <w:rPr>
          <w:rFonts w:eastAsia="TimesNewRomanPSMT"/>
          <w:sz w:val="26"/>
          <w:szCs w:val="26"/>
          <w:lang w:eastAsia="en-US"/>
        </w:rPr>
        <w:t>–</w:t>
      </w:r>
      <w:r w:rsidRPr="00E405C3">
        <w:rPr>
          <w:rFonts w:eastAsia="TimesNewRomanPSMT"/>
          <w:sz w:val="26"/>
          <w:szCs w:val="26"/>
          <w:lang w:eastAsia="en-US"/>
        </w:rPr>
        <w:t xml:space="preserve"> Югра, Нефтеюганский район, ПО </w:t>
      </w:r>
      <w:r>
        <w:rPr>
          <w:rFonts w:eastAsia="TimesNewRomanPSMT"/>
          <w:sz w:val="26"/>
          <w:szCs w:val="26"/>
          <w:lang w:eastAsia="en-US"/>
        </w:rPr>
        <w:t>«</w:t>
      </w:r>
      <w:r w:rsidRPr="00E405C3">
        <w:rPr>
          <w:rFonts w:eastAsia="TimesNewRomanPSMT"/>
          <w:sz w:val="26"/>
          <w:szCs w:val="26"/>
          <w:lang w:eastAsia="en-US"/>
        </w:rPr>
        <w:t>Заречный</w:t>
      </w:r>
      <w:r>
        <w:rPr>
          <w:rFonts w:eastAsia="TimesNewRomanPSMT"/>
          <w:sz w:val="26"/>
          <w:szCs w:val="26"/>
          <w:lang w:eastAsia="en-US"/>
        </w:rPr>
        <w:t>»</w:t>
      </w:r>
      <w:r w:rsidR="001204D7">
        <w:rPr>
          <w:rFonts w:eastAsia="TimesNewRomanPSMT"/>
          <w:sz w:val="26"/>
          <w:szCs w:val="26"/>
          <w:lang w:eastAsia="en-US"/>
        </w:rPr>
        <w:t xml:space="preserve"> СОТ.</w:t>
      </w:r>
    </w:p>
    <w:p w14:paraId="381C6E5B" w14:textId="77777777" w:rsidR="0080301E" w:rsidRPr="00C92AE3" w:rsidRDefault="0080301E" w:rsidP="005C6FC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92AE3">
        <w:rPr>
          <w:sz w:val="26"/>
          <w:szCs w:val="26"/>
        </w:rPr>
        <w:t xml:space="preserve">2. </w:t>
      </w:r>
      <w:r w:rsidR="003E3B09" w:rsidRPr="00C92AE3">
        <w:rPr>
          <w:sz w:val="26"/>
          <w:szCs w:val="26"/>
        </w:rPr>
        <w:t>Проект</w:t>
      </w:r>
      <w:r w:rsidR="0040757D" w:rsidRPr="00C92AE3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 w:rsidRPr="00C92AE3">
        <w:rPr>
          <w:sz w:val="26"/>
          <w:szCs w:val="26"/>
        </w:rPr>
        <w:t>,</w:t>
      </w:r>
      <w:r w:rsidR="003E3B09" w:rsidRPr="00C92AE3">
        <w:rPr>
          <w:sz w:val="26"/>
          <w:szCs w:val="26"/>
        </w:rPr>
        <w:t xml:space="preserve"> </w:t>
      </w:r>
      <w:r w:rsidR="00156412" w:rsidRPr="00C92AE3">
        <w:rPr>
          <w:sz w:val="26"/>
          <w:szCs w:val="26"/>
        </w:rPr>
        <w:t xml:space="preserve">указанный </w:t>
      </w:r>
      <w:r w:rsidR="001204D7">
        <w:rPr>
          <w:sz w:val="26"/>
          <w:szCs w:val="26"/>
        </w:rPr>
        <w:br/>
      </w:r>
      <w:r w:rsidR="00156412" w:rsidRPr="00C92AE3">
        <w:rPr>
          <w:sz w:val="26"/>
          <w:szCs w:val="26"/>
        </w:rPr>
        <w:t>в пункте</w:t>
      </w:r>
      <w:r w:rsidR="003E3B09" w:rsidRPr="00C92AE3">
        <w:rPr>
          <w:sz w:val="26"/>
          <w:szCs w:val="26"/>
        </w:rPr>
        <w:t xml:space="preserve"> 1 настоящего постановления</w:t>
      </w:r>
      <w:r w:rsidR="00156412" w:rsidRPr="00C92AE3">
        <w:rPr>
          <w:sz w:val="26"/>
          <w:szCs w:val="26"/>
        </w:rPr>
        <w:t xml:space="preserve"> </w:t>
      </w:r>
      <w:r w:rsidR="003E3B09" w:rsidRPr="00C92AE3">
        <w:rPr>
          <w:sz w:val="26"/>
          <w:szCs w:val="26"/>
        </w:rPr>
        <w:t xml:space="preserve">и информационные материалы к нему размещены </w:t>
      </w:r>
      <w:r w:rsidRPr="00C92AE3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35C26988" w14:textId="77777777" w:rsidR="00447888" w:rsidRPr="0068463F" w:rsidRDefault="0080301E" w:rsidP="005245E2">
      <w:pPr>
        <w:pStyle w:val="a7"/>
        <w:tabs>
          <w:tab w:val="left" w:pos="567"/>
          <w:tab w:val="left" w:pos="1134"/>
        </w:tabs>
        <w:suppressAutoHyphens/>
        <w:ind w:left="567" w:firstLine="142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87C97" w:rsidRPr="0068463F">
        <w:rPr>
          <w:sz w:val="26"/>
          <w:szCs w:val="26"/>
        </w:rPr>
        <w:t xml:space="preserve">. </w:t>
      </w:r>
      <w:r w:rsidR="00447888" w:rsidRPr="0068463F">
        <w:rPr>
          <w:sz w:val="26"/>
          <w:szCs w:val="26"/>
        </w:rPr>
        <w:t>Срок пр</w:t>
      </w:r>
      <w:r w:rsidR="00F12069" w:rsidRPr="0068463F">
        <w:rPr>
          <w:sz w:val="26"/>
          <w:szCs w:val="26"/>
        </w:rPr>
        <w:t>оведения публи</w:t>
      </w:r>
      <w:r w:rsidR="00A9759B" w:rsidRPr="0068463F">
        <w:rPr>
          <w:sz w:val="26"/>
          <w:szCs w:val="26"/>
        </w:rPr>
        <w:t xml:space="preserve">чных слушаний </w:t>
      </w:r>
      <w:r w:rsidR="00A9759B" w:rsidRPr="0068463F">
        <w:rPr>
          <w:color w:val="000000" w:themeColor="text1"/>
          <w:sz w:val="26"/>
          <w:szCs w:val="26"/>
        </w:rPr>
        <w:t xml:space="preserve">с </w:t>
      </w:r>
      <w:r w:rsidR="00CE1518">
        <w:rPr>
          <w:sz w:val="26"/>
          <w:szCs w:val="26"/>
        </w:rPr>
        <w:t>16</w:t>
      </w:r>
      <w:r w:rsidR="002F74E0">
        <w:rPr>
          <w:sz w:val="26"/>
          <w:szCs w:val="26"/>
        </w:rPr>
        <w:t>.06</w:t>
      </w:r>
      <w:r w:rsidR="00932BAD" w:rsidRPr="0068463F">
        <w:rPr>
          <w:sz w:val="26"/>
          <w:szCs w:val="26"/>
        </w:rPr>
        <w:t>.202</w:t>
      </w:r>
      <w:r w:rsidR="007E131F">
        <w:rPr>
          <w:sz w:val="26"/>
          <w:szCs w:val="26"/>
        </w:rPr>
        <w:t>2</w:t>
      </w:r>
      <w:r w:rsidR="00932BAD" w:rsidRPr="0068463F">
        <w:rPr>
          <w:sz w:val="26"/>
          <w:szCs w:val="26"/>
        </w:rPr>
        <w:t xml:space="preserve"> по </w:t>
      </w:r>
      <w:r w:rsidR="00CE1518">
        <w:rPr>
          <w:sz w:val="26"/>
          <w:szCs w:val="26"/>
        </w:rPr>
        <w:t>07.07.</w:t>
      </w:r>
      <w:r w:rsidR="00415E01" w:rsidRPr="0068463F">
        <w:rPr>
          <w:sz w:val="26"/>
          <w:szCs w:val="26"/>
        </w:rPr>
        <w:t>202</w:t>
      </w:r>
      <w:r w:rsidR="007E131F">
        <w:rPr>
          <w:sz w:val="26"/>
          <w:szCs w:val="26"/>
        </w:rPr>
        <w:t>2</w:t>
      </w:r>
      <w:r w:rsidR="00447888" w:rsidRPr="0068463F">
        <w:rPr>
          <w:sz w:val="26"/>
          <w:szCs w:val="26"/>
        </w:rPr>
        <w:t xml:space="preserve">. </w:t>
      </w:r>
    </w:p>
    <w:p w14:paraId="7E576364" w14:textId="77777777" w:rsidR="00481640" w:rsidRPr="00187C97" w:rsidRDefault="0080301E" w:rsidP="005245E2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</w:t>
      </w:r>
      <w:r w:rsidR="00187C97">
        <w:rPr>
          <w:sz w:val="26"/>
          <w:szCs w:val="26"/>
        </w:rPr>
        <w:t xml:space="preserve">. </w:t>
      </w:r>
      <w:r w:rsidR="00447888"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CE1518">
        <w:rPr>
          <w:sz w:val="26"/>
          <w:szCs w:val="26"/>
        </w:rPr>
        <w:t>05.07</w:t>
      </w:r>
      <w:r w:rsidR="00392C00">
        <w:rPr>
          <w:sz w:val="26"/>
          <w:szCs w:val="26"/>
        </w:rPr>
        <w:t>.</w:t>
      </w:r>
      <w:r w:rsidR="00415E01">
        <w:rPr>
          <w:sz w:val="26"/>
          <w:szCs w:val="26"/>
        </w:rPr>
        <w:t>202</w:t>
      </w:r>
      <w:r w:rsidR="00C32428">
        <w:rPr>
          <w:sz w:val="26"/>
          <w:szCs w:val="26"/>
        </w:rPr>
        <w:t>2</w:t>
      </w:r>
      <w:r w:rsidR="00F6608D" w:rsidRPr="00187C97">
        <w:rPr>
          <w:sz w:val="26"/>
          <w:szCs w:val="26"/>
        </w:rPr>
        <w:t>,</w:t>
      </w:r>
      <w:r w:rsidR="00447888" w:rsidRPr="00187C97">
        <w:rPr>
          <w:sz w:val="26"/>
          <w:szCs w:val="26"/>
        </w:rPr>
        <w:t xml:space="preserve"> </w:t>
      </w:r>
      <w:r w:rsidR="001204D7">
        <w:rPr>
          <w:sz w:val="26"/>
          <w:szCs w:val="26"/>
        </w:rPr>
        <w:br/>
      </w:r>
      <w:r w:rsidR="00447888" w:rsidRPr="00187C97">
        <w:rPr>
          <w:sz w:val="26"/>
          <w:szCs w:val="26"/>
        </w:rPr>
        <w:t xml:space="preserve">время начала – 18:00 часов по местному времени, </w:t>
      </w:r>
      <w:r w:rsidR="004B190E">
        <w:rPr>
          <w:spacing w:val="2"/>
          <w:sz w:val="26"/>
          <w:szCs w:val="26"/>
        </w:rPr>
        <w:t xml:space="preserve">путем использования систем видео-конференц-связи </w:t>
      </w:r>
      <w:r w:rsidR="004B190E">
        <w:rPr>
          <w:sz w:val="26"/>
          <w:szCs w:val="26"/>
        </w:rPr>
        <w:t xml:space="preserve">посредством программного обеспечения для связи </w:t>
      </w:r>
      <w:proofErr w:type="spellStart"/>
      <w:r w:rsidR="004B190E" w:rsidRPr="00E006ED">
        <w:rPr>
          <w:sz w:val="26"/>
          <w:szCs w:val="26"/>
          <w:shd w:val="clear" w:color="auto" w:fill="FFFFFF"/>
        </w:rPr>
        <w:t>Skype</w:t>
      </w:r>
      <w:proofErr w:type="spellEnd"/>
      <w:r w:rsidR="004B190E" w:rsidRPr="00E006ED">
        <w:rPr>
          <w:sz w:val="26"/>
          <w:szCs w:val="26"/>
          <w:shd w:val="clear" w:color="auto" w:fill="FFFFFF"/>
        </w:rPr>
        <w:t xml:space="preserve"> (логин </w:t>
      </w:r>
      <w:r w:rsidR="001204D7">
        <w:rPr>
          <w:sz w:val="26"/>
          <w:szCs w:val="26"/>
          <w:shd w:val="clear" w:color="auto" w:fill="FFFFFF"/>
        </w:rPr>
        <w:br/>
      </w:r>
      <w:r w:rsidR="004B190E" w:rsidRPr="00E006ED">
        <w:rPr>
          <w:sz w:val="26"/>
          <w:szCs w:val="26"/>
          <w:shd w:val="clear" w:color="auto" w:fill="FFFFFF"/>
        </w:rPr>
        <w:t xml:space="preserve">для подключения – </w:t>
      </w:r>
      <w:proofErr w:type="spellStart"/>
      <w:r w:rsidR="004B190E" w:rsidRPr="00E006ED">
        <w:rPr>
          <w:sz w:val="26"/>
          <w:szCs w:val="26"/>
          <w:lang w:val="en-US"/>
        </w:rPr>
        <w:t>admnraion</w:t>
      </w:r>
      <w:proofErr w:type="spellEnd"/>
      <w:r w:rsidR="004B190E" w:rsidRPr="00E006ED">
        <w:rPr>
          <w:sz w:val="26"/>
          <w:szCs w:val="26"/>
        </w:rPr>
        <w:t>)</w:t>
      </w:r>
      <w:r w:rsidR="004B190E">
        <w:rPr>
          <w:sz w:val="26"/>
          <w:szCs w:val="26"/>
        </w:rPr>
        <w:t>.</w:t>
      </w:r>
    </w:p>
    <w:p w14:paraId="798CDD20" w14:textId="77777777" w:rsidR="00447888" w:rsidRDefault="0080301E" w:rsidP="005245E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87C97">
        <w:rPr>
          <w:sz w:val="26"/>
          <w:szCs w:val="26"/>
        </w:rPr>
        <w:t xml:space="preserve">. </w:t>
      </w:r>
      <w:r w:rsidR="00447888"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2C0C00C0" w14:textId="77777777" w:rsidR="00447888" w:rsidRPr="00187C97" w:rsidRDefault="00F7385A" w:rsidP="005245E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87C97">
        <w:rPr>
          <w:sz w:val="26"/>
          <w:szCs w:val="26"/>
        </w:rPr>
        <w:t xml:space="preserve">. </w:t>
      </w:r>
      <w:r w:rsidR="0042401A" w:rsidRPr="00187C97">
        <w:rPr>
          <w:sz w:val="26"/>
          <w:szCs w:val="26"/>
        </w:rPr>
        <w:t xml:space="preserve">Контроль за выполнением постановления </w:t>
      </w:r>
      <w:r w:rsidR="004A365F">
        <w:rPr>
          <w:sz w:val="26"/>
          <w:szCs w:val="26"/>
        </w:rPr>
        <w:t>оставляю за собой</w:t>
      </w:r>
      <w:r w:rsidR="000932A8">
        <w:rPr>
          <w:sz w:val="26"/>
          <w:szCs w:val="26"/>
        </w:rPr>
        <w:t>.</w:t>
      </w:r>
    </w:p>
    <w:p w14:paraId="63857D6B" w14:textId="77777777" w:rsidR="00447888" w:rsidRPr="004124D3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3297081" w14:textId="77777777" w:rsidR="006674DC" w:rsidRDefault="006674DC" w:rsidP="00447888">
      <w:pPr>
        <w:jc w:val="both"/>
        <w:rPr>
          <w:sz w:val="26"/>
          <w:szCs w:val="26"/>
        </w:rPr>
      </w:pPr>
    </w:p>
    <w:p w14:paraId="37CDB74A" w14:textId="77777777" w:rsidR="00A11197" w:rsidRDefault="00A11197" w:rsidP="00447888">
      <w:pPr>
        <w:jc w:val="both"/>
        <w:rPr>
          <w:sz w:val="26"/>
          <w:szCs w:val="26"/>
        </w:rPr>
      </w:pPr>
    </w:p>
    <w:p w14:paraId="69FD7516" w14:textId="77777777" w:rsidR="00FA5EE3" w:rsidRDefault="00505B0E" w:rsidP="00F76AF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D568F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D568F">
        <w:rPr>
          <w:sz w:val="26"/>
          <w:szCs w:val="26"/>
        </w:rPr>
        <w:t xml:space="preserve"> района</w:t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D568F">
        <w:rPr>
          <w:sz w:val="26"/>
          <w:szCs w:val="26"/>
        </w:rPr>
        <w:t xml:space="preserve">              </w:t>
      </w:r>
      <w:r w:rsidR="000407D5" w:rsidRPr="004124D3">
        <w:rPr>
          <w:sz w:val="26"/>
          <w:szCs w:val="26"/>
        </w:rPr>
        <w:t xml:space="preserve"> </w:t>
      </w:r>
      <w:proofErr w:type="spellStart"/>
      <w:r w:rsidR="001204D7">
        <w:rPr>
          <w:sz w:val="26"/>
          <w:szCs w:val="26"/>
        </w:rPr>
        <w:t>А.А.</w:t>
      </w:r>
      <w:r>
        <w:rPr>
          <w:sz w:val="26"/>
          <w:szCs w:val="26"/>
        </w:rPr>
        <w:t>Бочко</w:t>
      </w:r>
      <w:proofErr w:type="spellEnd"/>
    </w:p>
    <w:p w14:paraId="3B81B9B7" w14:textId="77777777" w:rsidR="00FA5EE3" w:rsidRDefault="00FA5EE3" w:rsidP="006C7A60">
      <w:pPr>
        <w:rPr>
          <w:sz w:val="26"/>
          <w:szCs w:val="26"/>
        </w:rPr>
      </w:pPr>
    </w:p>
    <w:p w14:paraId="7ABE6A75" w14:textId="77777777" w:rsidR="00D07D6E" w:rsidRDefault="00D07D6E" w:rsidP="006C7A60">
      <w:pPr>
        <w:rPr>
          <w:sz w:val="26"/>
          <w:szCs w:val="26"/>
        </w:rPr>
      </w:pPr>
    </w:p>
    <w:p w14:paraId="7607078E" w14:textId="77777777" w:rsidR="00D07D6E" w:rsidRDefault="00D07D6E" w:rsidP="006C7A60">
      <w:pPr>
        <w:rPr>
          <w:sz w:val="26"/>
          <w:szCs w:val="26"/>
        </w:rPr>
      </w:pPr>
    </w:p>
    <w:p w14:paraId="06B9D8F0" w14:textId="77777777" w:rsidR="00580B09" w:rsidRDefault="00580B09" w:rsidP="006C7A60">
      <w:pPr>
        <w:rPr>
          <w:sz w:val="26"/>
          <w:szCs w:val="26"/>
        </w:rPr>
      </w:pPr>
    </w:p>
    <w:p w14:paraId="22C41687" w14:textId="77777777" w:rsidR="00580B09" w:rsidRDefault="00580B09" w:rsidP="006C7A60">
      <w:pPr>
        <w:rPr>
          <w:sz w:val="26"/>
          <w:szCs w:val="26"/>
        </w:rPr>
      </w:pPr>
    </w:p>
    <w:p w14:paraId="57A0FA61" w14:textId="77777777" w:rsidR="00FF1CEF" w:rsidRPr="00FF1CEF" w:rsidRDefault="00FF1CEF" w:rsidP="00B84C56">
      <w:pPr>
        <w:jc w:val="both"/>
        <w:rPr>
          <w:sz w:val="26"/>
          <w:szCs w:val="26"/>
        </w:rPr>
      </w:pPr>
    </w:p>
    <w:sectPr w:rsidR="00FF1CEF" w:rsidRPr="00FF1CEF" w:rsidSect="001204D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3C710" w14:textId="77777777" w:rsidR="00592BD4" w:rsidRDefault="00592BD4" w:rsidP="0066353A">
      <w:r>
        <w:separator/>
      </w:r>
    </w:p>
  </w:endnote>
  <w:endnote w:type="continuationSeparator" w:id="0">
    <w:p w14:paraId="38EB92C4" w14:textId="77777777" w:rsidR="00592BD4" w:rsidRDefault="00592BD4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B252A" w14:textId="77777777" w:rsidR="00592BD4" w:rsidRDefault="00592BD4" w:rsidP="0066353A">
      <w:r>
        <w:separator/>
      </w:r>
    </w:p>
  </w:footnote>
  <w:footnote w:type="continuationSeparator" w:id="0">
    <w:p w14:paraId="45AC7E9B" w14:textId="77777777" w:rsidR="00592BD4" w:rsidRDefault="00592BD4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55B24410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4D7">
          <w:rPr>
            <w:noProof/>
          </w:rPr>
          <w:t>2</w:t>
        </w:r>
        <w:r>
          <w:fldChar w:fldCharType="end"/>
        </w:r>
      </w:p>
    </w:sdtContent>
  </w:sdt>
  <w:p w14:paraId="32E9F813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A03B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88636E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4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6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57286D81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0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"/>
  </w:num>
  <w:num w:numId="6">
    <w:abstractNumId w:val="12"/>
  </w:num>
  <w:num w:numId="7">
    <w:abstractNumId w:val="24"/>
  </w:num>
  <w:num w:numId="8">
    <w:abstractNumId w:val="20"/>
  </w:num>
  <w:num w:numId="9">
    <w:abstractNumId w:val="19"/>
  </w:num>
  <w:num w:numId="10">
    <w:abstractNumId w:val="6"/>
  </w:num>
  <w:num w:numId="11">
    <w:abstractNumId w:val="2"/>
  </w:num>
  <w:num w:numId="12">
    <w:abstractNumId w:val="21"/>
  </w:num>
  <w:num w:numId="13">
    <w:abstractNumId w:val="0"/>
  </w:num>
  <w:num w:numId="14">
    <w:abstractNumId w:val="23"/>
  </w:num>
  <w:num w:numId="15">
    <w:abstractNumId w:val="22"/>
  </w:num>
  <w:num w:numId="16">
    <w:abstractNumId w:val="13"/>
  </w:num>
  <w:num w:numId="17">
    <w:abstractNumId w:val="9"/>
  </w:num>
  <w:num w:numId="18">
    <w:abstractNumId w:val="14"/>
  </w:num>
  <w:num w:numId="19">
    <w:abstractNumId w:val="5"/>
  </w:num>
  <w:num w:numId="20">
    <w:abstractNumId w:val="11"/>
  </w:num>
  <w:num w:numId="21">
    <w:abstractNumId w:val="7"/>
  </w:num>
  <w:num w:numId="22">
    <w:abstractNumId w:val="16"/>
  </w:num>
  <w:num w:numId="23">
    <w:abstractNumId w:val="18"/>
  </w:num>
  <w:num w:numId="24">
    <w:abstractNumId w:val="15"/>
  </w:num>
  <w:num w:numId="25">
    <w:abstractNumId w:val="10"/>
  </w:num>
  <w:num w:numId="26">
    <w:abstractNumId w:val="1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82"/>
    <w:rsid w:val="00000194"/>
    <w:rsid w:val="0000050E"/>
    <w:rsid w:val="00001D57"/>
    <w:rsid w:val="00001EFB"/>
    <w:rsid w:val="00007232"/>
    <w:rsid w:val="00010DC1"/>
    <w:rsid w:val="00011A0E"/>
    <w:rsid w:val="00015389"/>
    <w:rsid w:val="00015C51"/>
    <w:rsid w:val="00015C7B"/>
    <w:rsid w:val="00016788"/>
    <w:rsid w:val="0001689B"/>
    <w:rsid w:val="00017F83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873"/>
    <w:rsid w:val="000932A8"/>
    <w:rsid w:val="00093867"/>
    <w:rsid w:val="00094C20"/>
    <w:rsid w:val="00094D66"/>
    <w:rsid w:val="000A1477"/>
    <w:rsid w:val="000A272D"/>
    <w:rsid w:val="000A31FE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6A36"/>
    <w:rsid w:val="000D7AD1"/>
    <w:rsid w:val="000D7C4E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489A"/>
    <w:rsid w:val="00106BAE"/>
    <w:rsid w:val="00107695"/>
    <w:rsid w:val="00110264"/>
    <w:rsid w:val="00110E71"/>
    <w:rsid w:val="00111408"/>
    <w:rsid w:val="00111B06"/>
    <w:rsid w:val="00114992"/>
    <w:rsid w:val="00115BD5"/>
    <w:rsid w:val="001204D7"/>
    <w:rsid w:val="00124274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91D"/>
    <w:rsid w:val="00142DDB"/>
    <w:rsid w:val="001453D7"/>
    <w:rsid w:val="00151B82"/>
    <w:rsid w:val="00152B14"/>
    <w:rsid w:val="00152F81"/>
    <w:rsid w:val="00154595"/>
    <w:rsid w:val="00154969"/>
    <w:rsid w:val="0015586D"/>
    <w:rsid w:val="00156412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3FF8"/>
    <w:rsid w:val="00197B28"/>
    <w:rsid w:val="001A02B6"/>
    <w:rsid w:val="001A1386"/>
    <w:rsid w:val="001A477D"/>
    <w:rsid w:val="001A6453"/>
    <w:rsid w:val="001A7895"/>
    <w:rsid w:val="001B2B75"/>
    <w:rsid w:val="001B2FFC"/>
    <w:rsid w:val="001B34D6"/>
    <w:rsid w:val="001B3D39"/>
    <w:rsid w:val="001B3D81"/>
    <w:rsid w:val="001B6C95"/>
    <w:rsid w:val="001C0ABF"/>
    <w:rsid w:val="001C46AD"/>
    <w:rsid w:val="001C4F57"/>
    <w:rsid w:val="001C5452"/>
    <w:rsid w:val="001C5B26"/>
    <w:rsid w:val="001C5EE1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2A8"/>
    <w:rsid w:val="001D7DA7"/>
    <w:rsid w:val="001D7F71"/>
    <w:rsid w:val="001E09B1"/>
    <w:rsid w:val="001E2599"/>
    <w:rsid w:val="001E3490"/>
    <w:rsid w:val="001E43AE"/>
    <w:rsid w:val="001E46CB"/>
    <w:rsid w:val="001E4E9E"/>
    <w:rsid w:val="001E554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1B2"/>
    <w:rsid w:val="00213871"/>
    <w:rsid w:val="0021524F"/>
    <w:rsid w:val="00215D72"/>
    <w:rsid w:val="00233C90"/>
    <w:rsid w:val="00234AE3"/>
    <w:rsid w:val="00240A3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96"/>
    <w:rsid w:val="00287CFD"/>
    <w:rsid w:val="00293165"/>
    <w:rsid w:val="00295698"/>
    <w:rsid w:val="00295AC4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2573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2F74E0"/>
    <w:rsid w:val="0030136E"/>
    <w:rsid w:val="00302943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261B2"/>
    <w:rsid w:val="00331BD9"/>
    <w:rsid w:val="003325CC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7020"/>
    <w:rsid w:val="00377E29"/>
    <w:rsid w:val="003900EE"/>
    <w:rsid w:val="0039040E"/>
    <w:rsid w:val="003911EF"/>
    <w:rsid w:val="00391EAC"/>
    <w:rsid w:val="0039273B"/>
    <w:rsid w:val="00392C00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C691F"/>
    <w:rsid w:val="003D0661"/>
    <w:rsid w:val="003D07C7"/>
    <w:rsid w:val="003D44B2"/>
    <w:rsid w:val="003D5776"/>
    <w:rsid w:val="003D71ED"/>
    <w:rsid w:val="003D7E27"/>
    <w:rsid w:val="003E0609"/>
    <w:rsid w:val="003E0733"/>
    <w:rsid w:val="003E3B09"/>
    <w:rsid w:val="003E66FE"/>
    <w:rsid w:val="003E6BE4"/>
    <w:rsid w:val="003E7233"/>
    <w:rsid w:val="003E7F61"/>
    <w:rsid w:val="003F2D7C"/>
    <w:rsid w:val="003F7AC5"/>
    <w:rsid w:val="004006DA"/>
    <w:rsid w:val="00403072"/>
    <w:rsid w:val="0040601C"/>
    <w:rsid w:val="0040757D"/>
    <w:rsid w:val="004124D3"/>
    <w:rsid w:val="00415E01"/>
    <w:rsid w:val="00416F97"/>
    <w:rsid w:val="004175BD"/>
    <w:rsid w:val="0042354C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0B5D"/>
    <w:rsid w:val="004618D1"/>
    <w:rsid w:val="00461B4D"/>
    <w:rsid w:val="00461F2C"/>
    <w:rsid w:val="0046398E"/>
    <w:rsid w:val="004644E4"/>
    <w:rsid w:val="00465725"/>
    <w:rsid w:val="00466BF2"/>
    <w:rsid w:val="004674A2"/>
    <w:rsid w:val="00467CE2"/>
    <w:rsid w:val="00470231"/>
    <w:rsid w:val="0047082C"/>
    <w:rsid w:val="0047112E"/>
    <w:rsid w:val="00471C7F"/>
    <w:rsid w:val="00473781"/>
    <w:rsid w:val="0047493E"/>
    <w:rsid w:val="00474B26"/>
    <w:rsid w:val="004751C4"/>
    <w:rsid w:val="004751F2"/>
    <w:rsid w:val="00475D9E"/>
    <w:rsid w:val="00477FC1"/>
    <w:rsid w:val="00480241"/>
    <w:rsid w:val="0048036A"/>
    <w:rsid w:val="004804BC"/>
    <w:rsid w:val="00480D58"/>
    <w:rsid w:val="0048144E"/>
    <w:rsid w:val="00481640"/>
    <w:rsid w:val="004842C2"/>
    <w:rsid w:val="00485247"/>
    <w:rsid w:val="0048595A"/>
    <w:rsid w:val="00487B69"/>
    <w:rsid w:val="00491F80"/>
    <w:rsid w:val="004930C8"/>
    <w:rsid w:val="00494A51"/>
    <w:rsid w:val="00496516"/>
    <w:rsid w:val="004A0542"/>
    <w:rsid w:val="004A22F3"/>
    <w:rsid w:val="004A365F"/>
    <w:rsid w:val="004A53DA"/>
    <w:rsid w:val="004A5449"/>
    <w:rsid w:val="004A64B9"/>
    <w:rsid w:val="004A69FE"/>
    <w:rsid w:val="004A6A41"/>
    <w:rsid w:val="004B00DE"/>
    <w:rsid w:val="004B0F37"/>
    <w:rsid w:val="004B190E"/>
    <w:rsid w:val="004B1CFF"/>
    <w:rsid w:val="004B35E2"/>
    <w:rsid w:val="004B3AB1"/>
    <w:rsid w:val="004B6033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5047"/>
    <w:rsid w:val="004E5BE7"/>
    <w:rsid w:val="004E5E85"/>
    <w:rsid w:val="004E6EAB"/>
    <w:rsid w:val="004F6BBC"/>
    <w:rsid w:val="004F6EAA"/>
    <w:rsid w:val="004F7D52"/>
    <w:rsid w:val="00500EAA"/>
    <w:rsid w:val="00501336"/>
    <w:rsid w:val="005015D4"/>
    <w:rsid w:val="00503113"/>
    <w:rsid w:val="005045CD"/>
    <w:rsid w:val="00505B0E"/>
    <w:rsid w:val="00505BA4"/>
    <w:rsid w:val="0050773E"/>
    <w:rsid w:val="00507FD4"/>
    <w:rsid w:val="00510293"/>
    <w:rsid w:val="005111D6"/>
    <w:rsid w:val="0051289A"/>
    <w:rsid w:val="00513204"/>
    <w:rsid w:val="005136A3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E85"/>
    <w:rsid w:val="0054108F"/>
    <w:rsid w:val="005436A5"/>
    <w:rsid w:val="00544D45"/>
    <w:rsid w:val="00545BE5"/>
    <w:rsid w:val="00545DEB"/>
    <w:rsid w:val="00547375"/>
    <w:rsid w:val="005505C5"/>
    <w:rsid w:val="005509FE"/>
    <w:rsid w:val="005513B4"/>
    <w:rsid w:val="00556F77"/>
    <w:rsid w:val="00557BF8"/>
    <w:rsid w:val="00560663"/>
    <w:rsid w:val="00562701"/>
    <w:rsid w:val="0056301F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BD4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1E30"/>
    <w:rsid w:val="005C3C16"/>
    <w:rsid w:val="005C63F8"/>
    <w:rsid w:val="005C6FC9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1CD9"/>
    <w:rsid w:val="00612C8E"/>
    <w:rsid w:val="006131B4"/>
    <w:rsid w:val="00613E0F"/>
    <w:rsid w:val="00614326"/>
    <w:rsid w:val="006150E6"/>
    <w:rsid w:val="0061519B"/>
    <w:rsid w:val="006155E7"/>
    <w:rsid w:val="0061606A"/>
    <w:rsid w:val="00616CD6"/>
    <w:rsid w:val="00622084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21B"/>
    <w:rsid w:val="0064566D"/>
    <w:rsid w:val="006469AC"/>
    <w:rsid w:val="00646C83"/>
    <w:rsid w:val="00647AB8"/>
    <w:rsid w:val="00655FBF"/>
    <w:rsid w:val="0066353A"/>
    <w:rsid w:val="00663C26"/>
    <w:rsid w:val="00665068"/>
    <w:rsid w:val="00665924"/>
    <w:rsid w:val="006674DC"/>
    <w:rsid w:val="00670CD4"/>
    <w:rsid w:val="006714B1"/>
    <w:rsid w:val="00672DA0"/>
    <w:rsid w:val="00673082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15E2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D7D04"/>
    <w:rsid w:val="006E1C95"/>
    <w:rsid w:val="006E303B"/>
    <w:rsid w:val="006E33A3"/>
    <w:rsid w:val="006E4BE8"/>
    <w:rsid w:val="006E50C3"/>
    <w:rsid w:val="006E5D26"/>
    <w:rsid w:val="006E6A7B"/>
    <w:rsid w:val="006F1FFE"/>
    <w:rsid w:val="006F255F"/>
    <w:rsid w:val="006F3D0D"/>
    <w:rsid w:val="006F58F4"/>
    <w:rsid w:val="006F757F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1091"/>
    <w:rsid w:val="00712E5C"/>
    <w:rsid w:val="00714562"/>
    <w:rsid w:val="007156E5"/>
    <w:rsid w:val="00715C97"/>
    <w:rsid w:val="00715CFF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6DB0"/>
    <w:rsid w:val="0079792C"/>
    <w:rsid w:val="007A1F2C"/>
    <w:rsid w:val="007A68CE"/>
    <w:rsid w:val="007B013A"/>
    <w:rsid w:val="007B34AB"/>
    <w:rsid w:val="007B4A3F"/>
    <w:rsid w:val="007C0D30"/>
    <w:rsid w:val="007C3E0F"/>
    <w:rsid w:val="007D0902"/>
    <w:rsid w:val="007D2F2F"/>
    <w:rsid w:val="007D6EB3"/>
    <w:rsid w:val="007E131F"/>
    <w:rsid w:val="007E14B1"/>
    <w:rsid w:val="007E1D9D"/>
    <w:rsid w:val="007E1E84"/>
    <w:rsid w:val="007E280B"/>
    <w:rsid w:val="007E52E6"/>
    <w:rsid w:val="007F14AE"/>
    <w:rsid w:val="007F5B2A"/>
    <w:rsid w:val="007F6225"/>
    <w:rsid w:val="008013E7"/>
    <w:rsid w:val="00801D98"/>
    <w:rsid w:val="0080301E"/>
    <w:rsid w:val="00803D3A"/>
    <w:rsid w:val="00804DCD"/>
    <w:rsid w:val="00806EBC"/>
    <w:rsid w:val="008077B1"/>
    <w:rsid w:val="00810184"/>
    <w:rsid w:val="00810423"/>
    <w:rsid w:val="008126DD"/>
    <w:rsid w:val="008150E3"/>
    <w:rsid w:val="008164F8"/>
    <w:rsid w:val="00820153"/>
    <w:rsid w:val="0082019F"/>
    <w:rsid w:val="00823792"/>
    <w:rsid w:val="008245D5"/>
    <w:rsid w:val="00827DDD"/>
    <w:rsid w:val="00827EC6"/>
    <w:rsid w:val="00833514"/>
    <w:rsid w:val="00833F75"/>
    <w:rsid w:val="008344D1"/>
    <w:rsid w:val="00837C4D"/>
    <w:rsid w:val="00844654"/>
    <w:rsid w:val="0084538A"/>
    <w:rsid w:val="00846E0C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4AB"/>
    <w:rsid w:val="00867F8E"/>
    <w:rsid w:val="008701C5"/>
    <w:rsid w:val="00870349"/>
    <w:rsid w:val="0087041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D3E4F"/>
    <w:rsid w:val="008E18CE"/>
    <w:rsid w:val="008E2231"/>
    <w:rsid w:val="008E5806"/>
    <w:rsid w:val="008E5F1D"/>
    <w:rsid w:val="008E732F"/>
    <w:rsid w:val="008E74C6"/>
    <w:rsid w:val="008F016D"/>
    <w:rsid w:val="008F0EE2"/>
    <w:rsid w:val="008F1158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5173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2A4A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65C26"/>
    <w:rsid w:val="00967A40"/>
    <w:rsid w:val="00971A34"/>
    <w:rsid w:val="00971CCC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0A2B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2895"/>
    <w:rsid w:val="009D4F97"/>
    <w:rsid w:val="009D53EE"/>
    <w:rsid w:val="009D6CBE"/>
    <w:rsid w:val="009E08C2"/>
    <w:rsid w:val="009E1337"/>
    <w:rsid w:val="009E2895"/>
    <w:rsid w:val="009E58F3"/>
    <w:rsid w:val="009E5C7E"/>
    <w:rsid w:val="009E6144"/>
    <w:rsid w:val="009E68D4"/>
    <w:rsid w:val="009E6A28"/>
    <w:rsid w:val="009F03DF"/>
    <w:rsid w:val="009F115B"/>
    <w:rsid w:val="009F29CF"/>
    <w:rsid w:val="009F36C7"/>
    <w:rsid w:val="00A008C3"/>
    <w:rsid w:val="00A022D8"/>
    <w:rsid w:val="00A047E8"/>
    <w:rsid w:val="00A04C27"/>
    <w:rsid w:val="00A05512"/>
    <w:rsid w:val="00A11197"/>
    <w:rsid w:val="00A11EC1"/>
    <w:rsid w:val="00A12E68"/>
    <w:rsid w:val="00A15BFD"/>
    <w:rsid w:val="00A20754"/>
    <w:rsid w:val="00A20A37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892"/>
    <w:rsid w:val="00A4192D"/>
    <w:rsid w:val="00A42164"/>
    <w:rsid w:val="00A43A13"/>
    <w:rsid w:val="00A440F9"/>
    <w:rsid w:val="00A444A0"/>
    <w:rsid w:val="00A50D2A"/>
    <w:rsid w:val="00A5170F"/>
    <w:rsid w:val="00A56D28"/>
    <w:rsid w:val="00A57114"/>
    <w:rsid w:val="00A600C6"/>
    <w:rsid w:val="00A62766"/>
    <w:rsid w:val="00A6295F"/>
    <w:rsid w:val="00A630DB"/>
    <w:rsid w:val="00A6349B"/>
    <w:rsid w:val="00A63AB2"/>
    <w:rsid w:val="00A63C2F"/>
    <w:rsid w:val="00A640C3"/>
    <w:rsid w:val="00A64CB4"/>
    <w:rsid w:val="00A72A1C"/>
    <w:rsid w:val="00A74142"/>
    <w:rsid w:val="00A7564C"/>
    <w:rsid w:val="00A759F3"/>
    <w:rsid w:val="00A8355B"/>
    <w:rsid w:val="00A9080C"/>
    <w:rsid w:val="00A91E7E"/>
    <w:rsid w:val="00A93C98"/>
    <w:rsid w:val="00A95AFE"/>
    <w:rsid w:val="00A9759B"/>
    <w:rsid w:val="00AA0AE3"/>
    <w:rsid w:val="00AA29E4"/>
    <w:rsid w:val="00AB0231"/>
    <w:rsid w:val="00AB1A90"/>
    <w:rsid w:val="00AB1E41"/>
    <w:rsid w:val="00AB2751"/>
    <w:rsid w:val="00AB3D8B"/>
    <w:rsid w:val="00AC728E"/>
    <w:rsid w:val="00AD026A"/>
    <w:rsid w:val="00AD0F76"/>
    <w:rsid w:val="00AD1DBF"/>
    <w:rsid w:val="00AD443E"/>
    <w:rsid w:val="00AE1263"/>
    <w:rsid w:val="00AE12CA"/>
    <w:rsid w:val="00AE215A"/>
    <w:rsid w:val="00AE2C8B"/>
    <w:rsid w:val="00AE31CB"/>
    <w:rsid w:val="00AE3403"/>
    <w:rsid w:val="00AF0EB4"/>
    <w:rsid w:val="00AF1333"/>
    <w:rsid w:val="00AF146B"/>
    <w:rsid w:val="00AF2C18"/>
    <w:rsid w:val="00AF549A"/>
    <w:rsid w:val="00AF56A8"/>
    <w:rsid w:val="00B0047C"/>
    <w:rsid w:val="00B00E29"/>
    <w:rsid w:val="00B03300"/>
    <w:rsid w:val="00B03DDA"/>
    <w:rsid w:val="00B04F0A"/>
    <w:rsid w:val="00B0603D"/>
    <w:rsid w:val="00B06BD7"/>
    <w:rsid w:val="00B165DD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56EE"/>
    <w:rsid w:val="00B563F3"/>
    <w:rsid w:val="00B612BD"/>
    <w:rsid w:val="00B6172F"/>
    <w:rsid w:val="00B6348D"/>
    <w:rsid w:val="00B65239"/>
    <w:rsid w:val="00B670B2"/>
    <w:rsid w:val="00B70714"/>
    <w:rsid w:val="00B71B30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C68D5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25D2"/>
    <w:rsid w:val="00C14521"/>
    <w:rsid w:val="00C14DD9"/>
    <w:rsid w:val="00C1677A"/>
    <w:rsid w:val="00C23719"/>
    <w:rsid w:val="00C23C71"/>
    <w:rsid w:val="00C31676"/>
    <w:rsid w:val="00C32428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2AE3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568F"/>
    <w:rsid w:val="00CD7DDB"/>
    <w:rsid w:val="00CE1518"/>
    <w:rsid w:val="00CE3F57"/>
    <w:rsid w:val="00CE60BB"/>
    <w:rsid w:val="00CF1F10"/>
    <w:rsid w:val="00CF2284"/>
    <w:rsid w:val="00CF38EC"/>
    <w:rsid w:val="00CF3FE6"/>
    <w:rsid w:val="00CF4A40"/>
    <w:rsid w:val="00CF5F2A"/>
    <w:rsid w:val="00CF75E2"/>
    <w:rsid w:val="00D00011"/>
    <w:rsid w:val="00D02814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73B2"/>
    <w:rsid w:val="00D244AA"/>
    <w:rsid w:val="00D25BF4"/>
    <w:rsid w:val="00D277E3"/>
    <w:rsid w:val="00D27A71"/>
    <w:rsid w:val="00D306A6"/>
    <w:rsid w:val="00D32DCA"/>
    <w:rsid w:val="00D3623E"/>
    <w:rsid w:val="00D426F2"/>
    <w:rsid w:val="00D43C42"/>
    <w:rsid w:val="00D456DC"/>
    <w:rsid w:val="00D4735D"/>
    <w:rsid w:val="00D47794"/>
    <w:rsid w:val="00D51548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3818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1A45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4052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3D0A"/>
    <w:rsid w:val="00DF402D"/>
    <w:rsid w:val="00DF442E"/>
    <w:rsid w:val="00DF7A80"/>
    <w:rsid w:val="00E001D3"/>
    <w:rsid w:val="00E0243A"/>
    <w:rsid w:val="00E03D44"/>
    <w:rsid w:val="00E1005D"/>
    <w:rsid w:val="00E1024E"/>
    <w:rsid w:val="00E12637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05C3"/>
    <w:rsid w:val="00E41141"/>
    <w:rsid w:val="00E4119F"/>
    <w:rsid w:val="00E41722"/>
    <w:rsid w:val="00E51B1E"/>
    <w:rsid w:val="00E53482"/>
    <w:rsid w:val="00E5350D"/>
    <w:rsid w:val="00E54381"/>
    <w:rsid w:val="00E54A32"/>
    <w:rsid w:val="00E603BD"/>
    <w:rsid w:val="00E63E00"/>
    <w:rsid w:val="00E64FB8"/>
    <w:rsid w:val="00E6544B"/>
    <w:rsid w:val="00E70134"/>
    <w:rsid w:val="00E72596"/>
    <w:rsid w:val="00E80286"/>
    <w:rsid w:val="00E84046"/>
    <w:rsid w:val="00E8444D"/>
    <w:rsid w:val="00E84D3D"/>
    <w:rsid w:val="00E856B9"/>
    <w:rsid w:val="00E86612"/>
    <w:rsid w:val="00E870E0"/>
    <w:rsid w:val="00E90AD4"/>
    <w:rsid w:val="00E91BB1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A404E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9F8"/>
    <w:rsid w:val="00EC5E91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4155"/>
    <w:rsid w:val="00EE7B6B"/>
    <w:rsid w:val="00EF04EB"/>
    <w:rsid w:val="00EF1521"/>
    <w:rsid w:val="00EF438E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32F8"/>
    <w:rsid w:val="00F13644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63D4"/>
    <w:rsid w:val="00F54807"/>
    <w:rsid w:val="00F554A6"/>
    <w:rsid w:val="00F55E2E"/>
    <w:rsid w:val="00F56570"/>
    <w:rsid w:val="00F5717D"/>
    <w:rsid w:val="00F57BD8"/>
    <w:rsid w:val="00F60E79"/>
    <w:rsid w:val="00F638EC"/>
    <w:rsid w:val="00F64F10"/>
    <w:rsid w:val="00F6608D"/>
    <w:rsid w:val="00F67284"/>
    <w:rsid w:val="00F67CD8"/>
    <w:rsid w:val="00F705BE"/>
    <w:rsid w:val="00F7385A"/>
    <w:rsid w:val="00F74BA2"/>
    <w:rsid w:val="00F76AF4"/>
    <w:rsid w:val="00F827B0"/>
    <w:rsid w:val="00F83996"/>
    <w:rsid w:val="00F905A8"/>
    <w:rsid w:val="00F91EAF"/>
    <w:rsid w:val="00F921D9"/>
    <w:rsid w:val="00F943E1"/>
    <w:rsid w:val="00F956AE"/>
    <w:rsid w:val="00F95A12"/>
    <w:rsid w:val="00FA0535"/>
    <w:rsid w:val="00FA21E7"/>
    <w:rsid w:val="00FA57AB"/>
    <w:rsid w:val="00FA5EE3"/>
    <w:rsid w:val="00FB02C0"/>
    <w:rsid w:val="00FB0913"/>
    <w:rsid w:val="00FB1947"/>
    <w:rsid w:val="00FB3248"/>
    <w:rsid w:val="00FB4088"/>
    <w:rsid w:val="00FB4F1C"/>
    <w:rsid w:val="00FC153E"/>
    <w:rsid w:val="00FC33ED"/>
    <w:rsid w:val="00FC3C94"/>
    <w:rsid w:val="00FC647E"/>
    <w:rsid w:val="00FC6561"/>
    <w:rsid w:val="00FD2566"/>
    <w:rsid w:val="00FD58B6"/>
    <w:rsid w:val="00FE11AB"/>
    <w:rsid w:val="00FE412E"/>
    <w:rsid w:val="00FE6155"/>
    <w:rsid w:val="00FE7797"/>
    <w:rsid w:val="00FE7AB2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F280"/>
  <w15:docId w15:val="{B1B8C39A-1F94-456E-A7EE-CE9E5268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E33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6E33A3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C7E9-1DD2-4ECD-B97B-19383625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2</cp:revision>
  <cp:lastPrinted>2021-03-24T09:43:00Z</cp:lastPrinted>
  <dcterms:created xsi:type="dcterms:W3CDTF">2022-06-18T05:51:00Z</dcterms:created>
  <dcterms:modified xsi:type="dcterms:W3CDTF">2022-06-18T05:51:00Z</dcterms:modified>
</cp:coreProperties>
</file>