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1" w:rsidRPr="00B42EF1" w:rsidRDefault="00B42EF1" w:rsidP="00B42EF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F1" w:rsidRPr="00B42EF1" w:rsidRDefault="00B42EF1" w:rsidP="00B42EF1">
      <w:pPr>
        <w:jc w:val="center"/>
        <w:rPr>
          <w:b/>
          <w:sz w:val="20"/>
          <w:szCs w:val="20"/>
        </w:rPr>
      </w:pPr>
    </w:p>
    <w:p w:rsidR="00B42EF1" w:rsidRPr="00B42EF1" w:rsidRDefault="00B42EF1" w:rsidP="00B42EF1">
      <w:pPr>
        <w:jc w:val="center"/>
        <w:rPr>
          <w:b/>
          <w:sz w:val="42"/>
          <w:szCs w:val="42"/>
        </w:rPr>
      </w:pPr>
      <w:r w:rsidRPr="00B42EF1">
        <w:rPr>
          <w:b/>
          <w:sz w:val="42"/>
          <w:szCs w:val="42"/>
        </w:rPr>
        <w:t xml:space="preserve">ГЛАВА  </w:t>
      </w:r>
    </w:p>
    <w:p w:rsidR="00B42EF1" w:rsidRPr="00B42EF1" w:rsidRDefault="00B42EF1" w:rsidP="00B42EF1">
      <w:pPr>
        <w:jc w:val="center"/>
        <w:rPr>
          <w:b/>
          <w:sz w:val="19"/>
          <w:szCs w:val="42"/>
        </w:rPr>
      </w:pPr>
      <w:r w:rsidRPr="00B42EF1">
        <w:rPr>
          <w:b/>
          <w:sz w:val="42"/>
          <w:szCs w:val="42"/>
        </w:rPr>
        <w:t>НЕФТЕЮГАНСКОГО  РАЙОНА</w:t>
      </w:r>
    </w:p>
    <w:p w:rsidR="00B42EF1" w:rsidRPr="00B42EF1" w:rsidRDefault="00B42EF1" w:rsidP="00B42EF1">
      <w:pPr>
        <w:jc w:val="center"/>
        <w:rPr>
          <w:b/>
          <w:sz w:val="32"/>
        </w:rPr>
      </w:pPr>
    </w:p>
    <w:p w:rsidR="00B42EF1" w:rsidRPr="00B42EF1" w:rsidRDefault="00B42EF1" w:rsidP="00B42EF1">
      <w:pPr>
        <w:jc w:val="center"/>
        <w:rPr>
          <w:b/>
          <w:caps/>
          <w:sz w:val="36"/>
          <w:szCs w:val="38"/>
        </w:rPr>
      </w:pPr>
      <w:r w:rsidRPr="00B42EF1">
        <w:rPr>
          <w:b/>
          <w:caps/>
          <w:sz w:val="36"/>
          <w:szCs w:val="38"/>
        </w:rPr>
        <w:t>постановление</w:t>
      </w:r>
    </w:p>
    <w:p w:rsidR="00B42EF1" w:rsidRPr="00B42EF1" w:rsidRDefault="00B42EF1" w:rsidP="00B42EF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2EF1" w:rsidRPr="00B42EF1" w:rsidTr="008913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2EF1" w:rsidRPr="00B42EF1" w:rsidRDefault="00B42EF1" w:rsidP="00B42EF1">
            <w:pPr>
              <w:jc w:val="center"/>
              <w:rPr>
                <w:sz w:val="26"/>
                <w:szCs w:val="26"/>
              </w:rPr>
            </w:pPr>
            <w:r w:rsidRPr="00B42EF1">
              <w:rPr>
                <w:sz w:val="26"/>
                <w:szCs w:val="26"/>
              </w:rPr>
              <w:t>28.06.2021</w:t>
            </w:r>
          </w:p>
        </w:tc>
        <w:tc>
          <w:tcPr>
            <w:tcW w:w="6595" w:type="dxa"/>
            <w:vMerge w:val="restart"/>
          </w:tcPr>
          <w:p w:rsidR="00B42EF1" w:rsidRPr="00B42EF1" w:rsidRDefault="00B42EF1" w:rsidP="00EC3309">
            <w:pPr>
              <w:jc w:val="right"/>
              <w:rPr>
                <w:sz w:val="26"/>
                <w:szCs w:val="26"/>
                <w:u w:val="single"/>
              </w:rPr>
            </w:pPr>
            <w:r w:rsidRPr="00B42EF1">
              <w:rPr>
                <w:sz w:val="26"/>
                <w:szCs w:val="26"/>
              </w:rPr>
              <w:t>№</w:t>
            </w:r>
            <w:r w:rsidRPr="00B42EF1">
              <w:rPr>
                <w:sz w:val="26"/>
                <w:szCs w:val="26"/>
                <w:u w:val="single"/>
              </w:rPr>
              <w:t xml:space="preserve"> 6</w:t>
            </w:r>
            <w:r w:rsidR="00EC3309">
              <w:rPr>
                <w:sz w:val="26"/>
                <w:szCs w:val="26"/>
                <w:u w:val="single"/>
              </w:rPr>
              <w:t>9</w:t>
            </w:r>
            <w:r w:rsidRPr="00B42EF1">
              <w:rPr>
                <w:sz w:val="26"/>
                <w:szCs w:val="26"/>
                <w:u w:val="single"/>
              </w:rPr>
              <w:t>-пг</w:t>
            </w:r>
          </w:p>
        </w:tc>
      </w:tr>
      <w:tr w:rsidR="00B42EF1" w:rsidRPr="00B42EF1" w:rsidTr="008913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2EF1" w:rsidRPr="00B42EF1" w:rsidRDefault="00B42EF1" w:rsidP="00B42EF1">
            <w:pPr>
              <w:rPr>
                <w:sz w:val="4"/>
              </w:rPr>
            </w:pPr>
          </w:p>
          <w:p w:rsidR="00B42EF1" w:rsidRPr="00B42EF1" w:rsidRDefault="00B42EF1" w:rsidP="00B42EF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42EF1" w:rsidRPr="00B42EF1" w:rsidRDefault="00B42EF1" w:rsidP="00B42EF1">
            <w:pPr>
              <w:jc w:val="right"/>
              <w:rPr>
                <w:sz w:val="20"/>
              </w:rPr>
            </w:pPr>
          </w:p>
        </w:tc>
      </w:tr>
    </w:tbl>
    <w:p w:rsidR="00B42EF1" w:rsidRPr="00B42EF1" w:rsidRDefault="00B42EF1" w:rsidP="00B42EF1">
      <w:pPr>
        <w:jc w:val="center"/>
      </w:pPr>
      <w:proofErr w:type="spellStart"/>
      <w:r w:rsidRPr="00B42EF1">
        <w:t>г</w:t>
      </w:r>
      <w:proofErr w:type="gramStart"/>
      <w:r w:rsidRPr="00B42EF1">
        <w:t>.Н</w:t>
      </w:r>
      <w:proofErr w:type="gramEnd"/>
      <w:r w:rsidRPr="00B42EF1">
        <w:t>ефтеюганск</w:t>
      </w:r>
      <w:proofErr w:type="spellEnd"/>
    </w:p>
    <w:p w:rsidR="004C5A75" w:rsidRDefault="004C5A75" w:rsidP="006C1A38">
      <w:pPr>
        <w:jc w:val="center"/>
        <w:rPr>
          <w:sz w:val="26"/>
          <w:szCs w:val="26"/>
        </w:rPr>
      </w:pPr>
    </w:p>
    <w:p w:rsidR="004C5A75" w:rsidRDefault="004C5A75" w:rsidP="006C1A38">
      <w:pPr>
        <w:jc w:val="center"/>
        <w:rPr>
          <w:sz w:val="26"/>
          <w:szCs w:val="26"/>
        </w:rPr>
      </w:pPr>
    </w:p>
    <w:p w:rsidR="0066353A" w:rsidRPr="006C1A38" w:rsidRDefault="0066353A" w:rsidP="00C7051C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BC0B13">
        <w:rPr>
          <w:sz w:val="26"/>
          <w:szCs w:val="26"/>
        </w:rPr>
        <w:t>Трубопроводы Правдинского региона, целевой программы строительства 2020-2022г.г., первая очередь</w:t>
      </w:r>
      <w:r w:rsidR="000832A3" w:rsidRPr="006C1A38">
        <w:rPr>
          <w:sz w:val="26"/>
          <w:szCs w:val="26"/>
        </w:rPr>
        <w:t>»</w:t>
      </w:r>
    </w:p>
    <w:p w:rsidR="000832A3" w:rsidRDefault="000832A3" w:rsidP="00C7051C">
      <w:pPr>
        <w:ind w:firstLine="709"/>
        <w:jc w:val="center"/>
        <w:rPr>
          <w:sz w:val="26"/>
          <w:szCs w:val="26"/>
        </w:rPr>
      </w:pPr>
    </w:p>
    <w:p w:rsidR="004C5A75" w:rsidRDefault="004C5A75" w:rsidP="00C7051C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4C5A75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4C5A75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042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C5A7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B04202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BC0B13">
        <w:rPr>
          <w:sz w:val="26"/>
          <w:szCs w:val="26"/>
        </w:rPr>
        <w:t>02.04</w:t>
      </w:r>
      <w:r w:rsidR="00FB5AB6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BC0B13">
        <w:rPr>
          <w:sz w:val="26"/>
          <w:szCs w:val="26"/>
        </w:rPr>
        <w:t>518</w:t>
      </w:r>
      <w:r w:rsidR="00FB5AB6">
        <w:rPr>
          <w:sz w:val="26"/>
          <w:szCs w:val="26"/>
        </w:rPr>
        <w:t>-па</w:t>
      </w:r>
      <w:r w:rsidRPr="001E2199">
        <w:rPr>
          <w:sz w:val="26"/>
          <w:szCs w:val="26"/>
        </w:rPr>
        <w:t xml:space="preserve"> «</w:t>
      </w:r>
      <w:r w:rsidR="005679C4" w:rsidRPr="001E2199">
        <w:rPr>
          <w:sz w:val="26"/>
          <w:szCs w:val="26"/>
        </w:rPr>
        <w:t xml:space="preserve">О подготовке документации </w:t>
      </w:r>
      <w:r w:rsidR="004C5A75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по планировке межсел</w:t>
      </w:r>
      <w:r w:rsidR="000B43D0">
        <w:rPr>
          <w:sz w:val="26"/>
          <w:szCs w:val="26"/>
        </w:rPr>
        <w:t>енной территории для размещения</w:t>
      </w:r>
      <w:r w:rsidR="00AD71C9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объекта: «</w:t>
      </w:r>
      <w:r w:rsidR="00BC0B13">
        <w:rPr>
          <w:sz w:val="26"/>
          <w:szCs w:val="26"/>
        </w:rPr>
        <w:t>Трубопроводы Правдинского региона, целевой программы строительства 2020-2022г.г., первая очередь</w:t>
      </w:r>
      <w:r w:rsidR="001E2199" w:rsidRPr="001E2199">
        <w:rPr>
          <w:sz w:val="26"/>
          <w:szCs w:val="26"/>
        </w:rPr>
        <w:t>»</w:t>
      </w:r>
      <w:r w:rsidR="004C5A75">
        <w:rPr>
          <w:sz w:val="26"/>
          <w:szCs w:val="26"/>
        </w:rPr>
        <w:t>,</w:t>
      </w:r>
      <w:r w:rsidR="00FB5AB6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4C5A7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BC0B13">
        <w:rPr>
          <w:sz w:val="26"/>
          <w:szCs w:val="26"/>
        </w:rPr>
        <w:t>Трубопроводы Правдинского региона, целевой программы строительства 2020-2022г.г., первая очередь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4C5A7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4C5A7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5A75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4C5A7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3A15BB">
        <w:rPr>
          <w:sz w:val="26"/>
          <w:szCs w:val="26"/>
        </w:rPr>
        <w:t>01.07.</w:t>
      </w:r>
      <w:r w:rsidR="00880373" w:rsidRPr="006C1A38">
        <w:rPr>
          <w:sz w:val="26"/>
          <w:szCs w:val="26"/>
        </w:rPr>
        <w:t>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3A15BB">
        <w:rPr>
          <w:sz w:val="26"/>
          <w:szCs w:val="26"/>
        </w:rPr>
        <w:t>02.08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4C5A7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597E63">
        <w:rPr>
          <w:sz w:val="26"/>
          <w:szCs w:val="26"/>
        </w:rPr>
        <w:t>1</w:t>
      </w:r>
      <w:r w:rsidR="00BC0B13">
        <w:rPr>
          <w:sz w:val="26"/>
          <w:szCs w:val="26"/>
        </w:rPr>
        <w:t>9</w:t>
      </w:r>
      <w:r w:rsidR="00AD71C9">
        <w:rPr>
          <w:sz w:val="26"/>
          <w:szCs w:val="26"/>
        </w:rPr>
        <w:t>.0</w:t>
      </w:r>
      <w:r w:rsidR="00084437">
        <w:rPr>
          <w:sz w:val="26"/>
          <w:szCs w:val="26"/>
        </w:rPr>
        <w:t>7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</w:t>
      </w:r>
      <w:r w:rsidR="00AD71C9">
        <w:rPr>
          <w:sz w:val="26"/>
          <w:szCs w:val="26"/>
        </w:rPr>
        <w:t>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4C5A7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4C5A7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563594">
      <w:pPr>
        <w:jc w:val="both"/>
        <w:rPr>
          <w:sz w:val="26"/>
          <w:szCs w:val="26"/>
        </w:rPr>
      </w:pPr>
    </w:p>
    <w:p w:rsidR="00563594" w:rsidRDefault="00563594" w:rsidP="00563594">
      <w:pPr>
        <w:jc w:val="both"/>
        <w:rPr>
          <w:sz w:val="26"/>
          <w:szCs w:val="26"/>
        </w:rPr>
      </w:pPr>
    </w:p>
    <w:p w:rsidR="00744C09" w:rsidRDefault="00744C09" w:rsidP="00563594">
      <w:pPr>
        <w:jc w:val="both"/>
        <w:rPr>
          <w:sz w:val="26"/>
          <w:szCs w:val="26"/>
        </w:rPr>
      </w:pPr>
    </w:p>
    <w:p w:rsidR="004C5A75" w:rsidRPr="004353F4" w:rsidRDefault="004C5A75" w:rsidP="008B23BA">
      <w:pPr>
        <w:rPr>
          <w:sz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:rsidR="001814B5" w:rsidRPr="006C1A38" w:rsidRDefault="001814B5" w:rsidP="00084437">
      <w:pPr>
        <w:rPr>
          <w:sz w:val="26"/>
          <w:szCs w:val="26"/>
        </w:rPr>
      </w:pPr>
    </w:p>
    <w:sectPr w:rsidR="001814B5" w:rsidRPr="006C1A38" w:rsidSect="00B42EF1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07" w:rsidRDefault="00957C07" w:rsidP="0066353A">
      <w:r>
        <w:separator/>
      </w:r>
    </w:p>
  </w:endnote>
  <w:endnote w:type="continuationSeparator" w:id="0">
    <w:p w:rsidR="00957C07" w:rsidRDefault="00957C0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07" w:rsidRDefault="00957C07" w:rsidP="0066353A">
      <w:r>
        <w:separator/>
      </w:r>
    </w:p>
  </w:footnote>
  <w:footnote w:type="continuationSeparator" w:id="0">
    <w:p w:rsidR="00957C07" w:rsidRDefault="00957C0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BB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C5A75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6A57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57C07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2EF1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84408"/>
    <w:rsid w:val="00C92CBB"/>
    <w:rsid w:val="00CB3A89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340EC"/>
    <w:rsid w:val="00E400CD"/>
    <w:rsid w:val="00E51093"/>
    <w:rsid w:val="00E54381"/>
    <w:rsid w:val="00E74CF8"/>
    <w:rsid w:val="00E81053"/>
    <w:rsid w:val="00E956A3"/>
    <w:rsid w:val="00E96A56"/>
    <w:rsid w:val="00EC3309"/>
    <w:rsid w:val="00F02156"/>
    <w:rsid w:val="00F0535F"/>
    <w:rsid w:val="00F109FA"/>
    <w:rsid w:val="00F31046"/>
    <w:rsid w:val="00F64EB0"/>
    <w:rsid w:val="00F73E0E"/>
    <w:rsid w:val="00F755A8"/>
    <w:rsid w:val="00F90647"/>
    <w:rsid w:val="00F91B57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2021-06-24T07:13:00Z</cp:lastPrinted>
  <dcterms:created xsi:type="dcterms:W3CDTF">2021-06-29T10:23:00Z</dcterms:created>
  <dcterms:modified xsi:type="dcterms:W3CDTF">2021-06-29T10:23:00Z</dcterms:modified>
</cp:coreProperties>
</file>