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39" w:rsidRPr="00B94F39" w:rsidRDefault="00B94F39" w:rsidP="00B94F3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3CA878C7" wp14:editId="1ABDAF53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39" w:rsidRPr="00B94F39" w:rsidRDefault="00B94F39" w:rsidP="00B94F39">
      <w:pPr>
        <w:jc w:val="center"/>
        <w:rPr>
          <w:b/>
          <w:sz w:val="20"/>
          <w:szCs w:val="20"/>
        </w:rPr>
      </w:pPr>
    </w:p>
    <w:p w:rsidR="00B94F39" w:rsidRPr="00B94F39" w:rsidRDefault="00B94F39" w:rsidP="00B94F39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B94F39">
        <w:rPr>
          <w:b/>
          <w:sz w:val="42"/>
          <w:szCs w:val="42"/>
        </w:rPr>
        <w:t xml:space="preserve">  </w:t>
      </w:r>
    </w:p>
    <w:p w:rsidR="00B94F39" w:rsidRPr="00B94F39" w:rsidRDefault="00B94F39" w:rsidP="00B94F39">
      <w:pPr>
        <w:jc w:val="center"/>
        <w:rPr>
          <w:b/>
          <w:sz w:val="19"/>
          <w:szCs w:val="42"/>
        </w:rPr>
      </w:pPr>
      <w:r w:rsidRPr="00B94F39">
        <w:rPr>
          <w:b/>
          <w:sz w:val="42"/>
          <w:szCs w:val="42"/>
        </w:rPr>
        <w:t>НЕФТЕЮГАНСКОГО  РАЙОНА</w:t>
      </w:r>
    </w:p>
    <w:p w:rsidR="00B94F39" w:rsidRPr="00B94F39" w:rsidRDefault="00B94F39" w:rsidP="00B94F39">
      <w:pPr>
        <w:jc w:val="center"/>
        <w:rPr>
          <w:b/>
          <w:sz w:val="32"/>
        </w:rPr>
      </w:pPr>
    </w:p>
    <w:p w:rsidR="00B94F39" w:rsidRPr="00B94F39" w:rsidRDefault="00B94F39" w:rsidP="00B94F39">
      <w:pPr>
        <w:jc w:val="center"/>
        <w:rPr>
          <w:b/>
          <w:caps/>
          <w:sz w:val="36"/>
          <w:szCs w:val="38"/>
        </w:rPr>
      </w:pPr>
      <w:r w:rsidRPr="00B94F39">
        <w:rPr>
          <w:b/>
          <w:caps/>
          <w:sz w:val="36"/>
          <w:szCs w:val="38"/>
        </w:rPr>
        <w:t>постановление</w:t>
      </w:r>
    </w:p>
    <w:p w:rsidR="00B94F39" w:rsidRPr="00B94F39" w:rsidRDefault="00B94F39" w:rsidP="00B94F3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94F39" w:rsidRPr="00B94F39" w:rsidTr="00006F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94F39" w:rsidRPr="00B94F39" w:rsidRDefault="00B94F39" w:rsidP="00B94F39">
            <w:pPr>
              <w:jc w:val="center"/>
              <w:rPr>
                <w:sz w:val="26"/>
                <w:szCs w:val="26"/>
              </w:rPr>
            </w:pPr>
            <w:r w:rsidRPr="00B94F39">
              <w:rPr>
                <w:sz w:val="26"/>
                <w:szCs w:val="26"/>
              </w:rPr>
              <w:t>03.06.2020</w:t>
            </w:r>
          </w:p>
        </w:tc>
        <w:tc>
          <w:tcPr>
            <w:tcW w:w="6595" w:type="dxa"/>
            <w:vMerge w:val="restart"/>
          </w:tcPr>
          <w:p w:rsidR="00B94F39" w:rsidRPr="00B94F39" w:rsidRDefault="00B94F39" w:rsidP="00B94F39">
            <w:pPr>
              <w:jc w:val="right"/>
              <w:rPr>
                <w:sz w:val="26"/>
                <w:szCs w:val="26"/>
                <w:u w:val="single"/>
              </w:rPr>
            </w:pPr>
            <w:r w:rsidRPr="00B94F39">
              <w:rPr>
                <w:sz w:val="26"/>
                <w:szCs w:val="26"/>
              </w:rPr>
              <w:t>№</w:t>
            </w:r>
            <w:r w:rsidRPr="00B94F3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52-пг</w:t>
            </w:r>
          </w:p>
        </w:tc>
      </w:tr>
      <w:tr w:rsidR="00B94F39" w:rsidRPr="00B94F39" w:rsidTr="00006F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94F39" w:rsidRPr="00B94F39" w:rsidRDefault="00B94F39" w:rsidP="00B94F39">
            <w:pPr>
              <w:rPr>
                <w:sz w:val="4"/>
              </w:rPr>
            </w:pPr>
          </w:p>
          <w:p w:rsidR="00B94F39" w:rsidRPr="00B94F39" w:rsidRDefault="00B94F39" w:rsidP="00B94F3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94F39" w:rsidRPr="00B94F39" w:rsidRDefault="00B94F39" w:rsidP="00B94F39">
            <w:pPr>
              <w:jc w:val="right"/>
              <w:rPr>
                <w:sz w:val="20"/>
              </w:rPr>
            </w:pPr>
          </w:p>
        </w:tc>
      </w:tr>
    </w:tbl>
    <w:p w:rsidR="00B94F39" w:rsidRPr="00B94F39" w:rsidRDefault="00B94F39" w:rsidP="00B94F39">
      <w:pPr>
        <w:jc w:val="center"/>
      </w:pPr>
      <w:r w:rsidRPr="00B94F39">
        <w:t>г.Нефтеюганск</w:t>
      </w:r>
    </w:p>
    <w:p w:rsidR="00F450F4" w:rsidRDefault="00F450F4" w:rsidP="00F450F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0C703C" w:rsidRPr="00F450F4" w:rsidRDefault="000C703C" w:rsidP="00F450F4">
      <w:pPr>
        <w:tabs>
          <w:tab w:val="left" w:pos="709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450F4">
        <w:rPr>
          <w:bCs/>
          <w:sz w:val="26"/>
          <w:szCs w:val="26"/>
        </w:rPr>
        <w:t xml:space="preserve">Об оказании содействия избирательным комиссиям </w:t>
      </w:r>
    </w:p>
    <w:p w:rsidR="000C703C" w:rsidRPr="00F450F4" w:rsidRDefault="000C703C" w:rsidP="00F450F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450F4">
        <w:rPr>
          <w:bCs/>
          <w:sz w:val="26"/>
          <w:szCs w:val="26"/>
        </w:rPr>
        <w:t xml:space="preserve">в реализации их полномочий </w:t>
      </w:r>
      <w:r w:rsidR="00812744" w:rsidRPr="00F450F4">
        <w:rPr>
          <w:bCs/>
          <w:sz w:val="26"/>
          <w:szCs w:val="26"/>
        </w:rPr>
        <w:t xml:space="preserve">по вопросам </w:t>
      </w:r>
      <w:r w:rsidRPr="00F450F4">
        <w:rPr>
          <w:bCs/>
          <w:sz w:val="26"/>
          <w:szCs w:val="26"/>
        </w:rPr>
        <w:t>подготовк</w:t>
      </w:r>
      <w:r w:rsidR="00812744" w:rsidRPr="00F450F4">
        <w:rPr>
          <w:bCs/>
          <w:sz w:val="26"/>
          <w:szCs w:val="26"/>
        </w:rPr>
        <w:t>и и проведения</w:t>
      </w:r>
      <w:r w:rsidRPr="00F450F4">
        <w:rPr>
          <w:bCs/>
          <w:sz w:val="26"/>
          <w:szCs w:val="26"/>
        </w:rPr>
        <w:t xml:space="preserve"> </w:t>
      </w:r>
      <w:r w:rsidR="00812744" w:rsidRPr="00F450F4">
        <w:rPr>
          <w:bCs/>
          <w:sz w:val="26"/>
          <w:szCs w:val="26"/>
        </w:rPr>
        <w:t xml:space="preserve">общероссийского голосования, а также по вопросу материально-технического обеспечения подготовки и проведения общероссийского голосования </w:t>
      </w:r>
      <w:r w:rsidRPr="00F450F4">
        <w:rPr>
          <w:bCs/>
          <w:sz w:val="26"/>
          <w:szCs w:val="26"/>
        </w:rPr>
        <w:t xml:space="preserve">на территории Нефтеюганского района </w:t>
      </w:r>
    </w:p>
    <w:p w:rsidR="000C703C" w:rsidRPr="00F450F4" w:rsidRDefault="000C703C" w:rsidP="00F450F4">
      <w:pPr>
        <w:autoSpaceDE w:val="0"/>
        <w:autoSpaceDN w:val="0"/>
        <w:adjustRightInd w:val="0"/>
        <w:rPr>
          <w:sz w:val="26"/>
          <w:szCs w:val="26"/>
        </w:rPr>
      </w:pPr>
    </w:p>
    <w:p w:rsidR="000C703C" w:rsidRPr="00F450F4" w:rsidRDefault="000C703C" w:rsidP="00F450F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C703C" w:rsidRPr="00F450F4" w:rsidRDefault="000C703C" w:rsidP="00F450F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450F4">
        <w:rPr>
          <w:bCs/>
          <w:sz w:val="26"/>
          <w:szCs w:val="26"/>
        </w:rPr>
        <w:t xml:space="preserve">Руководствуясь </w:t>
      </w:r>
      <w:r w:rsidR="00812744" w:rsidRPr="00F450F4">
        <w:rPr>
          <w:bCs/>
          <w:sz w:val="26"/>
          <w:szCs w:val="26"/>
        </w:rPr>
        <w:t>Законом Российской Федерации о поправке к Конституции Российской Федерации от 14.03.2020 № 1-ФКЗ «О совершенствовании регулирования отдельных вопросов организации и функционирования публичной власти», Указами Президента Российской Федерации от 17.03.2020 № 188 «О назначении общероссийского голосования по вопросу одобрения изменений в Конституцию Российской Федерации», от 01.06.2020 № 354 «Об определении даты проведения общероссийского голосования по вопросу одобрения изменений в Конституцию Российской Федерации»</w:t>
      </w:r>
      <w:r w:rsidR="009D09B3" w:rsidRPr="00F450F4">
        <w:rPr>
          <w:bCs/>
          <w:sz w:val="26"/>
          <w:szCs w:val="26"/>
        </w:rPr>
        <w:t xml:space="preserve">, </w:t>
      </w:r>
      <w:r w:rsidRPr="00F450F4">
        <w:rPr>
          <w:bCs/>
          <w:sz w:val="26"/>
          <w:szCs w:val="26"/>
        </w:rPr>
        <w:t xml:space="preserve">в целях оказания </w:t>
      </w:r>
      <w:r w:rsidR="009D09B3" w:rsidRPr="00F450F4">
        <w:rPr>
          <w:bCs/>
          <w:sz w:val="26"/>
          <w:szCs w:val="26"/>
        </w:rPr>
        <w:t xml:space="preserve">содействия </w:t>
      </w:r>
      <w:r w:rsidRPr="00F450F4">
        <w:rPr>
          <w:bCs/>
          <w:sz w:val="26"/>
          <w:szCs w:val="26"/>
        </w:rPr>
        <w:t xml:space="preserve">избирательным комиссиям </w:t>
      </w:r>
      <w:r w:rsidR="00F450F4">
        <w:rPr>
          <w:bCs/>
          <w:sz w:val="26"/>
          <w:szCs w:val="26"/>
        </w:rPr>
        <w:br/>
      </w:r>
      <w:r w:rsidRPr="00F450F4">
        <w:rPr>
          <w:bCs/>
          <w:sz w:val="26"/>
          <w:szCs w:val="26"/>
        </w:rPr>
        <w:t xml:space="preserve">в реализации их полномочий </w:t>
      </w:r>
      <w:r w:rsidR="009D09B3" w:rsidRPr="00F450F4">
        <w:rPr>
          <w:bCs/>
          <w:sz w:val="26"/>
          <w:szCs w:val="26"/>
        </w:rPr>
        <w:t>по вопросам подготовки и проведения общероссийского голосования, а также по вопросу материально-технического обеспечения подготовки и проведения общероссийского голосования</w:t>
      </w:r>
      <w:r w:rsidRPr="00F450F4">
        <w:rPr>
          <w:bCs/>
          <w:sz w:val="26"/>
          <w:szCs w:val="26"/>
        </w:rPr>
        <w:t xml:space="preserve"> на территории Нефтеюганского района, п о с т а н о в л я ю</w:t>
      </w:r>
      <w:r w:rsidRPr="00F450F4">
        <w:rPr>
          <w:sz w:val="26"/>
          <w:szCs w:val="26"/>
        </w:rPr>
        <w:t>:</w:t>
      </w:r>
    </w:p>
    <w:p w:rsidR="000C703C" w:rsidRPr="00F450F4" w:rsidRDefault="000C703C" w:rsidP="00F45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703C" w:rsidRPr="00F450F4" w:rsidRDefault="000C703C" w:rsidP="00F450F4">
      <w:pPr>
        <w:numPr>
          <w:ilvl w:val="0"/>
          <w:numId w:val="25"/>
        </w:numPr>
        <w:tabs>
          <w:tab w:val="left" w:pos="96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6"/>
          <w:szCs w:val="26"/>
        </w:rPr>
      </w:pPr>
      <w:r w:rsidRPr="00F450F4">
        <w:rPr>
          <w:bCs/>
          <w:sz w:val="26"/>
          <w:szCs w:val="26"/>
        </w:rPr>
        <w:t xml:space="preserve">Образовать Координационный совет при Главе Нефтеюганского района </w:t>
      </w:r>
      <w:r w:rsidRPr="00F450F4">
        <w:rPr>
          <w:bCs/>
          <w:sz w:val="26"/>
          <w:szCs w:val="26"/>
        </w:rPr>
        <w:br/>
        <w:t xml:space="preserve">по оказанию содействия избирательным комиссиям в реализации их полномочий </w:t>
      </w:r>
      <w:r w:rsidR="00F450F4">
        <w:rPr>
          <w:bCs/>
          <w:sz w:val="26"/>
          <w:szCs w:val="26"/>
        </w:rPr>
        <w:br/>
      </w:r>
      <w:r w:rsidR="009D09B3" w:rsidRPr="00F450F4">
        <w:rPr>
          <w:bCs/>
          <w:sz w:val="26"/>
          <w:szCs w:val="26"/>
        </w:rPr>
        <w:t>по вопросам подготовки</w:t>
      </w:r>
      <w:r w:rsidRPr="00F450F4">
        <w:rPr>
          <w:bCs/>
          <w:sz w:val="26"/>
          <w:szCs w:val="26"/>
        </w:rPr>
        <w:t xml:space="preserve"> и проведени</w:t>
      </w:r>
      <w:r w:rsidR="009D09B3" w:rsidRPr="00F450F4">
        <w:rPr>
          <w:bCs/>
          <w:sz w:val="26"/>
          <w:szCs w:val="26"/>
        </w:rPr>
        <w:t xml:space="preserve">я общероссийского голосования, а также </w:t>
      </w:r>
      <w:r w:rsidR="00F450F4">
        <w:rPr>
          <w:bCs/>
          <w:sz w:val="26"/>
          <w:szCs w:val="26"/>
        </w:rPr>
        <w:br/>
      </w:r>
      <w:r w:rsidR="009D09B3" w:rsidRPr="00F450F4">
        <w:rPr>
          <w:bCs/>
          <w:sz w:val="26"/>
          <w:szCs w:val="26"/>
        </w:rPr>
        <w:t>по вопросу материально-технического обеспечения подготовки и проведения общероссийского голосования</w:t>
      </w:r>
      <w:r w:rsidRPr="00F450F4">
        <w:rPr>
          <w:bCs/>
          <w:sz w:val="26"/>
          <w:szCs w:val="26"/>
        </w:rPr>
        <w:t xml:space="preserve"> на территории Нефтеюганского района (далее </w:t>
      </w:r>
      <w:r w:rsidR="00F450F4">
        <w:rPr>
          <w:bCs/>
          <w:sz w:val="26"/>
          <w:szCs w:val="26"/>
        </w:rPr>
        <w:t>–</w:t>
      </w:r>
      <w:r w:rsidRPr="00F450F4">
        <w:rPr>
          <w:bCs/>
          <w:sz w:val="26"/>
          <w:szCs w:val="26"/>
        </w:rPr>
        <w:t>Координационный</w:t>
      </w:r>
      <w:r w:rsidR="00F450F4" w:rsidRPr="00F450F4">
        <w:rPr>
          <w:bCs/>
          <w:sz w:val="26"/>
          <w:szCs w:val="26"/>
        </w:rPr>
        <w:t xml:space="preserve"> </w:t>
      </w:r>
      <w:r w:rsidRPr="00F450F4">
        <w:rPr>
          <w:bCs/>
          <w:sz w:val="26"/>
          <w:szCs w:val="26"/>
        </w:rPr>
        <w:t>совет) в составе согласно приложению 1.</w:t>
      </w:r>
    </w:p>
    <w:p w:rsidR="000C703C" w:rsidRPr="00F450F4" w:rsidRDefault="000C703C" w:rsidP="00F450F4">
      <w:pPr>
        <w:numPr>
          <w:ilvl w:val="0"/>
          <w:numId w:val="25"/>
        </w:numPr>
        <w:tabs>
          <w:tab w:val="left" w:pos="96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6"/>
          <w:szCs w:val="26"/>
        </w:rPr>
      </w:pPr>
      <w:r w:rsidRPr="00F450F4">
        <w:rPr>
          <w:bCs/>
          <w:sz w:val="26"/>
          <w:szCs w:val="26"/>
        </w:rPr>
        <w:t>Утвердить положение о Координационном совете согласно приложению 2.</w:t>
      </w:r>
    </w:p>
    <w:p w:rsidR="000C703C" w:rsidRPr="00F450F4" w:rsidRDefault="000C703C" w:rsidP="00F450F4">
      <w:pPr>
        <w:numPr>
          <w:ilvl w:val="0"/>
          <w:numId w:val="25"/>
        </w:numPr>
        <w:tabs>
          <w:tab w:val="left" w:pos="96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6"/>
          <w:szCs w:val="26"/>
        </w:rPr>
      </w:pPr>
      <w:r w:rsidRPr="00F450F4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0C703C" w:rsidRPr="00F450F4" w:rsidRDefault="000C703C" w:rsidP="00F450F4">
      <w:pPr>
        <w:numPr>
          <w:ilvl w:val="0"/>
          <w:numId w:val="25"/>
        </w:numPr>
        <w:tabs>
          <w:tab w:val="left" w:pos="96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6"/>
          <w:szCs w:val="26"/>
        </w:rPr>
      </w:pPr>
      <w:r w:rsidRPr="00F450F4">
        <w:rPr>
          <w:bCs/>
          <w:sz w:val="26"/>
          <w:szCs w:val="26"/>
        </w:rPr>
        <w:t xml:space="preserve">Контроль за </w:t>
      </w:r>
      <w:r w:rsidR="007B0401" w:rsidRPr="00F450F4">
        <w:rPr>
          <w:bCs/>
          <w:sz w:val="26"/>
          <w:szCs w:val="26"/>
        </w:rPr>
        <w:t>выполнением</w:t>
      </w:r>
      <w:r w:rsidRPr="00F450F4">
        <w:rPr>
          <w:bCs/>
          <w:sz w:val="26"/>
          <w:szCs w:val="26"/>
        </w:rPr>
        <w:t xml:space="preserve"> постановления осуществляю лично.</w:t>
      </w:r>
    </w:p>
    <w:p w:rsidR="000C703C" w:rsidRPr="00F450F4" w:rsidRDefault="000C703C" w:rsidP="00F45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703C" w:rsidRPr="00F450F4" w:rsidRDefault="000C703C" w:rsidP="00F450F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</w:p>
    <w:p w:rsidR="000C703C" w:rsidRPr="00F450F4" w:rsidRDefault="000C703C" w:rsidP="00F450F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</w:p>
    <w:p w:rsidR="000C703C" w:rsidRPr="00F450F4" w:rsidRDefault="000C703C" w:rsidP="00F450F4">
      <w:pPr>
        <w:jc w:val="both"/>
        <w:rPr>
          <w:rFonts w:eastAsia="Calibri"/>
          <w:sz w:val="26"/>
          <w:szCs w:val="26"/>
          <w:lang w:eastAsia="en-US"/>
        </w:rPr>
      </w:pPr>
      <w:r w:rsidRPr="00F450F4">
        <w:rPr>
          <w:rFonts w:eastAsia="Calibri"/>
          <w:sz w:val="26"/>
          <w:szCs w:val="26"/>
          <w:lang w:eastAsia="en-US"/>
        </w:rPr>
        <w:t>Глава района</w:t>
      </w:r>
      <w:r w:rsidRPr="00F450F4">
        <w:rPr>
          <w:rFonts w:eastAsia="Calibri"/>
          <w:sz w:val="26"/>
          <w:szCs w:val="26"/>
          <w:lang w:eastAsia="en-US"/>
        </w:rPr>
        <w:tab/>
      </w:r>
      <w:r w:rsidRPr="00F450F4">
        <w:rPr>
          <w:rFonts w:eastAsia="Calibri"/>
          <w:sz w:val="26"/>
          <w:szCs w:val="26"/>
          <w:lang w:eastAsia="en-US"/>
        </w:rPr>
        <w:tab/>
      </w:r>
      <w:r w:rsidRPr="00F450F4">
        <w:rPr>
          <w:rFonts w:eastAsia="Calibri"/>
          <w:sz w:val="26"/>
          <w:szCs w:val="26"/>
          <w:lang w:eastAsia="en-US"/>
        </w:rPr>
        <w:tab/>
      </w:r>
      <w:r w:rsidRPr="00F450F4">
        <w:rPr>
          <w:rFonts w:eastAsia="Calibri"/>
          <w:sz w:val="26"/>
          <w:szCs w:val="26"/>
          <w:lang w:eastAsia="en-US"/>
        </w:rPr>
        <w:tab/>
      </w:r>
      <w:r w:rsidRPr="00F450F4">
        <w:rPr>
          <w:rFonts w:eastAsia="Calibri"/>
          <w:sz w:val="26"/>
          <w:szCs w:val="26"/>
          <w:lang w:eastAsia="en-US"/>
        </w:rPr>
        <w:tab/>
      </w:r>
      <w:r w:rsidRPr="00F450F4">
        <w:rPr>
          <w:rFonts w:eastAsia="Calibri"/>
          <w:sz w:val="26"/>
          <w:szCs w:val="26"/>
          <w:lang w:eastAsia="en-US"/>
        </w:rPr>
        <w:tab/>
      </w:r>
      <w:r w:rsidR="00F450F4" w:rsidRPr="00F450F4">
        <w:rPr>
          <w:rFonts w:eastAsia="Calibri"/>
          <w:sz w:val="26"/>
          <w:szCs w:val="26"/>
          <w:lang w:eastAsia="en-US"/>
        </w:rPr>
        <w:t xml:space="preserve"> </w:t>
      </w:r>
      <w:r w:rsidR="009D09B3" w:rsidRPr="00F450F4">
        <w:rPr>
          <w:rFonts w:eastAsia="Calibri"/>
          <w:sz w:val="26"/>
          <w:szCs w:val="26"/>
          <w:lang w:eastAsia="en-US"/>
        </w:rPr>
        <w:t>Г.В.Лапковская</w:t>
      </w:r>
    </w:p>
    <w:p w:rsidR="00F450F4" w:rsidRPr="004C2088" w:rsidRDefault="00F450F4" w:rsidP="00F450F4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F450F4" w:rsidRPr="004C2088" w:rsidRDefault="00F450F4" w:rsidP="00F450F4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F450F4" w:rsidRPr="004C2088" w:rsidRDefault="00F450F4" w:rsidP="00F450F4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B94F39">
        <w:rPr>
          <w:sz w:val="26"/>
          <w:szCs w:val="26"/>
        </w:rPr>
        <w:t xml:space="preserve"> 03.06.2020</w:t>
      </w:r>
      <w:r w:rsidRPr="004C2088">
        <w:rPr>
          <w:sz w:val="26"/>
          <w:szCs w:val="26"/>
        </w:rPr>
        <w:t xml:space="preserve"> №</w:t>
      </w:r>
      <w:r w:rsidR="00B94F39">
        <w:rPr>
          <w:sz w:val="26"/>
          <w:szCs w:val="26"/>
        </w:rPr>
        <w:t xml:space="preserve"> 52-пг</w:t>
      </w:r>
    </w:p>
    <w:p w:rsidR="000C703C" w:rsidRPr="00F450F4" w:rsidRDefault="000C703C" w:rsidP="00F450F4">
      <w:pPr>
        <w:shd w:val="clear" w:color="auto" w:fill="FFFFFF"/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0C703C" w:rsidRPr="00F450F4" w:rsidRDefault="000C703C" w:rsidP="00F450F4">
      <w:pPr>
        <w:ind w:firstLine="709"/>
        <w:jc w:val="right"/>
        <w:rPr>
          <w:rFonts w:eastAsia="Calibri"/>
          <w:bCs/>
          <w:sz w:val="26"/>
          <w:szCs w:val="26"/>
          <w:lang w:eastAsia="en-US"/>
        </w:rPr>
      </w:pPr>
    </w:p>
    <w:p w:rsidR="000C703C" w:rsidRPr="00F450F4" w:rsidRDefault="000C703C" w:rsidP="00F450F4">
      <w:pPr>
        <w:jc w:val="center"/>
        <w:rPr>
          <w:sz w:val="26"/>
          <w:szCs w:val="26"/>
        </w:rPr>
      </w:pPr>
      <w:r w:rsidRPr="00F450F4">
        <w:rPr>
          <w:sz w:val="26"/>
          <w:szCs w:val="26"/>
        </w:rPr>
        <w:t>СОСТАВ</w:t>
      </w:r>
    </w:p>
    <w:p w:rsidR="00F450F4" w:rsidRDefault="009D09B3" w:rsidP="00F450F4">
      <w:pPr>
        <w:jc w:val="center"/>
        <w:rPr>
          <w:bCs/>
          <w:sz w:val="26"/>
          <w:szCs w:val="26"/>
        </w:rPr>
      </w:pPr>
      <w:r w:rsidRPr="00F450F4">
        <w:rPr>
          <w:bCs/>
          <w:sz w:val="26"/>
          <w:szCs w:val="26"/>
        </w:rPr>
        <w:t xml:space="preserve">Координационного совета при Главе Нефтеюганского района </w:t>
      </w:r>
      <w:r w:rsidRPr="00F450F4">
        <w:rPr>
          <w:bCs/>
          <w:sz w:val="26"/>
          <w:szCs w:val="26"/>
        </w:rPr>
        <w:br/>
        <w:t xml:space="preserve">по оказанию содействия избирательным комиссиям в реализации их полномочий </w:t>
      </w:r>
    </w:p>
    <w:p w:rsidR="00F450F4" w:rsidRDefault="009D09B3" w:rsidP="00F450F4">
      <w:pPr>
        <w:jc w:val="center"/>
        <w:rPr>
          <w:bCs/>
          <w:sz w:val="26"/>
          <w:szCs w:val="26"/>
        </w:rPr>
      </w:pPr>
      <w:r w:rsidRPr="00F450F4">
        <w:rPr>
          <w:bCs/>
          <w:sz w:val="26"/>
          <w:szCs w:val="26"/>
        </w:rPr>
        <w:t xml:space="preserve">по вопросам подготовки и проведения общероссийского голосования, а также </w:t>
      </w:r>
    </w:p>
    <w:p w:rsidR="000C703C" w:rsidRPr="00F450F4" w:rsidRDefault="009D09B3" w:rsidP="00F450F4">
      <w:pPr>
        <w:jc w:val="center"/>
        <w:rPr>
          <w:bCs/>
          <w:sz w:val="26"/>
          <w:szCs w:val="26"/>
        </w:rPr>
      </w:pPr>
      <w:r w:rsidRPr="00F450F4">
        <w:rPr>
          <w:bCs/>
          <w:sz w:val="26"/>
          <w:szCs w:val="26"/>
        </w:rPr>
        <w:t>по вопросу материально-технического обеспечения подготовки и проведения общероссийского голосования на территории Нефтеюганского района</w:t>
      </w:r>
    </w:p>
    <w:p w:rsidR="009D09B3" w:rsidRPr="00F450F4" w:rsidRDefault="009D09B3" w:rsidP="00F450F4">
      <w:pPr>
        <w:jc w:val="center"/>
        <w:rPr>
          <w:bCs/>
          <w:sz w:val="26"/>
          <w:szCs w:val="26"/>
        </w:rPr>
      </w:pPr>
      <w:r w:rsidRPr="00F450F4">
        <w:rPr>
          <w:bCs/>
          <w:sz w:val="26"/>
          <w:szCs w:val="26"/>
        </w:rPr>
        <w:t>(далее – Координационный совет)</w:t>
      </w:r>
    </w:p>
    <w:p w:rsidR="009D09B3" w:rsidRDefault="009D09B3" w:rsidP="00F450F4">
      <w:pPr>
        <w:ind w:firstLine="709"/>
        <w:jc w:val="center"/>
        <w:rPr>
          <w:sz w:val="26"/>
          <w:szCs w:val="26"/>
        </w:rPr>
      </w:pPr>
    </w:p>
    <w:p w:rsidR="00F450F4" w:rsidRPr="00F450F4" w:rsidRDefault="00F450F4" w:rsidP="00F450F4">
      <w:pPr>
        <w:ind w:firstLine="709"/>
        <w:jc w:val="center"/>
        <w:rPr>
          <w:sz w:val="26"/>
          <w:szCs w:val="26"/>
        </w:rPr>
      </w:pPr>
    </w:p>
    <w:p w:rsidR="00EA3608" w:rsidRPr="00F450F4" w:rsidRDefault="00EA3608" w:rsidP="00F450F4">
      <w:pPr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Председатель Координационного совета – Глава Нефтеюганского района</w:t>
      </w:r>
    </w:p>
    <w:p w:rsidR="00EA3608" w:rsidRPr="00F450F4" w:rsidRDefault="00EA3608" w:rsidP="00F450F4">
      <w:pPr>
        <w:ind w:firstLine="709"/>
        <w:jc w:val="both"/>
        <w:rPr>
          <w:sz w:val="26"/>
          <w:szCs w:val="26"/>
        </w:rPr>
      </w:pPr>
    </w:p>
    <w:p w:rsidR="00EA3608" w:rsidRPr="00F450F4" w:rsidRDefault="00EA3608" w:rsidP="00F450F4">
      <w:pPr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Заместитель председателя Координационного совета – первый заместитель главы Нефтеюганского района</w:t>
      </w:r>
    </w:p>
    <w:p w:rsidR="00EA3608" w:rsidRPr="00F450F4" w:rsidRDefault="00EA3608" w:rsidP="00F450F4">
      <w:pPr>
        <w:ind w:firstLine="709"/>
        <w:jc w:val="both"/>
        <w:rPr>
          <w:sz w:val="26"/>
          <w:szCs w:val="26"/>
        </w:rPr>
      </w:pPr>
    </w:p>
    <w:p w:rsidR="00EA3608" w:rsidRPr="00F450F4" w:rsidRDefault="00EA3608" w:rsidP="00F450F4">
      <w:pPr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Заместитель председателя Координационного совета – председатель Думы Нефтеюганского района</w:t>
      </w:r>
    </w:p>
    <w:p w:rsidR="00EA3608" w:rsidRPr="00F450F4" w:rsidRDefault="00EA3608" w:rsidP="00F450F4">
      <w:pPr>
        <w:ind w:firstLine="709"/>
        <w:jc w:val="both"/>
        <w:rPr>
          <w:sz w:val="26"/>
          <w:szCs w:val="26"/>
        </w:rPr>
      </w:pPr>
    </w:p>
    <w:p w:rsidR="00EA3608" w:rsidRPr="00F450F4" w:rsidRDefault="00EA3608" w:rsidP="00F450F4">
      <w:pPr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 xml:space="preserve">Секретарь Координационного совета – заместитель начальника управления </w:t>
      </w:r>
      <w:r w:rsidR="00F450F4">
        <w:rPr>
          <w:sz w:val="26"/>
          <w:szCs w:val="26"/>
        </w:rPr>
        <w:br/>
      </w:r>
      <w:r w:rsidRPr="00F450F4">
        <w:rPr>
          <w:sz w:val="26"/>
          <w:szCs w:val="26"/>
        </w:rPr>
        <w:t>по вопросам местного самоуправления и обращениям граждан администрации Нефтеюганского района</w:t>
      </w:r>
    </w:p>
    <w:p w:rsidR="00EA3608" w:rsidRPr="00F450F4" w:rsidRDefault="00EA3608" w:rsidP="00F450F4">
      <w:pPr>
        <w:ind w:firstLine="709"/>
        <w:jc w:val="both"/>
        <w:rPr>
          <w:sz w:val="26"/>
          <w:szCs w:val="26"/>
        </w:rPr>
      </w:pPr>
    </w:p>
    <w:p w:rsidR="00EA3608" w:rsidRPr="00F450F4" w:rsidRDefault="00EA3608" w:rsidP="00F450F4">
      <w:pPr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Члены Координационного совета:</w:t>
      </w:r>
    </w:p>
    <w:p w:rsidR="00EA3608" w:rsidRPr="00F450F4" w:rsidRDefault="00EA3608" w:rsidP="00F450F4">
      <w:pPr>
        <w:ind w:firstLine="709"/>
        <w:jc w:val="both"/>
        <w:rPr>
          <w:sz w:val="26"/>
          <w:szCs w:val="26"/>
        </w:rPr>
      </w:pPr>
    </w:p>
    <w:p w:rsidR="00EA3608" w:rsidRDefault="007B0401" w:rsidP="00F450F4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з</w:t>
      </w:r>
      <w:r w:rsidR="00EA3608" w:rsidRPr="00F450F4">
        <w:rPr>
          <w:sz w:val="26"/>
          <w:szCs w:val="26"/>
        </w:rPr>
        <w:t>аместитель главы Нефтеюганского района</w:t>
      </w:r>
    </w:p>
    <w:p w:rsidR="00F450F4" w:rsidRPr="00F450F4" w:rsidRDefault="00F450F4" w:rsidP="00F450F4">
      <w:pPr>
        <w:pStyle w:val="ad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5F1BBD" w:rsidRPr="00F450F4" w:rsidRDefault="005F1BBD" w:rsidP="00F450F4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директор департамента финансов – заместитель главы Нефтеюганского района</w:t>
      </w:r>
    </w:p>
    <w:p w:rsidR="005F1BBD" w:rsidRPr="00F450F4" w:rsidRDefault="005F1BBD" w:rsidP="00F450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F1BBD" w:rsidRPr="00F450F4" w:rsidRDefault="005F1BBD" w:rsidP="00F450F4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директор департамента имущественных отношений – заместитель главы Нефтеюганского района</w:t>
      </w:r>
    </w:p>
    <w:p w:rsidR="005F1BBD" w:rsidRPr="00F450F4" w:rsidRDefault="005F1BBD" w:rsidP="00F450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F1BBD" w:rsidRPr="00F450F4" w:rsidRDefault="005F1BBD" w:rsidP="00F450F4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директор департамента строительства и жилищно-коммунального комплекса – заместитель главы Нефтеюганского района</w:t>
      </w:r>
    </w:p>
    <w:p w:rsidR="001C23DD" w:rsidRPr="00F450F4" w:rsidRDefault="001C23DD" w:rsidP="00F450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1C23DD" w:rsidRPr="00F450F4" w:rsidRDefault="001C23DD" w:rsidP="00F450F4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управляющий делами администрации Нефтеюганского района</w:t>
      </w:r>
    </w:p>
    <w:p w:rsidR="005F1BBD" w:rsidRPr="00F450F4" w:rsidRDefault="005F1BBD" w:rsidP="00F450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F1BBD" w:rsidRPr="00F450F4" w:rsidRDefault="005F1BBD" w:rsidP="00F450F4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директор департамента образования и молодежной политики Нефтеюганского района</w:t>
      </w:r>
    </w:p>
    <w:p w:rsidR="005F1BBD" w:rsidRPr="00F450F4" w:rsidRDefault="005F1BBD" w:rsidP="00F450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F1BBD" w:rsidRPr="00F450F4" w:rsidRDefault="005F1BBD" w:rsidP="00F450F4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директор департамента культуры и спорта Нефтеюганского района</w:t>
      </w:r>
    </w:p>
    <w:p w:rsidR="005F1BBD" w:rsidRPr="00F450F4" w:rsidRDefault="005F1BBD" w:rsidP="00F450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F1BBD" w:rsidRPr="00F450F4" w:rsidRDefault="004E1089" w:rsidP="00F450F4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председатель комитета по делам народов Севера, охраны окружающей среды и водных ресурсов администрации Нефтеюганского района</w:t>
      </w:r>
    </w:p>
    <w:p w:rsidR="004E1089" w:rsidRPr="00F450F4" w:rsidRDefault="004E1089" w:rsidP="00F450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E1089" w:rsidRDefault="004E1089" w:rsidP="00F450F4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председатель комитета по земельным ресурсам администрации Нефтеюганского района</w:t>
      </w:r>
    </w:p>
    <w:p w:rsidR="00F450F4" w:rsidRPr="00F450F4" w:rsidRDefault="00F450F4" w:rsidP="00F450F4">
      <w:pPr>
        <w:pStyle w:val="ad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E1089" w:rsidRPr="00F450F4" w:rsidRDefault="004E1089" w:rsidP="00F450F4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председатель комитета по градостроительству администрации Нефтеюганского района</w:t>
      </w:r>
    </w:p>
    <w:p w:rsidR="004E1089" w:rsidRPr="00F450F4" w:rsidRDefault="004E1089" w:rsidP="00F450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E1089" w:rsidRPr="00F450F4" w:rsidRDefault="004E1089" w:rsidP="00F450F4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председатель юридического комитета администрации Нефтеюганского района</w:t>
      </w:r>
    </w:p>
    <w:p w:rsidR="004E1089" w:rsidRPr="00F450F4" w:rsidRDefault="004E1089" w:rsidP="00F450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E1089" w:rsidRPr="00F450F4" w:rsidRDefault="004E1089" w:rsidP="00F450F4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председатель комитета гражданской защиты населения Нефтеюганского района</w:t>
      </w:r>
    </w:p>
    <w:p w:rsidR="004E1089" w:rsidRPr="00F450F4" w:rsidRDefault="004E1089" w:rsidP="00F450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E1089" w:rsidRPr="00F450F4" w:rsidRDefault="004E1089" w:rsidP="00F450F4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 xml:space="preserve">начальник управления по вопросам местного самоуправления </w:t>
      </w:r>
      <w:r w:rsidR="00F450F4">
        <w:rPr>
          <w:sz w:val="26"/>
          <w:szCs w:val="26"/>
        </w:rPr>
        <w:br/>
      </w:r>
      <w:r w:rsidRPr="00F450F4">
        <w:rPr>
          <w:sz w:val="26"/>
          <w:szCs w:val="26"/>
        </w:rPr>
        <w:t>и обращениям граждан администрации Нефтеюганского района</w:t>
      </w:r>
    </w:p>
    <w:p w:rsidR="004E1089" w:rsidRPr="00F450F4" w:rsidRDefault="004E1089" w:rsidP="00F450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E1089" w:rsidRPr="00F450F4" w:rsidRDefault="004E1089" w:rsidP="00F450F4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начальник управления по связям с общественностью администрации Нефтеюганского района</w:t>
      </w:r>
    </w:p>
    <w:p w:rsidR="004E1089" w:rsidRPr="00F450F4" w:rsidRDefault="004E1089" w:rsidP="00F450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E1089" w:rsidRPr="00F450F4" w:rsidRDefault="004E1089" w:rsidP="00F450F4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 xml:space="preserve">председатель </w:t>
      </w:r>
      <w:r w:rsidR="007B0401" w:rsidRPr="00F450F4">
        <w:rPr>
          <w:sz w:val="26"/>
          <w:szCs w:val="26"/>
        </w:rPr>
        <w:t>т</w:t>
      </w:r>
      <w:r w:rsidRPr="00F450F4">
        <w:rPr>
          <w:sz w:val="26"/>
          <w:szCs w:val="26"/>
        </w:rPr>
        <w:t>ерриториальной избирательной комиссии Нефтеюганского района (по согласованию)</w:t>
      </w:r>
      <w:r w:rsidR="007B0401" w:rsidRPr="00F450F4">
        <w:rPr>
          <w:sz w:val="26"/>
          <w:szCs w:val="26"/>
        </w:rPr>
        <w:t xml:space="preserve"> </w:t>
      </w:r>
    </w:p>
    <w:p w:rsidR="004E1089" w:rsidRPr="00F450F4" w:rsidRDefault="004E1089" w:rsidP="00F450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E1089" w:rsidRPr="00F450F4" w:rsidRDefault="004E1089" w:rsidP="00F450F4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 xml:space="preserve">начальник отдела Министерства внутренних дел России </w:t>
      </w:r>
      <w:r w:rsidR="00F450F4">
        <w:rPr>
          <w:sz w:val="26"/>
          <w:szCs w:val="26"/>
        </w:rPr>
        <w:br/>
      </w:r>
      <w:r w:rsidRPr="00F450F4">
        <w:rPr>
          <w:sz w:val="26"/>
          <w:szCs w:val="26"/>
        </w:rPr>
        <w:t>по Нефтеюганскому району (по согласованию)</w:t>
      </w:r>
    </w:p>
    <w:p w:rsidR="004E1089" w:rsidRPr="00F450F4" w:rsidRDefault="004E1089" w:rsidP="00F450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E1089" w:rsidRPr="00F450F4" w:rsidRDefault="004E1089" w:rsidP="00F450F4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 xml:space="preserve">начальник отделения лицензионно-разрешительной работы </w:t>
      </w:r>
      <w:r w:rsidR="00F450F4">
        <w:rPr>
          <w:sz w:val="26"/>
          <w:szCs w:val="26"/>
        </w:rPr>
        <w:br/>
        <w:t>по г.Нефтеюганску, г.</w:t>
      </w:r>
      <w:r w:rsidRPr="00F450F4">
        <w:rPr>
          <w:sz w:val="26"/>
          <w:szCs w:val="26"/>
        </w:rPr>
        <w:t>Пыть-Яху, Нефтеюганскому району Управления Федеральной службы войск Национальной гвардии Российской Федерации по Ханты-Мансийскому автономному округу – Югре (по согласованию)</w:t>
      </w:r>
    </w:p>
    <w:p w:rsidR="004E1089" w:rsidRPr="00F450F4" w:rsidRDefault="004E1089" w:rsidP="00F450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50E56" w:rsidRPr="00F450F4" w:rsidRDefault="00B50E56" w:rsidP="00F450F4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начальник отдела надзорной деятельности по городам Пыть-Ях, Нефтеюганск и Нефтеюганскому району (по согласованию)</w:t>
      </w:r>
    </w:p>
    <w:p w:rsidR="00B50E56" w:rsidRPr="00F450F4" w:rsidRDefault="00B50E56" w:rsidP="00F450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E1089" w:rsidRPr="00F450F4" w:rsidRDefault="00B50E56" w:rsidP="00F450F4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 xml:space="preserve">начальник </w:t>
      </w:r>
      <w:r w:rsidR="007B0401" w:rsidRPr="00F450F4">
        <w:rPr>
          <w:sz w:val="26"/>
          <w:szCs w:val="26"/>
        </w:rPr>
        <w:t>У</w:t>
      </w:r>
      <w:r w:rsidRPr="00F450F4">
        <w:rPr>
          <w:sz w:val="26"/>
          <w:szCs w:val="26"/>
        </w:rPr>
        <w:t xml:space="preserve">правления </w:t>
      </w:r>
      <w:r w:rsidR="007B0401" w:rsidRPr="00F450F4">
        <w:rPr>
          <w:sz w:val="26"/>
          <w:szCs w:val="26"/>
        </w:rPr>
        <w:t>П</w:t>
      </w:r>
      <w:r w:rsidRPr="00F450F4">
        <w:rPr>
          <w:sz w:val="26"/>
          <w:szCs w:val="26"/>
        </w:rPr>
        <w:t>енсионного фонда Российской Федерации</w:t>
      </w:r>
      <w:r w:rsidR="004E1089" w:rsidRPr="00F450F4">
        <w:rPr>
          <w:sz w:val="26"/>
          <w:szCs w:val="26"/>
        </w:rPr>
        <w:t xml:space="preserve"> </w:t>
      </w:r>
      <w:r w:rsidR="00000336">
        <w:rPr>
          <w:sz w:val="26"/>
          <w:szCs w:val="26"/>
        </w:rPr>
        <w:br/>
      </w:r>
      <w:r w:rsidRPr="00F450F4">
        <w:rPr>
          <w:sz w:val="26"/>
          <w:szCs w:val="26"/>
        </w:rPr>
        <w:t xml:space="preserve">в г. Нефтеюганске Ханты-Мансийского автономного округа – Югры </w:t>
      </w:r>
      <w:r w:rsidR="00000336">
        <w:rPr>
          <w:sz w:val="26"/>
          <w:szCs w:val="26"/>
        </w:rPr>
        <w:br/>
      </w:r>
      <w:r w:rsidRPr="00F450F4">
        <w:rPr>
          <w:sz w:val="26"/>
          <w:szCs w:val="26"/>
        </w:rPr>
        <w:t>(по согласованию)</w:t>
      </w:r>
    </w:p>
    <w:p w:rsidR="00B50E56" w:rsidRPr="00F450F4" w:rsidRDefault="00B50E56" w:rsidP="00F450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50E56" w:rsidRPr="00F450F4" w:rsidRDefault="00B50E56" w:rsidP="00F450F4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 xml:space="preserve">начальник управления социальной защиты населения по г. Нефтеюганску </w:t>
      </w:r>
      <w:r w:rsidR="00000336">
        <w:rPr>
          <w:sz w:val="26"/>
          <w:szCs w:val="26"/>
        </w:rPr>
        <w:br/>
      </w:r>
      <w:r w:rsidRPr="00F450F4">
        <w:rPr>
          <w:sz w:val="26"/>
          <w:szCs w:val="26"/>
        </w:rPr>
        <w:t>и Нефтеюганскому району (по согласованию)</w:t>
      </w:r>
    </w:p>
    <w:p w:rsidR="00DC6A33" w:rsidRPr="00F450F4" w:rsidRDefault="00DC6A33" w:rsidP="00F450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450F4" w:rsidRDefault="00DC6A33" w:rsidP="00F450F4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главный врач бюджетного учреждения Ханты-Мансийского автономного округа – Югры «Нефтеюганская районная больница» (по согласованию)</w:t>
      </w:r>
    </w:p>
    <w:p w:rsidR="00F450F4" w:rsidRPr="00F450F4" w:rsidRDefault="00F450F4" w:rsidP="00F450F4">
      <w:pPr>
        <w:pStyle w:val="ad"/>
        <w:tabs>
          <w:tab w:val="left" w:pos="1134"/>
        </w:tabs>
        <w:rPr>
          <w:sz w:val="26"/>
          <w:szCs w:val="26"/>
        </w:rPr>
      </w:pPr>
    </w:p>
    <w:p w:rsidR="00F450F4" w:rsidRPr="00F450F4" w:rsidRDefault="00DC6A33" w:rsidP="00F450F4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главы поселений</w:t>
      </w:r>
      <w:r w:rsidR="006A78D0" w:rsidRPr="00F450F4">
        <w:rPr>
          <w:sz w:val="26"/>
          <w:szCs w:val="26"/>
        </w:rPr>
        <w:t xml:space="preserve"> (по согласованию)</w:t>
      </w:r>
    </w:p>
    <w:p w:rsidR="00EA3608" w:rsidRPr="00F450F4" w:rsidRDefault="00EA3608" w:rsidP="00F450F4">
      <w:pPr>
        <w:ind w:firstLine="709"/>
        <w:jc w:val="center"/>
        <w:rPr>
          <w:sz w:val="26"/>
          <w:szCs w:val="26"/>
        </w:rPr>
      </w:pPr>
    </w:p>
    <w:p w:rsidR="00000336" w:rsidRPr="004C2088" w:rsidRDefault="00000336" w:rsidP="00000336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000336" w:rsidRPr="004C2088" w:rsidRDefault="00000336" w:rsidP="00000336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000336" w:rsidRPr="004C2088" w:rsidRDefault="00000336" w:rsidP="00000336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B94F39">
        <w:rPr>
          <w:sz w:val="26"/>
          <w:szCs w:val="26"/>
        </w:rPr>
        <w:t xml:space="preserve"> 03.06.2020</w:t>
      </w:r>
      <w:r w:rsidRPr="004C2088">
        <w:rPr>
          <w:sz w:val="26"/>
          <w:szCs w:val="26"/>
        </w:rPr>
        <w:t xml:space="preserve"> №</w:t>
      </w:r>
      <w:r w:rsidR="00B94F39">
        <w:rPr>
          <w:sz w:val="26"/>
          <w:szCs w:val="26"/>
        </w:rPr>
        <w:t xml:space="preserve"> 52-пг</w:t>
      </w:r>
    </w:p>
    <w:p w:rsidR="000C703C" w:rsidRPr="00F450F4" w:rsidRDefault="000C703C" w:rsidP="00F450F4">
      <w:pPr>
        <w:ind w:firstLine="709"/>
        <w:jc w:val="center"/>
        <w:rPr>
          <w:sz w:val="26"/>
          <w:szCs w:val="26"/>
        </w:rPr>
      </w:pPr>
    </w:p>
    <w:p w:rsidR="000C703C" w:rsidRPr="00F450F4" w:rsidRDefault="000C703C" w:rsidP="00F450F4">
      <w:pPr>
        <w:ind w:firstLine="709"/>
        <w:jc w:val="center"/>
        <w:rPr>
          <w:sz w:val="26"/>
          <w:szCs w:val="26"/>
        </w:rPr>
      </w:pPr>
    </w:p>
    <w:p w:rsidR="000C703C" w:rsidRPr="00F450F4" w:rsidRDefault="000C703C" w:rsidP="00F450F4">
      <w:pPr>
        <w:ind w:firstLine="709"/>
        <w:jc w:val="center"/>
        <w:rPr>
          <w:sz w:val="26"/>
          <w:szCs w:val="26"/>
        </w:rPr>
      </w:pPr>
    </w:p>
    <w:p w:rsidR="000C703C" w:rsidRPr="00F450F4" w:rsidRDefault="00297A55" w:rsidP="00000336">
      <w:pPr>
        <w:jc w:val="center"/>
        <w:rPr>
          <w:sz w:val="26"/>
          <w:szCs w:val="26"/>
        </w:rPr>
      </w:pPr>
      <w:r w:rsidRPr="00F450F4">
        <w:rPr>
          <w:sz w:val="26"/>
          <w:szCs w:val="26"/>
        </w:rPr>
        <w:t>Положение</w:t>
      </w:r>
    </w:p>
    <w:p w:rsidR="00DC6A33" w:rsidRPr="00F450F4" w:rsidRDefault="006A78D0" w:rsidP="00000336">
      <w:pPr>
        <w:tabs>
          <w:tab w:val="left" w:pos="709"/>
        </w:tabs>
        <w:jc w:val="center"/>
        <w:rPr>
          <w:bCs/>
          <w:sz w:val="26"/>
          <w:szCs w:val="26"/>
        </w:rPr>
      </w:pPr>
      <w:r w:rsidRPr="00F450F4">
        <w:rPr>
          <w:bCs/>
          <w:sz w:val="26"/>
          <w:szCs w:val="26"/>
        </w:rPr>
        <w:t xml:space="preserve">О </w:t>
      </w:r>
      <w:r w:rsidR="00DC6A33" w:rsidRPr="00F450F4">
        <w:rPr>
          <w:bCs/>
          <w:sz w:val="26"/>
          <w:szCs w:val="26"/>
        </w:rPr>
        <w:t>Координационно</w:t>
      </w:r>
      <w:r w:rsidRPr="00F450F4">
        <w:rPr>
          <w:bCs/>
          <w:sz w:val="26"/>
          <w:szCs w:val="26"/>
        </w:rPr>
        <w:t>м</w:t>
      </w:r>
      <w:r w:rsidR="00DC6A33" w:rsidRPr="00F450F4">
        <w:rPr>
          <w:bCs/>
          <w:sz w:val="26"/>
          <w:szCs w:val="26"/>
        </w:rPr>
        <w:t xml:space="preserve"> совет</w:t>
      </w:r>
      <w:r w:rsidRPr="00F450F4">
        <w:rPr>
          <w:bCs/>
          <w:sz w:val="26"/>
          <w:szCs w:val="26"/>
        </w:rPr>
        <w:t>е</w:t>
      </w:r>
      <w:r w:rsidR="00DC6A33" w:rsidRPr="00F450F4">
        <w:rPr>
          <w:bCs/>
          <w:sz w:val="26"/>
          <w:szCs w:val="26"/>
        </w:rPr>
        <w:t xml:space="preserve"> при Главе Нефтеюганского района </w:t>
      </w:r>
      <w:r w:rsidR="00DC6A33" w:rsidRPr="00F450F4">
        <w:rPr>
          <w:bCs/>
          <w:sz w:val="26"/>
          <w:szCs w:val="26"/>
        </w:rPr>
        <w:br/>
        <w:t xml:space="preserve">по оказанию содействия избирательным комиссиям в реализации их полномочий </w:t>
      </w:r>
      <w:r w:rsidR="00000336">
        <w:rPr>
          <w:bCs/>
          <w:sz w:val="26"/>
          <w:szCs w:val="26"/>
        </w:rPr>
        <w:br/>
      </w:r>
      <w:r w:rsidR="00DC6A33" w:rsidRPr="00F450F4">
        <w:rPr>
          <w:bCs/>
          <w:sz w:val="26"/>
          <w:szCs w:val="26"/>
        </w:rPr>
        <w:t xml:space="preserve">по вопросам подготовки и проведения общероссийского голосования, а также </w:t>
      </w:r>
      <w:r w:rsidR="00000336">
        <w:rPr>
          <w:bCs/>
          <w:sz w:val="26"/>
          <w:szCs w:val="26"/>
        </w:rPr>
        <w:br/>
      </w:r>
      <w:r w:rsidR="00DC6A33" w:rsidRPr="00F450F4">
        <w:rPr>
          <w:bCs/>
          <w:sz w:val="26"/>
          <w:szCs w:val="26"/>
        </w:rPr>
        <w:t>по вопросу материально-технического обеспечения подготовки и проведения общероссийского голосования на территории Нефтеюганского района</w:t>
      </w:r>
    </w:p>
    <w:p w:rsidR="006A78D0" w:rsidRDefault="006A78D0" w:rsidP="00F450F4">
      <w:pPr>
        <w:ind w:firstLine="709"/>
        <w:jc w:val="center"/>
        <w:rPr>
          <w:bCs/>
          <w:sz w:val="26"/>
          <w:szCs w:val="26"/>
        </w:rPr>
      </w:pPr>
    </w:p>
    <w:p w:rsidR="00000336" w:rsidRPr="00F450F4" w:rsidRDefault="00000336" w:rsidP="00F450F4">
      <w:pPr>
        <w:ind w:firstLine="709"/>
        <w:jc w:val="center"/>
        <w:rPr>
          <w:bCs/>
          <w:sz w:val="26"/>
          <w:szCs w:val="26"/>
        </w:rPr>
      </w:pPr>
    </w:p>
    <w:p w:rsidR="000C703C" w:rsidRPr="00F450F4" w:rsidRDefault="000C703C" w:rsidP="00000336">
      <w:pPr>
        <w:jc w:val="center"/>
        <w:rPr>
          <w:sz w:val="26"/>
          <w:szCs w:val="26"/>
        </w:rPr>
      </w:pPr>
      <w:r w:rsidRPr="00F450F4">
        <w:rPr>
          <w:sz w:val="26"/>
          <w:szCs w:val="26"/>
        </w:rPr>
        <w:t>I. Общие положения</w:t>
      </w:r>
    </w:p>
    <w:p w:rsidR="000C703C" w:rsidRPr="00F450F4" w:rsidRDefault="000C703C" w:rsidP="00F450F4">
      <w:pPr>
        <w:ind w:firstLine="709"/>
        <w:jc w:val="both"/>
        <w:rPr>
          <w:sz w:val="26"/>
          <w:szCs w:val="26"/>
        </w:rPr>
      </w:pPr>
    </w:p>
    <w:p w:rsidR="000C703C" w:rsidRPr="00F450F4" w:rsidRDefault="006A78D0" w:rsidP="00F450F4">
      <w:pPr>
        <w:tabs>
          <w:tab w:val="left" w:pos="1191"/>
          <w:tab w:val="left" w:pos="1276"/>
        </w:tabs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1</w:t>
      </w:r>
      <w:r w:rsidR="00E06E0D" w:rsidRPr="00F450F4">
        <w:rPr>
          <w:sz w:val="26"/>
          <w:szCs w:val="26"/>
        </w:rPr>
        <w:t>.</w:t>
      </w:r>
      <w:r w:rsidR="003D540C" w:rsidRPr="00F450F4">
        <w:rPr>
          <w:sz w:val="26"/>
          <w:szCs w:val="26"/>
        </w:rPr>
        <w:tab/>
      </w:r>
      <w:r w:rsidR="000C703C" w:rsidRPr="00F450F4">
        <w:rPr>
          <w:sz w:val="26"/>
          <w:szCs w:val="26"/>
        </w:rPr>
        <w:t xml:space="preserve">Положение о </w:t>
      </w:r>
      <w:r w:rsidRPr="00F450F4">
        <w:rPr>
          <w:bCs/>
          <w:sz w:val="26"/>
          <w:szCs w:val="26"/>
        </w:rPr>
        <w:t xml:space="preserve">Координационном совете при Главе Нефтеюганского района </w:t>
      </w:r>
      <w:r w:rsidRPr="00F450F4">
        <w:rPr>
          <w:bCs/>
          <w:sz w:val="26"/>
          <w:szCs w:val="26"/>
        </w:rPr>
        <w:br/>
        <w:t xml:space="preserve">по оказанию содействия избирательным комиссиям в реализации их полномочий </w:t>
      </w:r>
      <w:r w:rsidR="00000336">
        <w:rPr>
          <w:bCs/>
          <w:sz w:val="26"/>
          <w:szCs w:val="26"/>
        </w:rPr>
        <w:br/>
      </w:r>
      <w:r w:rsidRPr="00F450F4">
        <w:rPr>
          <w:bCs/>
          <w:sz w:val="26"/>
          <w:szCs w:val="26"/>
        </w:rPr>
        <w:t xml:space="preserve">по вопросам подготовки и проведения общероссийского голосования, а также </w:t>
      </w:r>
      <w:r w:rsidR="00000336">
        <w:rPr>
          <w:bCs/>
          <w:sz w:val="26"/>
          <w:szCs w:val="26"/>
        </w:rPr>
        <w:br/>
      </w:r>
      <w:r w:rsidRPr="00F450F4">
        <w:rPr>
          <w:bCs/>
          <w:sz w:val="26"/>
          <w:szCs w:val="26"/>
        </w:rPr>
        <w:t xml:space="preserve">по вопросу материально-технического обеспечения подготовки и проведения общероссийского голосования на территории Нефтеюганского района </w:t>
      </w:r>
      <w:r w:rsidR="00000336">
        <w:rPr>
          <w:bCs/>
          <w:sz w:val="26"/>
          <w:szCs w:val="26"/>
        </w:rPr>
        <w:br/>
      </w:r>
      <w:r w:rsidR="000C703C" w:rsidRPr="00F450F4">
        <w:rPr>
          <w:sz w:val="26"/>
          <w:szCs w:val="26"/>
        </w:rPr>
        <w:t xml:space="preserve">(далее </w:t>
      </w:r>
      <w:r w:rsidR="00000336">
        <w:rPr>
          <w:sz w:val="26"/>
          <w:szCs w:val="26"/>
        </w:rPr>
        <w:t>–</w:t>
      </w:r>
      <w:r w:rsidR="000C703C" w:rsidRPr="00F450F4">
        <w:rPr>
          <w:sz w:val="26"/>
          <w:szCs w:val="26"/>
        </w:rPr>
        <w:t xml:space="preserve"> Координационный совет)</w:t>
      </w:r>
      <w:r w:rsidR="00F450F4" w:rsidRPr="00F450F4">
        <w:rPr>
          <w:sz w:val="26"/>
          <w:szCs w:val="26"/>
        </w:rPr>
        <w:t xml:space="preserve"> </w:t>
      </w:r>
      <w:r w:rsidR="000C703C" w:rsidRPr="00F450F4">
        <w:rPr>
          <w:sz w:val="26"/>
          <w:szCs w:val="26"/>
        </w:rPr>
        <w:t xml:space="preserve">определяет цели и задачи, порядок организации деятельности Координационного совета, связанных с подготовкой и проведением </w:t>
      </w:r>
      <w:r w:rsidRPr="00F450F4">
        <w:rPr>
          <w:sz w:val="26"/>
          <w:szCs w:val="26"/>
        </w:rPr>
        <w:t xml:space="preserve">общероссийского голосования </w:t>
      </w:r>
      <w:r w:rsidR="000C703C" w:rsidRPr="00F450F4">
        <w:rPr>
          <w:sz w:val="26"/>
          <w:szCs w:val="26"/>
        </w:rPr>
        <w:t>на территории Нефтеюганского района.</w:t>
      </w:r>
    </w:p>
    <w:p w:rsidR="000C703C" w:rsidRPr="00F450F4" w:rsidRDefault="006A78D0" w:rsidP="00F450F4">
      <w:pPr>
        <w:tabs>
          <w:tab w:val="left" w:pos="1191"/>
          <w:tab w:val="left" w:pos="1276"/>
        </w:tabs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2</w:t>
      </w:r>
      <w:r w:rsidR="00E06E0D" w:rsidRPr="00F450F4">
        <w:rPr>
          <w:sz w:val="26"/>
          <w:szCs w:val="26"/>
        </w:rPr>
        <w:t>.</w:t>
      </w:r>
      <w:r w:rsidR="003D540C" w:rsidRPr="00F450F4">
        <w:rPr>
          <w:sz w:val="26"/>
          <w:szCs w:val="26"/>
        </w:rPr>
        <w:tab/>
      </w:r>
      <w:r w:rsidR="000C703C" w:rsidRPr="00F450F4">
        <w:rPr>
          <w:sz w:val="26"/>
          <w:szCs w:val="26"/>
        </w:rPr>
        <w:t xml:space="preserve">Координационный совет в своей деятельности руководствуется Конституцией Российской Федерации, </w:t>
      </w:r>
      <w:r w:rsidRPr="00F450F4">
        <w:rPr>
          <w:bCs/>
          <w:sz w:val="26"/>
          <w:szCs w:val="26"/>
        </w:rPr>
        <w:t xml:space="preserve">Законом Российской Федерации о поправке </w:t>
      </w:r>
      <w:r w:rsidR="00000336">
        <w:rPr>
          <w:bCs/>
          <w:sz w:val="26"/>
          <w:szCs w:val="26"/>
        </w:rPr>
        <w:br/>
      </w:r>
      <w:r w:rsidRPr="00F450F4">
        <w:rPr>
          <w:bCs/>
          <w:sz w:val="26"/>
          <w:szCs w:val="26"/>
        </w:rPr>
        <w:t xml:space="preserve">к Конституции Российской Федерации от 14.03.2020 № 1-ФКЗ «О совершенствовании регулирования отдельных вопросов организации и функционирования публичной власти», Указами Президента Российской Федерации от 17.03.2020 № 188 </w:t>
      </w:r>
      <w:r w:rsidR="00000336">
        <w:rPr>
          <w:bCs/>
          <w:sz w:val="26"/>
          <w:szCs w:val="26"/>
        </w:rPr>
        <w:br/>
      </w:r>
      <w:r w:rsidRPr="00F450F4">
        <w:rPr>
          <w:bCs/>
          <w:sz w:val="26"/>
          <w:szCs w:val="26"/>
        </w:rPr>
        <w:t xml:space="preserve">«О назначении общероссийского голосования по вопросу одобрения изменений </w:t>
      </w:r>
      <w:r w:rsidR="00000336">
        <w:rPr>
          <w:bCs/>
          <w:sz w:val="26"/>
          <w:szCs w:val="26"/>
        </w:rPr>
        <w:br/>
      </w:r>
      <w:r w:rsidRPr="00F450F4">
        <w:rPr>
          <w:bCs/>
          <w:sz w:val="26"/>
          <w:szCs w:val="26"/>
        </w:rPr>
        <w:t xml:space="preserve">в Конституцию Российской Федерации», от 01.06.2020 № 354 «Об определении даты проведения общероссийского голосования по вопросу одобрения изменений </w:t>
      </w:r>
      <w:r w:rsidR="00000336">
        <w:rPr>
          <w:bCs/>
          <w:sz w:val="26"/>
          <w:szCs w:val="26"/>
        </w:rPr>
        <w:br/>
      </w:r>
      <w:r w:rsidRPr="00F450F4">
        <w:rPr>
          <w:bCs/>
          <w:sz w:val="26"/>
          <w:szCs w:val="26"/>
        </w:rPr>
        <w:t>в Конституцию Российской Федерации»,</w:t>
      </w:r>
      <w:r w:rsidRPr="00F450F4">
        <w:rPr>
          <w:sz w:val="26"/>
          <w:szCs w:val="26"/>
        </w:rPr>
        <w:t xml:space="preserve"> </w:t>
      </w:r>
      <w:r w:rsidR="000C703C" w:rsidRPr="00F450F4">
        <w:rPr>
          <w:sz w:val="26"/>
          <w:szCs w:val="26"/>
        </w:rPr>
        <w:t xml:space="preserve">настоящим Положением. </w:t>
      </w:r>
    </w:p>
    <w:p w:rsidR="000C703C" w:rsidRPr="00F450F4" w:rsidRDefault="000C703C" w:rsidP="00F450F4">
      <w:pPr>
        <w:tabs>
          <w:tab w:val="left" w:pos="1191"/>
          <w:tab w:val="left" w:pos="1276"/>
        </w:tabs>
        <w:ind w:firstLine="709"/>
        <w:jc w:val="both"/>
        <w:rPr>
          <w:sz w:val="26"/>
          <w:szCs w:val="26"/>
        </w:rPr>
      </w:pPr>
    </w:p>
    <w:p w:rsidR="000C703C" w:rsidRPr="00F450F4" w:rsidRDefault="003D540C" w:rsidP="00000336">
      <w:pPr>
        <w:tabs>
          <w:tab w:val="left" w:pos="1191"/>
          <w:tab w:val="left" w:pos="1276"/>
        </w:tabs>
        <w:jc w:val="center"/>
        <w:rPr>
          <w:sz w:val="26"/>
          <w:szCs w:val="26"/>
        </w:rPr>
      </w:pPr>
      <w:r w:rsidRPr="00F450F4">
        <w:rPr>
          <w:sz w:val="26"/>
          <w:szCs w:val="26"/>
        </w:rPr>
        <w:t xml:space="preserve">II. </w:t>
      </w:r>
      <w:r w:rsidR="000C703C" w:rsidRPr="00F450F4">
        <w:rPr>
          <w:sz w:val="26"/>
          <w:szCs w:val="26"/>
        </w:rPr>
        <w:t>Основная цель</w:t>
      </w:r>
    </w:p>
    <w:p w:rsidR="000C703C" w:rsidRPr="00F450F4" w:rsidRDefault="000C703C" w:rsidP="00F450F4">
      <w:pPr>
        <w:tabs>
          <w:tab w:val="left" w:pos="1191"/>
          <w:tab w:val="left" w:pos="1276"/>
        </w:tabs>
        <w:ind w:firstLine="709"/>
        <w:jc w:val="both"/>
        <w:rPr>
          <w:sz w:val="26"/>
          <w:szCs w:val="26"/>
        </w:rPr>
      </w:pPr>
    </w:p>
    <w:p w:rsidR="000C703C" w:rsidRPr="00F450F4" w:rsidRDefault="006A78D0" w:rsidP="00000336">
      <w:pPr>
        <w:tabs>
          <w:tab w:val="left" w:pos="1191"/>
          <w:tab w:val="left" w:pos="1276"/>
        </w:tabs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 xml:space="preserve">3. </w:t>
      </w:r>
      <w:r w:rsidR="000C703C" w:rsidRPr="00F450F4">
        <w:rPr>
          <w:sz w:val="26"/>
          <w:szCs w:val="26"/>
        </w:rPr>
        <w:t xml:space="preserve">Основной целью Координационного совета является обеспечение эффективной организационно-технической подготовки и надлежащего проведения </w:t>
      </w:r>
      <w:r w:rsidRPr="00F450F4">
        <w:rPr>
          <w:sz w:val="26"/>
          <w:szCs w:val="26"/>
        </w:rPr>
        <w:t xml:space="preserve">общероссийского голосования </w:t>
      </w:r>
      <w:r w:rsidR="000C703C" w:rsidRPr="00F450F4">
        <w:rPr>
          <w:sz w:val="26"/>
          <w:szCs w:val="26"/>
        </w:rPr>
        <w:t>на территории Нефтеюганского района.</w:t>
      </w:r>
    </w:p>
    <w:p w:rsidR="000C703C" w:rsidRPr="00F450F4" w:rsidRDefault="000C703C" w:rsidP="00F450F4">
      <w:pPr>
        <w:tabs>
          <w:tab w:val="left" w:pos="1191"/>
          <w:tab w:val="left" w:pos="1276"/>
        </w:tabs>
        <w:ind w:firstLine="709"/>
        <w:jc w:val="center"/>
        <w:rPr>
          <w:sz w:val="26"/>
          <w:szCs w:val="26"/>
        </w:rPr>
      </w:pPr>
    </w:p>
    <w:p w:rsidR="000C703C" w:rsidRPr="00F450F4" w:rsidRDefault="000C703C" w:rsidP="00000336">
      <w:pPr>
        <w:tabs>
          <w:tab w:val="left" w:pos="-8222"/>
        </w:tabs>
        <w:jc w:val="center"/>
        <w:rPr>
          <w:sz w:val="26"/>
          <w:szCs w:val="26"/>
        </w:rPr>
      </w:pPr>
      <w:r w:rsidRPr="00F450F4">
        <w:rPr>
          <w:sz w:val="26"/>
          <w:szCs w:val="26"/>
        </w:rPr>
        <w:t>III. Основные задачи</w:t>
      </w:r>
    </w:p>
    <w:p w:rsidR="000C703C" w:rsidRPr="00F450F4" w:rsidRDefault="000C703C" w:rsidP="00F450F4">
      <w:pPr>
        <w:tabs>
          <w:tab w:val="left" w:pos="1191"/>
          <w:tab w:val="left" w:pos="1276"/>
        </w:tabs>
        <w:ind w:firstLine="709"/>
        <w:jc w:val="both"/>
        <w:rPr>
          <w:sz w:val="26"/>
          <w:szCs w:val="26"/>
        </w:rPr>
      </w:pPr>
    </w:p>
    <w:p w:rsidR="007B0401" w:rsidRPr="00F450F4" w:rsidRDefault="006A78D0" w:rsidP="00000336">
      <w:pPr>
        <w:tabs>
          <w:tab w:val="left" w:pos="-8222"/>
        </w:tabs>
        <w:jc w:val="both"/>
        <w:rPr>
          <w:sz w:val="26"/>
          <w:szCs w:val="26"/>
        </w:rPr>
      </w:pPr>
      <w:r w:rsidRPr="00F450F4">
        <w:rPr>
          <w:sz w:val="26"/>
          <w:szCs w:val="26"/>
        </w:rPr>
        <w:tab/>
        <w:t xml:space="preserve">4. </w:t>
      </w:r>
      <w:r w:rsidR="007B0401" w:rsidRPr="00F450F4">
        <w:rPr>
          <w:sz w:val="26"/>
          <w:szCs w:val="26"/>
        </w:rPr>
        <w:t>Основными задачами Координационного совета являются:</w:t>
      </w:r>
    </w:p>
    <w:p w:rsidR="006A78D0" w:rsidRPr="00F450F4" w:rsidRDefault="007B0401" w:rsidP="00000336">
      <w:pPr>
        <w:tabs>
          <w:tab w:val="left" w:pos="-8222"/>
          <w:tab w:val="left" w:pos="709"/>
        </w:tabs>
        <w:jc w:val="both"/>
        <w:rPr>
          <w:bCs/>
          <w:sz w:val="26"/>
          <w:szCs w:val="26"/>
        </w:rPr>
      </w:pPr>
      <w:r w:rsidRPr="00F450F4">
        <w:rPr>
          <w:sz w:val="26"/>
          <w:szCs w:val="26"/>
        </w:rPr>
        <w:tab/>
        <w:t xml:space="preserve">4.1. </w:t>
      </w:r>
      <w:r w:rsidR="000C703C" w:rsidRPr="00F450F4">
        <w:rPr>
          <w:sz w:val="26"/>
          <w:szCs w:val="26"/>
        </w:rPr>
        <w:t xml:space="preserve">Осуществление взаимодействия органов местного самоуправления </w:t>
      </w:r>
      <w:r w:rsidRPr="00F450F4">
        <w:rPr>
          <w:sz w:val="26"/>
          <w:szCs w:val="26"/>
        </w:rPr>
        <w:t xml:space="preserve">Нефтеюганского района </w:t>
      </w:r>
      <w:r w:rsidR="000C703C" w:rsidRPr="00F450F4">
        <w:rPr>
          <w:sz w:val="26"/>
          <w:szCs w:val="26"/>
        </w:rPr>
        <w:t>с органами государственной власти, правоохранительными органами, избирательными комиссиями</w:t>
      </w:r>
      <w:r w:rsidR="000C703C" w:rsidRPr="00F450F4">
        <w:rPr>
          <w:bCs/>
          <w:sz w:val="26"/>
          <w:szCs w:val="26"/>
        </w:rPr>
        <w:t xml:space="preserve"> по </w:t>
      </w:r>
      <w:r w:rsidR="006A78D0" w:rsidRPr="00F450F4">
        <w:rPr>
          <w:bCs/>
          <w:sz w:val="26"/>
          <w:szCs w:val="26"/>
        </w:rPr>
        <w:t xml:space="preserve">вопросам подготовки и проведения общероссийского голосования, а также по вопросу </w:t>
      </w:r>
      <w:r w:rsidR="000C703C" w:rsidRPr="00F450F4">
        <w:rPr>
          <w:bCs/>
          <w:sz w:val="26"/>
          <w:szCs w:val="26"/>
        </w:rPr>
        <w:t>материально-техническо</w:t>
      </w:r>
      <w:r w:rsidR="006A78D0" w:rsidRPr="00F450F4">
        <w:rPr>
          <w:bCs/>
          <w:sz w:val="26"/>
          <w:szCs w:val="26"/>
        </w:rPr>
        <w:t>го</w:t>
      </w:r>
      <w:r w:rsidR="000C703C" w:rsidRPr="00F450F4">
        <w:rPr>
          <w:bCs/>
          <w:sz w:val="26"/>
          <w:szCs w:val="26"/>
        </w:rPr>
        <w:t xml:space="preserve"> обеспечени</w:t>
      </w:r>
      <w:r w:rsidR="006A78D0" w:rsidRPr="00F450F4">
        <w:rPr>
          <w:bCs/>
          <w:sz w:val="26"/>
          <w:szCs w:val="26"/>
        </w:rPr>
        <w:t>я подготовки и проведения общероссийского голосования.</w:t>
      </w:r>
    </w:p>
    <w:p w:rsidR="000C703C" w:rsidRPr="00F450F4" w:rsidRDefault="000C703C" w:rsidP="00000336">
      <w:pPr>
        <w:tabs>
          <w:tab w:val="left" w:pos="-8222"/>
        </w:tabs>
        <w:jc w:val="both"/>
        <w:rPr>
          <w:sz w:val="26"/>
          <w:szCs w:val="26"/>
        </w:rPr>
      </w:pPr>
      <w:r w:rsidRPr="00F450F4">
        <w:rPr>
          <w:bCs/>
          <w:sz w:val="26"/>
          <w:szCs w:val="26"/>
        </w:rPr>
        <w:t xml:space="preserve"> </w:t>
      </w:r>
      <w:r w:rsidR="00000336">
        <w:rPr>
          <w:bCs/>
          <w:sz w:val="26"/>
          <w:szCs w:val="26"/>
        </w:rPr>
        <w:tab/>
      </w:r>
      <w:r w:rsidR="007B0401" w:rsidRPr="00F450F4">
        <w:rPr>
          <w:sz w:val="26"/>
          <w:szCs w:val="26"/>
        </w:rPr>
        <w:t xml:space="preserve">4.2. </w:t>
      </w:r>
      <w:r w:rsidRPr="00F450F4">
        <w:rPr>
          <w:sz w:val="26"/>
          <w:szCs w:val="26"/>
        </w:rPr>
        <w:t xml:space="preserve">Координация деятельности органов местного самоуправления </w:t>
      </w:r>
      <w:r w:rsidR="007B0401" w:rsidRPr="00F450F4">
        <w:rPr>
          <w:sz w:val="26"/>
          <w:szCs w:val="26"/>
        </w:rPr>
        <w:t xml:space="preserve">Нефтеюганского </w:t>
      </w:r>
      <w:r w:rsidRPr="00F450F4">
        <w:rPr>
          <w:sz w:val="26"/>
          <w:szCs w:val="26"/>
        </w:rPr>
        <w:t xml:space="preserve">района и поселений </w:t>
      </w:r>
      <w:r w:rsidR="007B0401" w:rsidRPr="00F450F4">
        <w:rPr>
          <w:sz w:val="26"/>
          <w:szCs w:val="26"/>
        </w:rPr>
        <w:t xml:space="preserve">Нефтеюганского </w:t>
      </w:r>
      <w:r w:rsidRPr="00F450F4">
        <w:rPr>
          <w:sz w:val="26"/>
          <w:szCs w:val="26"/>
        </w:rPr>
        <w:t xml:space="preserve">по оказанию оперативной помощи и содействия избирательным комиссиям в решении вопросов, связанных </w:t>
      </w:r>
      <w:r w:rsidR="00000336">
        <w:rPr>
          <w:sz w:val="26"/>
          <w:szCs w:val="26"/>
        </w:rPr>
        <w:br/>
      </w:r>
      <w:r w:rsidRPr="00F450F4">
        <w:rPr>
          <w:sz w:val="26"/>
          <w:szCs w:val="26"/>
        </w:rPr>
        <w:t xml:space="preserve">с подготовкой и проведением </w:t>
      </w:r>
      <w:r w:rsidR="006A78D0" w:rsidRPr="00F450F4">
        <w:rPr>
          <w:sz w:val="26"/>
          <w:szCs w:val="26"/>
        </w:rPr>
        <w:t>общероссийского голосования.</w:t>
      </w:r>
    </w:p>
    <w:p w:rsidR="000C703C" w:rsidRPr="00F450F4" w:rsidRDefault="000C703C" w:rsidP="00F450F4">
      <w:pPr>
        <w:tabs>
          <w:tab w:val="left" w:pos="1191"/>
          <w:tab w:val="left" w:pos="1276"/>
        </w:tabs>
        <w:ind w:firstLine="709"/>
        <w:jc w:val="both"/>
        <w:rPr>
          <w:sz w:val="26"/>
          <w:szCs w:val="26"/>
        </w:rPr>
      </w:pPr>
    </w:p>
    <w:p w:rsidR="000C703C" w:rsidRPr="00F450F4" w:rsidRDefault="000C703C" w:rsidP="00000336">
      <w:pPr>
        <w:jc w:val="center"/>
        <w:rPr>
          <w:sz w:val="26"/>
          <w:szCs w:val="26"/>
        </w:rPr>
      </w:pPr>
      <w:r w:rsidRPr="00F450F4">
        <w:rPr>
          <w:sz w:val="26"/>
          <w:szCs w:val="26"/>
        </w:rPr>
        <w:t>IV. Права</w:t>
      </w:r>
    </w:p>
    <w:p w:rsidR="000C703C" w:rsidRPr="00F450F4" w:rsidRDefault="000C703C" w:rsidP="00F450F4">
      <w:pPr>
        <w:tabs>
          <w:tab w:val="left" w:pos="1191"/>
          <w:tab w:val="left" w:pos="1276"/>
        </w:tabs>
        <w:ind w:firstLine="709"/>
        <w:jc w:val="both"/>
        <w:rPr>
          <w:sz w:val="26"/>
          <w:szCs w:val="26"/>
        </w:rPr>
      </w:pPr>
    </w:p>
    <w:p w:rsidR="000C703C" w:rsidRPr="00F450F4" w:rsidRDefault="007B0401" w:rsidP="00000336">
      <w:pPr>
        <w:tabs>
          <w:tab w:val="left" w:pos="-8222"/>
        </w:tabs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5</w:t>
      </w:r>
      <w:r w:rsidR="00FA4C7A" w:rsidRPr="00F450F4">
        <w:rPr>
          <w:sz w:val="26"/>
          <w:szCs w:val="26"/>
        </w:rPr>
        <w:t xml:space="preserve">. </w:t>
      </w:r>
      <w:r w:rsidR="000C703C" w:rsidRPr="00F450F4">
        <w:rPr>
          <w:sz w:val="26"/>
          <w:szCs w:val="26"/>
        </w:rPr>
        <w:t>Координационный совет в целях реализации возложенных на него задач имеет право:</w:t>
      </w:r>
    </w:p>
    <w:p w:rsidR="000C703C" w:rsidRPr="00F450F4" w:rsidRDefault="007B0401" w:rsidP="00F450F4">
      <w:pPr>
        <w:tabs>
          <w:tab w:val="left" w:pos="1191"/>
          <w:tab w:val="left" w:pos="1276"/>
        </w:tabs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5</w:t>
      </w:r>
      <w:r w:rsidR="00E06E0D" w:rsidRPr="00F450F4">
        <w:rPr>
          <w:sz w:val="26"/>
          <w:szCs w:val="26"/>
        </w:rPr>
        <w:t>.1.</w:t>
      </w:r>
      <w:r w:rsidR="003D540C" w:rsidRPr="00F450F4">
        <w:rPr>
          <w:sz w:val="26"/>
          <w:szCs w:val="26"/>
        </w:rPr>
        <w:tab/>
      </w:r>
      <w:r w:rsidR="000C703C" w:rsidRPr="00F450F4">
        <w:rPr>
          <w:sz w:val="26"/>
          <w:szCs w:val="26"/>
        </w:rPr>
        <w:t xml:space="preserve">Оказывать консультационную помощь руководителям организаций по вопросу оказания содействия избирательным комиссиям в </w:t>
      </w:r>
      <w:r w:rsidR="00297A55" w:rsidRPr="00F450F4">
        <w:rPr>
          <w:sz w:val="26"/>
          <w:szCs w:val="26"/>
        </w:rPr>
        <w:t>реализации ими своих полномочий</w:t>
      </w:r>
      <w:r w:rsidR="000C703C" w:rsidRPr="00F450F4">
        <w:rPr>
          <w:sz w:val="26"/>
          <w:szCs w:val="26"/>
        </w:rPr>
        <w:t xml:space="preserve"> в части безвозмездного предоставления необходимых помещений, транспорта, средств связи, технического оборудования.</w:t>
      </w:r>
    </w:p>
    <w:p w:rsidR="000C703C" w:rsidRPr="00F450F4" w:rsidRDefault="007B0401" w:rsidP="00F450F4">
      <w:pPr>
        <w:tabs>
          <w:tab w:val="left" w:pos="1191"/>
          <w:tab w:val="left" w:pos="1276"/>
        </w:tabs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5</w:t>
      </w:r>
      <w:r w:rsidR="00E06E0D" w:rsidRPr="00F450F4">
        <w:rPr>
          <w:sz w:val="26"/>
          <w:szCs w:val="26"/>
        </w:rPr>
        <w:t>.2.</w:t>
      </w:r>
      <w:r w:rsidR="003D540C" w:rsidRPr="00F450F4">
        <w:rPr>
          <w:sz w:val="26"/>
          <w:szCs w:val="26"/>
        </w:rPr>
        <w:tab/>
      </w:r>
      <w:r w:rsidR="000C703C" w:rsidRPr="00F450F4">
        <w:rPr>
          <w:sz w:val="26"/>
          <w:szCs w:val="26"/>
        </w:rPr>
        <w:t xml:space="preserve">Вносить предложения о повышении эффективности действий должностных лиц, обеспечивающих выполнение ими мероприятий по оказанию содействия избирательным комиссиям, связанных с подготовкой и проведением </w:t>
      </w:r>
      <w:r w:rsidR="008D19E7" w:rsidRPr="00F450F4">
        <w:rPr>
          <w:sz w:val="26"/>
          <w:szCs w:val="26"/>
        </w:rPr>
        <w:t>общероссийского голосования</w:t>
      </w:r>
      <w:r w:rsidR="000C703C" w:rsidRPr="00F450F4">
        <w:rPr>
          <w:sz w:val="26"/>
          <w:szCs w:val="26"/>
        </w:rPr>
        <w:t>.</w:t>
      </w:r>
    </w:p>
    <w:p w:rsidR="000C703C" w:rsidRPr="00F450F4" w:rsidRDefault="007B0401" w:rsidP="00F450F4">
      <w:pPr>
        <w:tabs>
          <w:tab w:val="left" w:pos="1191"/>
          <w:tab w:val="left" w:pos="1276"/>
        </w:tabs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5</w:t>
      </w:r>
      <w:r w:rsidR="00E06E0D" w:rsidRPr="00F450F4">
        <w:rPr>
          <w:sz w:val="26"/>
          <w:szCs w:val="26"/>
        </w:rPr>
        <w:t>.3.</w:t>
      </w:r>
      <w:r w:rsidR="003D540C" w:rsidRPr="00F450F4">
        <w:rPr>
          <w:sz w:val="26"/>
          <w:szCs w:val="26"/>
        </w:rPr>
        <w:tab/>
      </w:r>
      <w:r w:rsidR="000C703C" w:rsidRPr="00F450F4">
        <w:rPr>
          <w:sz w:val="26"/>
          <w:szCs w:val="26"/>
        </w:rPr>
        <w:t>Запрашивать и получать от государственных, общественных и иных органов, администраций поселений</w:t>
      </w:r>
      <w:r w:rsidRPr="00F450F4">
        <w:rPr>
          <w:sz w:val="26"/>
          <w:szCs w:val="26"/>
        </w:rPr>
        <w:t xml:space="preserve"> Нефтеюганского района</w:t>
      </w:r>
      <w:r w:rsidR="000C703C" w:rsidRPr="00F450F4">
        <w:rPr>
          <w:sz w:val="26"/>
          <w:szCs w:val="26"/>
        </w:rPr>
        <w:t xml:space="preserve">, органов администрации </w:t>
      </w:r>
      <w:r w:rsidRPr="00F450F4">
        <w:rPr>
          <w:sz w:val="26"/>
          <w:szCs w:val="26"/>
        </w:rPr>
        <w:t xml:space="preserve">Нефтеюганского </w:t>
      </w:r>
      <w:r w:rsidR="000C703C" w:rsidRPr="00F450F4">
        <w:rPr>
          <w:sz w:val="26"/>
          <w:szCs w:val="26"/>
        </w:rPr>
        <w:t xml:space="preserve">района, организаций всех форм собственности, расположенных </w:t>
      </w:r>
      <w:r w:rsidR="00000336">
        <w:rPr>
          <w:sz w:val="26"/>
          <w:szCs w:val="26"/>
        </w:rPr>
        <w:br/>
      </w:r>
      <w:r w:rsidR="000C703C" w:rsidRPr="00F450F4">
        <w:rPr>
          <w:sz w:val="26"/>
          <w:szCs w:val="26"/>
        </w:rPr>
        <w:t xml:space="preserve">на территории </w:t>
      </w:r>
      <w:r w:rsidRPr="00F450F4">
        <w:rPr>
          <w:sz w:val="26"/>
          <w:szCs w:val="26"/>
        </w:rPr>
        <w:t xml:space="preserve">Нефтеюганского </w:t>
      </w:r>
      <w:r w:rsidR="000C703C" w:rsidRPr="00F450F4">
        <w:rPr>
          <w:sz w:val="26"/>
          <w:szCs w:val="26"/>
        </w:rPr>
        <w:t>района, и должностных лиц:</w:t>
      </w:r>
    </w:p>
    <w:p w:rsidR="000C703C" w:rsidRPr="00F450F4" w:rsidRDefault="000C703C" w:rsidP="00000336">
      <w:pPr>
        <w:tabs>
          <w:tab w:val="left" w:pos="-8222"/>
        </w:tabs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 xml:space="preserve">информацию, необходимую для выполнения возложенных </w:t>
      </w:r>
      <w:r w:rsidR="00000336">
        <w:rPr>
          <w:sz w:val="26"/>
          <w:szCs w:val="26"/>
        </w:rPr>
        <w:br/>
      </w:r>
      <w:r w:rsidRPr="00F450F4">
        <w:rPr>
          <w:sz w:val="26"/>
          <w:szCs w:val="26"/>
        </w:rPr>
        <w:t>на Координационный совет задач;</w:t>
      </w:r>
    </w:p>
    <w:p w:rsidR="000C703C" w:rsidRPr="00F450F4" w:rsidRDefault="000C703C" w:rsidP="00F450F4">
      <w:pPr>
        <w:tabs>
          <w:tab w:val="left" w:pos="1191"/>
          <w:tab w:val="left" w:pos="1276"/>
        </w:tabs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информационно-аналитические материалы.</w:t>
      </w:r>
    </w:p>
    <w:p w:rsidR="000C703C" w:rsidRPr="00F450F4" w:rsidRDefault="007B0401" w:rsidP="00000336">
      <w:pPr>
        <w:tabs>
          <w:tab w:val="left" w:pos="-8222"/>
        </w:tabs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5</w:t>
      </w:r>
      <w:r w:rsidR="00E06E0D" w:rsidRPr="00F450F4">
        <w:rPr>
          <w:sz w:val="26"/>
          <w:szCs w:val="26"/>
        </w:rPr>
        <w:t>.4.</w:t>
      </w:r>
      <w:r w:rsidR="003D540C" w:rsidRPr="00F450F4">
        <w:rPr>
          <w:sz w:val="26"/>
          <w:szCs w:val="26"/>
        </w:rPr>
        <w:tab/>
      </w:r>
      <w:r w:rsidR="000C703C" w:rsidRPr="00F450F4">
        <w:rPr>
          <w:sz w:val="26"/>
          <w:szCs w:val="26"/>
        </w:rPr>
        <w:t xml:space="preserve">Привлекать в установленном порядке для подготовки и проведения мероприятий, связанных с </w:t>
      </w:r>
      <w:r w:rsidR="008D19E7" w:rsidRPr="00F450F4">
        <w:rPr>
          <w:sz w:val="26"/>
          <w:szCs w:val="26"/>
        </w:rPr>
        <w:t>общероссийским голосованием</w:t>
      </w:r>
      <w:r w:rsidR="000C703C" w:rsidRPr="00F450F4">
        <w:rPr>
          <w:sz w:val="26"/>
          <w:szCs w:val="26"/>
        </w:rPr>
        <w:t xml:space="preserve">, руководителей </w:t>
      </w:r>
      <w:r w:rsidR="00000336">
        <w:rPr>
          <w:sz w:val="26"/>
          <w:szCs w:val="26"/>
        </w:rPr>
        <w:br/>
      </w:r>
      <w:r w:rsidR="000C703C" w:rsidRPr="00F450F4">
        <w:rPr>
          <w:sz w:val="26"/>
          <w:szCs w:val="26"/>
        </w:rPr>
        <w:t>и специалистов исполнительно-распорядительных органов местного самоуправления.</w:t>
      </w:r>
    </w:p>
    <w:p w:rsidR="000C703C" w:rsidRPr="00F450F4" w:rsidRDefault="000C703C" w:rsidP="00F450F4">
      <w:pPr>
        <w:tabs>
          <w:tab w:val="left" w:pos="1191"/>
          <w:tab w:val="left" w:pos="1276"/>
        </w:tabs>
        <w:ind w:firstLine="709"/>
        <w:jc w:val="center"/>
        <w:rPr>
          <w:sz w:val="26"/>
          <w:szCs w:val="26"/>
        </w:rPr>
      </w:pPr>
    </w:p>
    <w:p w:rsidR="000C703C" w:rsidRPr="00F450F4" w:rsidRDefault="000C703C" w:rsidP="00000336">
      <w:pPr>
        <w:tabs>
          <w:tab w:val="left" w:pos="-8364"/>
        </w:tabs>
        <w:jc w:val="center"/>
        <w:rPr>
          <w:sz w:val="26"/>
          <w:szCs w:val="26"/>
        </w:rPr>
      </w:pPr>
      <w:r w:rsidRPr="00F450F4">
        <w:rPr>
          <w:sz w:val="26"/>
          <w:szCs w:val="26"/>
        </w:rPr>
        <w:t>V. Обязанности</w:t>
      </w:r>
    </w:p>
    <w:p w:rsidR="000C703C" w:rsidRPr="00F450F4" w:rsidRDefault="000C703C" w:rsidP="00F450F4">
      <w:pPr>
        <w:tabs>
          <w:tab w:val="left" w:pos="1191"/>
          <w:tab w:val="left" w:pos="1276"/>
        </w:tabs>
        <w:ind w:firstLine="709"/>
        <w:jc w:val="both"/>
        <w:rPr>
          <w:sz w:val="26"/>
          <w:szCs w:val="26"/>
        </w:rPr>
      </w:pPr>
    </w:p>
    <w:p w:rsidR="000C703C" w:rsidRPr="00F450F4" w:rsidRDefault="007B0401" w:rsidP="00F450F4">
      <w:pPr>
        <w:tabs>
          <w:tab w:val="left" w:pos="1191"/>
          <w:tab w:val="left" w:pos="1276"/>
        </w:tabs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6</w:t>
      </w:r>
      <w:r w:rsidR="008D19E7" w:rsidRPr="00F450F4">
        <w:rPr>
          <w:sz w:val="26"/>
          <w:szCs w:val="26"/>
        </w:rPr>
        <w:t xml:space="preserve">. </w:t>
      </w:r>
      <w:r w:rsidR="000C703C" w:rsidRPr="00F450F4">
        <w:rPr>
          <w:sz w:val="26"/>
          <w:szCs w:val="26"/>
        </w:rPr>
        <w:t>Координационный совет обязан:</w:t>
      </w:r>
    </w:p>
    <w:p w:rsidR="000C703C" w:rsidRPr="00F450F4" w:rsidRDefault="007B0401" w:rsidP="00F450F4">
      <w:pPr>
        <w:tabs>
          <w:tab w:val="left" w:pos="1191"/>
          <w:tab w:val="left" w:pos="1276"/>
        </w:tabs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6</w:t>
      </w:r>
      <w:r w:rsidR="00E06E0D" w:rsidRPr="00F450F4">
        <w:rPr>
          <w:sz w:val="26"/>
          <w:szCs w:val="26"/>
        </w:rPr>
        <w:t>.1.</w:t>
      </w:r>
      <w:r w:rsidR="003D540C" w:rsidRPr="00F450F4">
        <w:rPr>
          <w:sz w:val="26"/>
          <w:szCs w:val="26"/>
        </w:rPr>
        <w:tab/>
      </w:r>
      <w:r w:rsidR="000C703C" w:rsidRPr="00F450F4">
        <w:rPr>
          <w:sz w:val="26"/>
          <w:szCs w:val="26"/>
        </w:rPr>
        <w:t>Представлять органам государственной власти, избирательным комиссиям оперативную информацию, справочные материалы.</w:t>
      </w:r>
    </w:p>
    <w:p w:rsidR="000C703C" w:rsidRPr="00F450F4" w:rsidRDefault="007B0401" w:rsidP="00F450F4">
      <w:pPr>
        <w:tabs>
          <w:tab w:val="left" w:pos="1191"/>
          <w:tab w:val="left" w:pos="1276"/>
        </w:tabs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6</w:t>
      </w:r>
      <w:r w:rsidR="00E06E0D" w:rsidRPr="00F450F4">
        <w:rPr>
          <w:sz w:val="26"/>
          <w:szCs w:val="26"/>
        </w:rPr>
        <w:t>.2.</w:t>
      </w:r>
      <w:r w:rsidR="003D540C" w:rsidRPr="00F450F4">
        <w:rPr>
          <w:sz w:val="26"/>
          <w:szCs w:val="26"/>
        </w:rPr>
        <w:tab/>
      </w:r>
      <w:r w:rsidR="000C703C" w:rsidRPr="00F450F4">
        <w:rPr>
          <w:sz w:val="26"/>
          <w:szCs w:val="26"/>
        </w:rPr>
        <w:t>Осуществлять взаимодействие со средствами массовой информации.</w:t>
      </w:r>
    </w:p>
    <w:p w:rsidR="000C703C" w:rsidRPr="00F450F4" w:rsidRDefault="007B0401" w:rsidP="00F450F4">
      <w:pPr>
        <w:tabs>
          <w:tab w:val="left" w:pos="1191"/>
          <w:tab w:val="left" w:pos="1276"/>
        </w:tabs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6</w:t>
      </w:r>
      <w:r w:rsidR="00E06E0D" w:rsidRPr="00F450F4">
        <w:rPr>
          <w:sz w:val="26"/>
          <w:szCs w:val="26"/>
        </w:rPr>
        <w:t>.3.</w:t>
      </w:r>
      <w:r w:rsidR="003D540C" w:rsidRPr="00F450F4">
        <w:rPr>
          <w:sz w:val="26"/>
          <w:szCs w:val="26"/>
        </w:rPr>
        <w:tab/>
      </w:r>
      <w:r w:rsidR="00FA4C7A" w:rsidRPr="00F450F4">
        <w:rPr>
          <w:sz w:val="26"/>
          <w:szCs w:val="26"/>
        </w:rPr>
        <w:t>Организация содействия</w:t>
      </w:r>
      <w:r w:rsidR="000C703C" w:rsidRPr="00F450F4">
        <w:rPr>
          <w:sz w:val="26"/>
          <w:szCs w:val="26"/>
        </w:rPr>
        <w:t xml:space="preserve"> </w:t>
      </w:r>
      <w:r w:rsidR="00FA4C7A" w:rsidRPr="00F450F4">
        <w:rPr>
          <w:sz w:val="26"/>
          <w:szCs w:val="26"/>
        </w:rPr>
        <w:t xml:space="preserve">избирательным комиссиям в реализации </w:t>
      </w:r>
      <w:r w:rsidR="00000336">
        <w:rPr>
          <w:sz w:val="26"/>
          <w:szCs w:val="26"/>
        </w:rPr>
        <w:br/>
      </w:r>
      <w:r w:rsidR="00FA4C7A" w:rsidRPr="00F450F4">
        <w:rPr>
          <w:sz w:val="26"/>
          <w:szCs w:val="26"/>
        </w:rPr>
        <w:t>их полномочий по вопросам подготовки и проведения общероссийского голосования, а также по вопросу материально-технического обеспечения подготовки и проведения общероссийского голосования (включая предоставление избирательным комиссиям на безвозмездной основе необходимых помещений, транспортных средств, средств связи, технического оборудования, организация</w:t>
      </w:r>
      <w:r w:rsidR="000C703C" w:rsidRPr="00F450F4">
        <w:rPr>
          <w:sz w:val="26"/>
          <w:szCs w:val="26"/>
        </w:rPr>
        <w:t xml:space="preserve"> обеспечения охраны документации, обеспечени</w:t>
      </w:r>
      <w:r w:rsidR="00FA4C7A" w:rsidRPr="00F450F4">
        <w:rPr>
          <w:sz w:val="26"/>
          <w:szCs w:val="26"/>
        </w:rPr>
        <w:t>е</w:t>
      </w:r>
      <w:r w:rsidR="000C703C" w:rsidRPr="00F450F4">
        <w:rPr>
          <w:sz w:val="26"/>
          <w:szCs w:val="26"/>
        </w:rPr>
        <w:t xml:space="preserve"> общественной безопасности в период подготовки и проведения </w:t>
      </w:r>
      <w:r w:rsidR="00FA4C7A" w:rsidRPr="00F450F4">
        <w:rPr>
          <w:sz w:val="26"/>
          <w:szCs w:val="26"/>
        </w:rPr>
        <w:t>общероссийского голосования)</w:t>
      </w:r>
      <w:r w:rsidR="000C703C" w:rsidRPr="00F450F4">
        <w:rPr>
          <w:sz w:val="26"/>
          <w:szCs w:val="26"/>
        </w:rPr>
        <w:t>.</w:t>
      </w:r>
    </w:p>
    <w:p w:rsidR="000C703C" w:rsidRPr="00F450F4" w:rsidRDefault="000C703C" w:rsidP="00F450F4">
      <w:pPr>
        <w:tabs>
          <w:tab w:val="left" w:pos="1191"/>
          <w:tab w:val="left" w:pos="1276"/>
        </w:tabs>
        <w:ind w:firstLine="709"/>
        <w:jc w:val="center"/>
        <w:rPr>
          <w:bCs/>
          <w:sz w:val="26"/>
          <w:szCs w:val="26"/>
        </w:rPr>
      </w:pPr>
    </w:p>
    <w:p w:rsidR="00000336" w:rsidRDefault="00000336" w:rsidP="00F450F4">
      <w:pPr>
        <w:tabs>
          <w:tab w:val="left" w:pos="1191"/>
          <w:tab w:val="left" w:pos="1276"/>
        </w:tabs>
        <w:ind w:firstLine="709"/>
        <w:jc w:val="center"/>
        <w:rPr>
          <w:sz w:val="26"/>
          <w:szCs w:val="26"/>
        </w:rPr>
      </w:pPr>
    </w:p>
    <w:p w:rsidR="00000336" w:rsidRDefault="00000336" w:rsidP="00F450F4">
      <w:pPr>
        <w:tabs>
          <w:tab w:val="left" w:pos="1191"/>
          <w:tab w:val="left" w:pos="1276"/>
        </w:tabs>
        <w:ind w:firstLine="709"/>
        <w:jc w:val="center"/>
        <w:rPr>
          <w:sz w:val="26"/>
          <w:szCs w:val="26"/>
        </w:rPr>
      </w:pPr>
    </w:p>
    <w:p w:rsidR="00000336" w:rsidRDefault="00000336" w:rsidP="00F450F4">
      <w:pPr>
        <w:tabs>
          <w:tab w:val="left" w:pos="1191"/>
          <w:tab w:val="left" w:pos="1276"/>
        </w:tabs>
        <w:ind w:firstLine="709"/>
        <w:jc w:val="center"/>
        <w:rPr>
          <w:sz w:val="26"/>
          <w:szCs w:val="26"/>
        </w:rPr>
      </w:pPr>
    </w:p>
    <w:p w:rsidR="000C703C" w:rsidRPr="00F450F4" w:rsidRDefault="000C703C" w:rsidP="00000336">
      <w:pPr>
        <w:tabs>
          <w:tab w:val="left" w:pos="-8222"/>
        </w:tabs>
        <w:jc w:val="center"/>
        <w:rPr>
          <w:sz w:val="26"/>
          <w:szCs w:val="26"/>
        </w:rPr>
      </w:pPr>
      <w:r w:rsidRPr="00F450F4">
        <w:rPr>
          <w:sz w:val="26"/>
          <w:szCs w:val="26"/>
        </w:rPr>
        <w:t>VI. Организация деятельности</w:t>
      </w:r>
    </w:p>
    <w:p w:rsidR="000C703C" w:rsidRPr="00F450F4" w:rsidRDefault="000C703C" w:rsidP="00F450F4">
      <w:pPr>
        <w:tabs>
          <w:tab w:val="left" w:pos="1191"/>
          <w:tab w:val="left" w:pos="1276"/>
        </w:tabs>
        <w:ind w:firstLine="709"/>
        <w:jc w:val="center"/>
        <w:rPr>
          <w:sz w:val="26"/>
          <w:szCs w:val="26"/>
        </w:rPr>
      </w:pPr>
    </w:p>
    <w:p w:rsidR="000C703C" w:rsidRPr="00F450F4" w:rsidRDefault="007B0401" w:rsidP="00F450F4">
      <w:pPr>
        <w:tabs>
          <w:tab w:val="left" w:pos="1191"/>
          <w:tab w:val="left" w:pos="1276"/>
        </w:tabs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7</w:t>
      </w:r>
      <w:r w:rsidR="00E06E0D" w:rsidRPr="00F450F4">
        <w:rPr>
          <w:sz w:val="26"/>
          <w:szCs w:val="26"/>
        </w:rPr>
        <w:t>.</w:t>
      </w:r>
      <w:r w:rsidR="003D540C" w:rsidRPr="00F450F4">
        <w:rPr>
          <w:sz w:val="26"/>
          <w:szCs w:val="26"/>
        </w:rPr>
        <w:tab/>
      </w:r>
      <w:r w:rsidR="000C703C" w:rsidRPr="00F450F4">
        <w:rPr>
          <w:sz w:val="26"/>
          <w:szCs w:val="26"/>
        </w:rPr>
        <w:t>Председатель Координационного совета</w:t>
      </w:r>
      <w:r w:rsidR="00280AFE" w:rsidRPr="00F450F4">
        <w:rPr>
          <w:sz w:val="26"/>
          <w:szCs w:val="26"/>
        </w:rPr>
        <w:t xml:space="preserve"> </w:t>
      </w:r>
      <w:r w:rsidR="000C703C" w:rsidRPr="00F450F4">
        <w:rPr>
          <w:sz w:val="26"/>
          <w:szCs w:val="26"/>
        </w:rPr>
        <w:t>руководит работой Координационного совета, устанавливает периодичность и порядок проведения заседаний Координационного совета</w:t>
      </w:r>
      <w:r w:rsidR="00280AFE" w:rsidRPr="00F450F4">
        <w:rPr>
          <w:sz w:val="26"/>
          <w:szCs w:val="26"/>
        </w:rPr>
        <w:t>.</w:t>
      </w:r>
    </w:p>
    <w:p w:rsidR="000C703C" w:rsidRPr="00F450F4" w:rsidRDefault="007B0401" w:rsidP="00F450F4">
      <w:pPr>
        <w:tabs>
          <w:tab w:val="left" w:pos="1191"/>
          <w:tab w:val="left" w:pos="1276"/>
        </w:tabs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8</w:t>
      </w:r>
      <w:r w:rsidR="00E06E0D" w:rsidRPr="00F450F4">
        <w:rPr>
          <w:sz w:val="26"/>
          <w:szCs w:val="26"/>
        </w:rPr>
        <w:t>.</w:t>
      </w:r>
      <w:r w:rsidR="003D540C" w:rsidRPr="00F450F4">
        <w:rPr>
          <w:sz w:val="26"/>
          <w:szCs w:val="26"/>
        </w:rPr>
        <w:tab/>
      </w:r>
      <w:r w:rsidR="000C703C" w:rsidRPr="00F450F4">
        <w:rPr>
          <w:sz w:val="26"/>
          <w:szCs w:val="26"/>
        </w:rPr>
        <w:t>Организационно-техническую работу по обеспечению деятельности Коорди</w:t>
      </w:r>
      <w:r w:rsidR="008D19E7" w:rsidRPr="00F450F4">
        <w:rPr>
          <w:sz w:val="26"/>
          <w:szCs w:val="26"/>
        </w:rPr>
        <w:t xml:space="preserve">национного совета осуществляет </w:t>
      </w:r>
      <w:r w:rsidR="000C703C" w:rsidRPr="00F450F4">
        <w:rPr>
          <w:sz w:val="26"/>
          <w:szCs w:val="26"/>
        </w:rPr>
        <w:t>секретарь.</w:t>
      </w:r>
    </w:p>
    <w:p w:rsidR="000C703C" w:rsidRPr="00F450F4" w:rsidRDefault="007B0401" w:rsidP="00F450F4">
      <w:pPr>
        <w:tabs>
          <w:tab w:val="left" w:pos="1191"/>
          <w:tab w:val="left" w:pos="1276"/>
        </w:tabs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9</w:t>
      </w:r>
      <w:r w:rsidR="00E06E0D" w:rsidRPr="00F450F4">
        <w:rPr>
          <w:sz w:val="26"/>
          <w:szCs w:val="26"/>
        </w:rPr>
        <w:t>.</w:t>
      </w:r>
      <w:r w:rsidR="003D540C" w:rsidRPr="00F450F4">
        <w:rPr>
          <w:sz w:val="26"/>
          <w:szCs w:val="26"/>
        </w:rPr>
        <w:tab/>
      </w:r>
      <w:r w:rsidR="000C703C" w:rsidRPr="00F450F4">
        <w:rPr>
          <w:sz w:val="26"/>
          <w:szCs w:val="26"/>
        </w:rPr>
        <w:t>В случае временного отсутствия председателя Координационного совета (отпуск, б/лист, командировка и др.) его функции</w:t>
      </w:r>
      <w:r w:rsidRPr="00F450F4">
        <w:rPr>
          <w:sz w:val="26"/>
          <w:szCs w:val="26"/>
        </w:rPr>
        <w:t xml:space="preserve"> </w:t>
      </w:r>
      <w:r w:rsidR="000C703C" w:rsidRPr="00F450F4">
        <w:rPr>
          <w:sz w:val="26"/>
          <w:szCs w:val="26"/>
        </w:rPr>
        <w:t>осуществляет один из его заместителей по поручению председателя.</w:t>
      </w:r>
    </w:p>
    <w:p w:rsidR="000C703C" w:rsidRPr="00F450F4" w:rsidRDefault="007B0401" w:rsidP="00F450F4">
      <w:pPr>
        <w:tabs>
          <w:tab w:val="left" w:pos="119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10</w:t>
      </w:r>
      <w:r w:rsidR="000C703C" w:rsidRPr="00F450F4">
        <w:rPr>
          <w:sz w:val="26"/>
          <w:szCs w:val="26"/>
        </w:rPr>
        <w:t>.</w:t>
      </w:r>
      <w:r w:rsidR="003D540C" w:rsidRPr="00F450F4">
        <w:rPr>
          <w:sz w:val="26"/>
          <w:szCs w:val="26"/>
        </w:rPr>
        <w:tab/>
      </w:r>
      <w:r w:rsidR="000C703C" w:rsidRPr="00F450F4">
        <w:rPr>
          <w:sz w:val="26"/>
          <w:szCs w:val="26"/>
        </w:rPr>
        <w:t>Заседание Координационного совета считается правомочным, если на нем присутствует более половины его членов.</w:t>
      </w:r>
    </w:p>
    <w:p w:rsidR="000C703C" w:rsidRPr="00F450F4" w:rsidRDefault="000C703C" w:rsidP="00F450F4">
      <w:pPr>
        <w:tabs>
          <w:tab w:val="left" w:pos="119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 xml:space="preserve">К участию в заседаниях </w:t>
      </w:r>
      <w:r w:rsidR="00297A55" w:rsidRPr="00F450F4">
        <w:rPr>
          <w:sz w:val="26"/>
          <w:szCs w:val="26"/>
        </w:rPr>
        <w:t xml:space="preserve">Координационного совета </w:t>
      </w:r>
      <w:r w:rsidRPr="00F450F4">
        <w:rPr>
          <w:sz w:val="26"/>
          <w:szCs w:val="26"/>
        </w:rPr>
        <w:t xml:space="preserve">могут привлекаться лица, </w:t>
      </w:r>
      <w:r w:rsidR="00000336">
        <w:rPr>
          <w:sz w:val="26"/>
          <w:szCs w:val="26"/>
        </w:rPr>
        <w:br/>
      </w:r>
      <w:r w:rsidRPr="00F450F4">
        <w:rPr>
          <w:sz w:val="26"/>
          <w:szCs w:val="26"/>
        </w:rPr>
        <w:t>не являющиеся его членами, по приглашению председателя Координационного совета без права голосования.</w:t>
      </w:r>
    </w:p>
    <w:p w:rsidR="000C703C" w:rsidRPr="00F450F4" w:rsidRDefault="007B0401" w:rsidP="00000336">
      <w:pPr>
        <w:tabs>
          <w:tab w:val="left" w:pos="-8222"/>
        </w:tabs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11</w:t>
      </w:r>
      <w:r w:rsidR="000C703C" w:rsidRPr="00F450F4">
        <w:rPr>
          <w:sz w:val="26"/>
          <w:szCs w:val="26"/>
        </w:rPr>
        <w:t>.</w:t>
      </w:r>
      <w:r w:rsidR="003D540C" w:rsidRPr="00F450F4">
        <w:rPr>
          <w:sz w:val="26"/>
          <w:szCs w:val="26"/>
        </w:rPr>
        <w:tab/>
      </w:r>
      <w:r w:rsidR="000C703C" w:rsidRPr="00F450F4">
        <w:rPr>
          <w:sz w:val="26"/>
          <w:szCs w:val="26"/>
        </w:rPr>
        <w:t>Решения Координационного совета принимаются простым большинством голосов от общего числа присутствующих членов Координационного совета на заседании.</w:t>
      </w:r>
    </w:p>
    <w:p w:rsidR="000C703C" w:rsidRPr="00F450F4" w:rsidRDefault="007B0401" w:rsidP="00F450F4">
      <w:pPr>
        <w:tabs>
          <w:tab w:val="left" w:pos="119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12</w:t>
      </w:r>
      <w:r w:rsidR="00E06E0D" w:rsidRPr="00F450F4">
        <w:rPr>
          <w:sz w:val="26"/>
          <w:szCs w:val="26"/>
        </w:rPr>
        <w:t>.</w:t>
      </w:r>
      <w:r w:rsidR="003D540C" w:rsidRPr="00F450F4">
        <w:rPr>
          <w:sz w:val="26"/>
          <w:szCs w:val="26"/>
        </w:rPr>
        <w:tab/>
      </w:r>
      <w:r w:rsidR="000C703C" w:rsidRPr="00F450F4">
        <w:rPr>
          <w:sz w:val="26"/>
          <w:szCs w:val="26"/>
        </w:rPr>
        <w:t>По результатам заседания секретарем Координационного совета составляется протокол, подписываемый председателем и секретарем.</w:t>
      </w:r>
    </w:p>
    <w:p w:rsidR="000C703C" w:rsidRPr="00F450F4" w:rsidRDefault="007B0401" w:rsidP="00F450F4">
      <w:pPr>
        <w:tabs>
          <w:tab w:val="left" w:pos="119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0F4">
        <w:rPr>
          <w:sz w:val="26"/>
          <w:szCs w:val="26"/>
        </w:rPr>
        <w:t>13</w:t>
      </w:r>
      <w:r w:rsidR="000C703C" w:rsidRPr="00F450F4">
        <w:rPr>
          <w:sz w:val="26"/>
          <w:szCs w:val="26"/>
        </w:rPr>
        <w:t>.</w:t>
      </w:r>
      <w:r w:rsidR="003D540C" w:rsidRPr="00F450F4">
        <w:rPr>
          <w:sz w:val="26"/>
          <w:szCs w:val="26"/>
        </w:rPr>
        <w:tab/>
      </w:r>
      <w:r w:rsidR="000C703C" w:rsidRPr="00F450F4">
        <w:rPr>
          <w:sz w:val="26"/>
          <w:szCs w:val="26"/>
        </w:rPr>
        <w:t>Контроль исполнения решений Координационного совета осуществляет один из его членов согласно протокольным решениям.</w:t>
      </w:r>
    </w:p>
    <w:p w:rsidR="000C703C" w:rsidRPr="00F450F4" w:rsidRDefault="000C703C" w:rsidP="00F450F4">
      <w:pPr>
        <w:tabs>
          <w:tab w:val="left" w:pos="1191"/>
          <w:tab w:val="left" w:pos="1276"/>
        </w:tabs>
        <w:ind w:firstLine="709"/>
        <w:jc w:val="both"/>
        <w:rPr>
          <w:color w:val="000000"/>
          <w:sz w:val="26"/>
          <w:szCs w:val="26"/>
        </w:rPr>
      </w:pPr>
    </w:p>
    <w:p w:rsidR="004635DA" w:rsidRPr="00F450F4" w:rsidRDefault="004635DA" w:rsidP="00F450F4">
      <w:pPr>
        <w:tabs>
          <w:tab w:val="left" w:pos="1191"/>
          <w:tab w:val="left" w:pos="1276"/>
        </w:tabs>
        <w:ind w:firstLine="709"/>
        <w:jc w:val="both"/>
        <w:rPr>
          <w:sz w:val="26"/>
          <w:szCs w:val="26"/>
        </w:rPr>
      </w:pPr>
    </w:p>
    <w:sectPr w:rsidR="004635DA" w:rsidRPr="00F450F4" w:rsidSect="00F450F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08" w:rsidRDefault="008D3B08">
      <w:r>
        <w:separator/>
      </w:r>
    </w:p>
  </w:endnote>
  <w:endnote w:type="continuationSeparator" w:id="0">
    <w:p w:rsidR="008D3B08" w:rsidRDefault="008D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08" w:rsidRDefault="008D3B08">
      <w:r>
        <w:separator/>
      </w:r>
    </w:p>
  </w:footnote>
  <w:footnote w:type="continuationSeparator" w:id="0">
    <w:p w:rsidR="008D3B08" w:rsidRDefault="008D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874896"/>
      <w:docPartObj>
        <w:docPartGallery w:val="Page Numbers (Top of Page)"/>
        <w:docPartUnique/>
      </w:docPartObj>
    </w:sdtPr>
    <w:sdtEndPr/>
    <w:sdtContent>
      <w:p w:rsidR="00000336" w:rsidRDefault="000003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C78">
          <w:rPr>
            <w:noProof/>
          </w:rPr>
          <w:t>4</w:t>
        </w:r>
        <w:r>
          <w:fldChar w:fldCharType="end"/>
        </w:r>
      </w:p>
    </w:sdtContent>
  </w:sdt>
  <w:p w:rsidR="00000336" w:rsidRDefault="000003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972"/>
    <w:multiLevelType w:val="multilevel"/>
    <w:tmpl w:val="A60EDD92"/>
    <w:lvl w:ilvl="0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0" w:hanging="1800"/>
      </w:pPr>
      <w:rPr>
        <w:rFonts w:hint="default"/>
      </w:rPr>
    </w:lvl>
  </w:abstractNum>
  <w:abstractNum w:abstractNumId="1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D36EE"/>
    <w:multiLevelType w:val="hybridMultilevel"/>
    <w:tmpl w:val="26482446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F2370"/>
    <w:multiLevelType w:val="hybridMultilevel"/>
    <w:tmpl w:val="5BCAC9A2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3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82DF0"/>
    <w:multiLevelType w:val="hybridMultilevel"/>
    <w:tmpl w:val="0C86E68A"/>
    <w:lvl w:ilvl="0" w:tplc="210890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D52DAF"/>
    <w:multiLevelType w:val="hybridMultilevel"/>
    <w:tmpl w:val="84AEADBE"/>
    <w:lvl w:ilvl="0" w:tplc="36D0307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5447F5"/>
    <w:multiLevelType w:val="hybridMultilevel"/>
    <w:tmpl w:val="7E249276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6"/>
  </w:num>
  <w:num w:numId="5">
    <w:abstractNumId w:val="15"/>
  </w:num>
  <w:num w:numId="6">
    <w:abstractNumId w:val="19"/>
  </w:num>
  <w:num w:numId="7">
    <w:abstractNumId w:val="24"/>
  </w:num>
  <w:num w:numId="8">
    <w:abstractNumId w:val="10"/>
  </w:num>
  <w:num w:numId="9">
    <w:abstractNumId w:val="20"/>
  </w:num>
  <w:num w:numId="10">
    <w:abstractNumId w:val="1"/>
  </w:num>
  <w:num w:numId="11">
    <w:abstractNumId w:val="3"/>
  </w:num>
  <w:num w:numId="12">
    <w:abstractNumId w:val="5"/>
  </w:num>
  <w:num w:numId="13">
    <w:abstractNumId w:val="18"/>
  </w:num>
  <w:num w:numId="14">
    <w:abstractNumId w:val="7"/>
  </w:num>
  <w:num w:numId="15">
    <w:abstractNumId w:val="25"/>
  </w:num>
  <w:num w:numId="16">
    <w:abstractNumId w:val="12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2"/>
  </w:num>
  <w:num w:numId="22">
    <w:abstractNumId w:val="13"/>
  </w:num>
  <w:num w:numId="23">
    <w:abstractNumId w:val="4"/>
  </w:num>
  <w:num w:numId="24">
    <w:abstractNumId w:val="22"/>
  </w:num>
  <w:num w:numId="25">
    <w:abstractNumId w:val="0"/>
  </w:num>
  <w:num w:numId="26">
    <w:abstractNumId w:val="27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0336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B0D6E"/>
    <w:rsid w:val="000C01D9"/>
    <w:rsid w:val="000C4D71"/>
    <w:rsid w:val="000C5E98"/>
    <w:rsid w:val="000C703C"/>
    <w:rsid w:val="000C7253"/>
    <w:rsid w:val="000D4A53"/>
    <w:rsid w:val="000E4F62"/>
    <w:rsid w:val="00103EDB"/>
    <w:rsid w:val="00113E15"/>
    <w:rsid w:val="00123A9B"/>
    <w:rsid w:val="001372D9"/>
    <w:rsid w:val="0014082B"/>
    <w:rsid w:val="00155C71"/>
    <w:rsid w:val="001648BA"/>
    <w:rsid w:val="00167078"/>
    <w:rsid w:val="00167483"/>
    <w:rsid w:val="00170B00"/>
    <w:rsid w:val="00185140"/>
    <w:rsid w:val="001904C2"/>
    <w:rsid w:val="00193BD5"/>
    <w:rsid w:val="00196FC3"/>
    <w:rsid w:val="001A771F"/>
    <w:rsid w:val="001B583B"/>
    <w:rsid w:val="001C23DD"/>
    <w:rsid w:val="001D1B05"/>
    <w:rsid w:val="001E3230"/>
    <w:rsid w:val="0020594B"/>
    <w:rsid w:val="002139E6"/>
    <w:rsid w:val="0021484D"/>
    <w:rsid w:val="00231E8D"/>
    <w:rsid w:val="002338E8"/>
    <w:rsid w:val="00236E84"/>
    <w:rsid w:val="00242271"/>
    <w:rsid w:val="002424F6"/>
    <w:rsid w:val="002510DB"/>
    <w:rsid w:val="00254C1D"/>
    <w:rsid w:val="002564E9"/>
    <w:rsid w:val="00261ACE"/>
    <w:rsid w:val="002672B7"/>
    <w:rsid w:val="00270DDE"/>
    <w:rsid w:val="00277080"/>
    <w:rsid w:val="00280AFE"/>
    <w:rsid w:val="00280CE6"/>
    <w:rsid w:val="002936CF"/>
    <w:rsid w:val="00293B36"/>
    <w:rsid w:val="00295352"/>
    <w:rsid w:val="00297A55"/>
    <w:rsid w:val="002A198A"/>
    <w:rsid w:val="002A5FCB"/>
    <w:rsid w:val="002C1888"/>
    <w:rsid w:val="002C272F"/>
    <w:rsid w:val="002C43D7"/>
    <w:rsid w:val="002D1E93"/>
    <w:rsid w:val="002D5CFE"/>
    <w:rsid w:val="002E3108"/>
    <w:rsid w:val="002F1543"/>
    <w:rsid w:val="002F1ACD"/>
    <w:rsid w:val="002F3371"/>
    <w:rsid w:val="002F403A"/>
    <w:rsid w:val="003015D5"/>
    <w:rsid w:val="00302634"/>
    <w:rsid w:val="00302AC9"/>
    <w:rsid w:val="00306D2D"/>
    <w:rsid w:val="00313C78"/>
    <w:rsid w:val="00315E5C"/>
    <w:rsid w:val="00321593"/>
    <w:rsid w:val="00321801"/>
    <w:rsid w:val="00324D6A"/>
    <w:rsid w:val="003261E7"/>
    <w:rsid w:val="00340482"/>
    <w:rsid w:val="00343692"/>
    <w:rsid w:val="003450B7"/>
    <w:rsid w:val="0034699E"/>
    <w:rsid w:val="0035022C"/>
    <w:rsid w:val="003510D7"/>
    <w:rsid w:val="00351AF5"/>
    <w:rsid w:val="003550EB"/>
    <w:rsid w:val="003707B7"/>
    <w:rsid w:val="003744E9"/>
    <w:rsid w:val="00382949"/>
    <w:rsid w:val="003835D1"/>
    <w:rsid w:val="003875E8"/>
    <w:rsid w:val="00390C82"/>
    <w:rsid w:val="00393897"/>
    <w:rsid w:val="00393AAA"/>
    <w:rsid w:val="0039627D"/>
    <w:rsid w:val="003A0981"/>
    <w:rsid w:val="003A3058"/>
    <w:rsid w:val="003A4615"/>
    <w:rsid w:val="003B0C4A"/>
    <w:rsid w:val="003B12FE"/>
    <w:rsid w:val="003B4287"/>
    <w:rsid w:val="003B6F90"/>
    <w:rsid w:val="003C23DC"/>
    <w:rsid w:val="003C242B"/>
    <w:rsid w:val="003C3097"/>
    <w:rsid w:val="003C3396"/>
    <w:rsid w:val="003D540C"/>
    <w:rsid w:val="003E33A0"/>
    <w:rsid w:val="003E62CC"/>
    <w:rsid w:val="003F0719"/>
    <w:rsid w:val="003F4A0F"/>
    <w:rsid w:val="00401098"/>
    <w:rsid w:val="00401ED2"/>
    <w:rsid w:val="0041006D"/>
    <w:rsid w:val="004103A3"/>
    <w:rsid w:val="00412D58"/>
    <w:rsid w:val="00421F8C"/>
    <w:rsid w:val="00432F37"/>
    <w:rsid w:val="00446013"/>
    <w:rsid w:val="00450D10"/>
    <w:rsid w:val="00453E80"/>
    <w:rsid w:val="0045479F"/>
    <w:rsid w:val="004635DA"/>
    <w:rsid w:val="0046779E"/>
    <w:rsid w:val="00467CC0"/>
    <w:rsid w:val="00491DFB"/>
    <w:rsid w:val="0049272E"/>
    <w:rsid w:val="00496251"/>
    <w:rsid w:val="00496BCF"/>
    <w:rsid w:val="004A22F9"/>
    <w:rsid w:val="004A7453"/>
    <w:rsid w:val="004B52E3"/>
    <w:rsid w:val="004E1089"/>
    <w:rsid w:val="004E1C58"/>
    <w:rsid w:val="004E1E4D"/>
    <w:rsid w:val="004F1329"/>
    <w:rsid w:val="005142FC"/>
    <w:rsid w:val="005211F0"/>
    <w:rsid w:val="00542F68"/>
    <w:rsid w:val="0054518D"/>
    <w:rsid w:val="005452AF"/>
    <w:rsid w:val="005555A9"/>
    <w:rsid w:val="00560FF8"/>
    <w:rsid w:val="00561CB2"/>
    <w:rsid w:val="00570340"/>
    <w:rsid w:val="0057534F"/>
    <w:rsid w:val="00583605"/>
    <w:rsid w:val="005839E5"/>
    <w:rsid w:val="00584101"/>
    <w:rsid w:val="00596C93"/>
    <w:rsid w:val="005A4F0A"/>
    <w:rsid w:val="005C4082"/>
    <w:rsid w:val="005C563D"/>
    <w:rsid w:val="005D65F8"/>
    <w:rsid w:val="005E017B"/>
    <w:rsid w:val="005E07A6"/>
    <w:rsid w:val="005E42DF"/>
    <w:rsid w:val="005F1BBD"/>
    <w:rsid w:val="005F3D21"/>
    <w:rsid w:val="005F7C2B"/>
    <w:rsid w:val="00601D69"/>
    <w:rsid w:val="00610423"/>
    <w:rsid w:val="006120CF"/>
    <w:rsid w:val="00614645"/>
    <w:rsid w:val="006178D3"/>
    <w:rsid w:val="00620D3A"/>
    <w:rsid w:val="006329CB"/>
    <w:rsid w:val="00636451"/>
    <w:rsid w:val="006437D7"/>
    <w:rsid w:val="0064702D"/>
    <w:rsid w:val="00647A15"/>
    <w:rsid w:val="00654AF0"/>
    <w:rsid w:val="00656DA2"/>
    <w:rsid w:val="00657D08"/>
    <w:rsid w:val="00660405"/>
    <w:rsid w:val="00664A1E"/>
    <w:rsid w:val="00665144"/>
    <w:rsid w:val="00667718"/>
    <w:rsid w:val="006741AD"/>
    <w:rsid w:val="00684A4B"/>
    <w:rsid w:val="006852C5"/>
    <w:rsid w:val="00693687"/>
    <w:rsid w:val="0069579B"/>
    <w:rsid w:val="006A3045"/>
    <w:rsid w:val="006A344D"/>
    <w:rsid w:val="006A78D0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3827"/>
    <w:rsid w:val="00716EAD"/>
    <w:rsid w:val="00726AAC"/>
    <w:rsid w:val="0073552E"/>
    <w:rsid w:val="00736093"/>
    <w:rsid w:val="00736F3E"/>
    <w:rsid w:val="00737B7E"/>
    <w:rsid w:val="007404C1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9481E"/>
    <w:rsid w:val="007A1393"/>
    <w:rsid w:val="007A48B1"/>
    <w:rsid w:val="007A5B91"/>
    <w:rsid w:val="007A6552"/>
    <w:rsid w:val="007A6A97"/>
    <w:rsid w:val="007A6DC9"/>
    <w:rsid w:val="007A6FD5"/>
    <w:rsid w:val="007B0401"/>
    <w:rsid w:val="007B4947"/>
    <w:rsid w:val="007E07EA"/>
    <w:rsid w:val="007F1068"/>
    <w:rsid w:val="007F60A4"/>
    <w:rsid w:val="007F62CB"/>
    <w:rsid w:val="00802064"/>
    <w:rsid w:val="00811F95"/>
    <w:rsid w:val="00812744"/>
    <w:rsid w:val="00814B40"/>
    <w:rsid w:val="00823406"/>
    <w:rsid w:val="0082515A"/>
    <w:rsid w:val="00831443"/>
    <w:rsid w:val="00834B48"/>
    <w:rsid w:val="00840026"/>
    <w:rsid w:val="00843D82"/>
    <w:rsid w:val="008570F6"/>
    <w:rsid w:val="008626EB"/>
    <w:rsid w:val="0086363A"/>
    <w:rsid w:val="00867A07"/>
    <w:rsid w:val="00867BC6"/>
    <w:rsid w:val="00870581"/>
    <w:rsid w:val="0087544A"/>
    <w:rsid w:val="008769ED"/>
    <w:rsid w:val="00880DAB"/>
    <w:rsid w:val="00885386"/>
    <w:rsid w:val="008853B2"/>
    <w:rsid w:val="00885D5D"/>
    <w:rsid w:val="008942D3"/>
    <w:rsid w:val="008A35AB"/>
    <w:rsid w:val="008A3C30"/>
    <w:rsid w:val="008A5A02"/>
    <w:rsid w:val="008A6CC2"/>
    <w:rsid w:val="008B1AB8"/>
    <w:rsid w:val="008C0165"/>
    <w:rsid w:val="008C617E"/>
    <w:rsid w:val="008C7ECA"/>
    <w:rsid w:val="008D0D88"/>
    <w:rsid w:val="008D19E7"/>
    <w:rsid w:val="008D3B08"/>
    <w:rsid w:val="008D43DB"/>
    <w:rsid w:val="008D45B3"/>
    <w:rsid w:val="008D7DEE"/>
    <w:rsid w:val="008E1BAA"/>
    <w:rsid w:val="008E32EA"/>
    <w:rsid w:val="00903471"/>
    <w:rsid w:val="00913916"/>
    <w:rsid w:val="00915D84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1809"/>
    <w:rsid w:val="009621A7"/>
    <w:rsid w:val="009625BC"/>
    <w:rsid w:val="009636E4"/>
    <w:rsid w:val="009717DB"/>
    <w:rsid w:val="009733BF"/>
    <w:rsid w:val="009761F0"/>
    <w:rsid w:val="00981428"/>
    <w:rsid w:val="009872FF"/>
    <w:rsid w:val="00994D7F"/>
    <w:rsid w:val="009A03DA"/>
    <w:rsid w:val="009B1ADC"/>
    <w:rsid w:val="009C1D7A"/>
    <w:rsid w:val="009C466F"/>
    <w:rsid w:val="009D070C"/>
    <w:rsid w:val="009D09B3"/>
    <w:rsid w:val="009D443B"/>
    <w:rsid w:val="009D60B2"/>
    <w:rsid w:val="009D644F"/>
    <w:rsid w:val="00A02E2C"/>
    <w:rsid w:val="00A05B5A"/>
    <w:rsid w:val="00A0674F"/>
    <w:rsid w:val="00A20E24"/>
    <w:rsid w:val="00A21255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91584"/>
    <w:rsid w:val="00A94EED"/>
    <w:rsid w:val="00AA0FEC"/>
    <w:rsid w:val="00AA3BEF"/>
    <w:rsid w:val="00AA4810"/>
    <w:rsid w:val="00AA4DDB"/>
    <w:rsid w:val="00AB2550"/>
    <w:rsid w:val="00AB3182"/>
    <w:rsid w:val="00AB3C1B"/>
    <w:rsid w:val="00AC11A4"/>
    <w:rsid w:val="00AC17BA"/>
    <w:rsid w:val="00AC231B"/>
    <w:rsid w:val="00AC6693"/>
    <w:rsid w:val="00AD065E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14A7"/>
    <w:rsid w:val="00B22261"/>
    <w:rsid w:val="00B25DCE"/>
    <w:rsid w:val="00B30F61"/>
    <w:rsid w:val="00B3530F"/>
    <w:rsid w:val="00B37A72"/>
    <w:rsid w:val="00B40F6B"/>
    <w:rsid w:val="00B50E56"/>
    <w:rsid w:val="00B50E60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1FC1"/>
    <w:rsid w:val="00B8574F"/>
    <w:rsid w:val="00B86630"/>
    <w:rsid w:val="00B93D28"/>
    <w:rsid w:val="00B94F39"/>
    <w:rsid w:val="00BA09B7"/>
    <w:rsid w:val="00BA79E4"/>
    <w:rsid w:val="00BB10C0"/>
    <w:rsid w:val="00BB4981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BF6B48"/>
    <w:rsid w:val="00C113D5"/>
    <w:rsid w:val="00C1207D"/>
    <w:rsid w:val="00C15891"/>
    <w:rsid w:val="00C237E0"/>
    <w:rsid w:val="00C275E5"/>
    <w:rsid w:val="00C27699"/>
    <w:rsid w:val="00C32707"/>
    <w:rsid w:val="00C42732"/>
    <w:rsid w:val="00C43D61"/>
    <w:rsid w:val="00C43F05"/>
    <w:rsid w:val="00C50CF5"/>
    <w:rsid w:val="00C574F8"/>
    <w:rsid w:val="00C57750"/>
    <w:rsid w:val="00C65C32"/>
    <w:rsid w:val="00C67106"/>
    <w:rsid w:val="00C70730"/>
    <w:rsid w:val="00C72DD7"/>
    <w:rsid w:val="00C772F7"/>
    <w:rsid w:val="00C94C15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DDB"/>
    <w:rsid w:val="00D324FA"/>
    <w:rsid w:val="00D33355"/>
    <w:rsid w:val="00D359B2"/>
    <w:rsid w:val="00D36A53"/>
    <w:rsid w:val="00D37306"/>
    <w:rsid w:val="00D373A8"/>
    <w:rsid w:val="00D436C2"/>
    <w:rsid w:val="00D53904"/>
    <w:rsid w:val="00D61325"/>
    <w:rsid w:val="00D61770"/>
    <w:rsid w:val="00D71E87"/>
    <w:rsid w:val="00D71FA8"/>
    <w:rsid w:val="00D73E89"/>
    <w:rsid w:val="00D746A4"/>
    <w:rsid w:val="00D75819"/>
    <w:rsid w:val="00D801BD"/>
    <w:rsid w:val="00D82F5D"/>
    <w:rsid w:val="00D94071"/>
    <w:rsid w:val="00DA2EDB"/>
    <w:rsid w:val="00DA79CB"/>
    <w:rsid w:val="00DB2D1A"/>
    <w:rsid w:val="00DC0304"/>
    <w:rsid w:val="00DC48AB"/>
    <w:rsid w:val="00DC5580"/>
    <w:rsid w:val="00DC67CB"/>
    <w:rsid w:val="00DC6A33"/>
    <w:rsid w:val="00DD1E7C"/>
    <w:rsid w:val="00DD5D64"/>
    <w:rsid w:val="00DE0EF8"/>
    <w:rsid w:val="00DE48CA"/>
    <w:rsid w:val="00DE75E4"/>
    <w:rsid w:val="00DF1B73"/>
    <w:rsid w:val="00E06E0D"/>
    <w:rsid w:val="00E11CC9"/>
    <w:rsid w:val="00E13124"/>
    <w:rsid w:val="00E13F11"/>
    <w:rsid w:val="00E26E29"/>
    <w:rsid w:val="00E276F0"/>
    <w:rsid w:val="00E35AB3"/>
    <w:rsid w:val="00E4083A"/>
    <w:rsid w:val="00E418BE"/>
    <w:rsid w:val="00E4297F"/>
    <w:rsid w:val="00E55058"/>
    <w:rsid w:val="00E61968"/>
    <w:rsid w:val="00E624DB"/>
    <w:rsid w:val="00E66445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2321"/>
    <w:rsid w:val="00EA3608"/>
    <w:rsid w:val="00EA72DE"/>
    <w:rsid w:val="00EB23B0"/>
    <w:rsid w:val="00EB4996"/>
    <w:rsid w:val="00EC1A09"/>
    <w:rsid w:val="00EC21DC"/>
    <w:rsid w:val="00EC3ADF"/>
    <w:rsid w:val="00EC5ED0"/>
    <w:rsid w:val="00ED3418"/>
    <w:rsid w:val="00ED7DF2"/>
    <w:rsid w:val="00EE735C"/>
    <w:rsid w:val="00EF0E7F"/>
    <w:rsid w:val="00EF110F"/>
    <w:rsid w:val="00F02366"/>
    <w:rsid w:val="00F0425A"/>
    <w:rsid w:val="00F05144"/>
    <w:rsid w:val="00F06CEB"/>
    <w:rsid w:val="00F12C3C"/>
    <w:rsid w:val="00F21B67"/>
    <w:rsid w:val="00F25259"/>
    <w:rsid w:val="00F35697"/>
    <w:rsid w:val="00F35971"/>
    <w:rsid w:val="00F36A02"/>
    <w:rsid w:val="00F42E47"/>
    <w:rsid w:val="00F43C38"/>
    <w:rsid w:val="00F450F4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2A95"/>
    <w:rsid w:val="00FA3B83"/>
    <w:rsid w:val="00FA4C7A"/>
    <w:rsid w:val="00FB1683"/>
    <w:rsid w:val="00FB1E5E"/>
    <w:rsid w:val="00FB532B"/>
    <w:rsid w:val="00FB733C"/>
    <w:rsid w:val="00FB7E47"/>
    <w:rsid w:val="00FD48B2"/>
    <w:rsid w:val="00FE6E36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56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D75819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D75819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D537-5FC0-484F-B769-A2204E7A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Сипайлова Ольга Николаевна</cp:lastModifiedBy>
  <cp:revision>2</cp:revision>
  <cp:lastPrinted>2020-06-04T09:56:00Z</cp:lastPrinted>
  <dcterms:created xsi:type="dcterms:W3CDTF">2020-06-05T04:38:00Z</dcterms:created>
  <dcterms:modified xsi:type="dcterms:W3CDTF">2020-06-05T04:38:00Z</dcterms:modified>
</cp:coreProperties>
</file>