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5" w:rsidRDefault="00154595" w:rsidP="009A5243">
      <w:pPr>
        <w:jc w:val="right"/>
        <w:rPr>
          <w:sz w:val="26"/>
          <w:szCs w:val="26"/>
        </w:rPr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1917DB" w:rsidRPr="001917DB" w:rsidRDefault="001917DB" w:rsidP="001917D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DB" w:rsidRPr="001917DB" w:rsidRDefault="001917DB" w:rsidP="001917DB">
      <w:pPr>
        <w:jc w:val="center"/>
        <w:rPr>
          <w:b/>
          <w:sz w:val="20"/>
          <w:szCs w:val="20"/>
        </w:rPr>
      </w:pPr>
    </w:p>
    <w:p w:rsidR="001917DB" w:rsidRPr="001917DB" w:rsidRDefault="001917DB" w:rsidP="001917D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917DB">
        <w:rPr>
          <w:b/>
          <w:sz w:val="42"/>
          <w:szCs w:val="42"/>
        </w:rPr>
        <w:t xml:space="preserve">  </w:t>
      </w:r>
    </w:p>
    <w:p w:rsidR="001917DB" w:rsidRPr="001917DB" w:rsidRDefault="001917DB" w:rsidP="001917DB">
      <w:pPr>
        <w:jc w:val="center"/>
        <w:rPr>
          <w:b/>
          <w:sz w:val="19"/>
          <w:szCs w:val="42"/>
        </w:rPr>
      </w:pPr>
      <w:r w:rsidRPr="001917DB">
        <w:rPr>
          <w:b/>
          <w:sz w:val="42"/>
          <w:szCs w:val="42"/>
        </w:rPr>
        <w:t>НЕФТЕЮГАНСКОГО  РАЙОНА</w:t>
      </w:r>
    </w:p>
    <w:p w:rsidR="001917DB" w:rsidRPr="001917DB" w:rsidRDefault="001917DB" w:rsidP="001917DB">
      <w:pPr>
        <w:jc w:val="center"/>
        <w:rPr>
          <w:b/>
          <w:sz w:val="32"/>
        </w:rPr>
      </w:pPr>
    </w:p>
    <w:p w:rsidR="001917DB" w:rsidRPr="001917DB" w:rsidRDefault="001917DB" w:rsidP="001917DB">
      <w:pPr>
        <w:jc w:val="center"/>
        <w:rPr>
          <w:b/>
          <w:caps/>
          <w:sz w:val="36"/>
          <w:szCs w:val="38"/>
        </w:rPr>
      </w:pPr>
      <w:r w:rsidRPr="001917DB">
        <w:rPr>
          <w:b/>
          <w:caps/>
          <w:sz w:val="36"/>
          <w:szCs w:val="38"/>
        </w:rPr>
        <w:t>постановление</w:t>
      </w:r>
    </w:p>
    <w:p w:rsidR="001917DB" w:rsidRPr="001917DB" w:rsidRDefault="001917DB" w:rsidP="001917D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917DB" w:rsidRPr="001917DB" w:rsidTr="00CA37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917DB" w:rsidRPr="001917DB" w:rsidRDefault="001917DB" w:rsidP="001917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1917DB">
              <w:rPr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1917DB" w:rsidRPr="001917DB" w:rsidRDefault="001917DB" w:rsidP="001917DB">
            <w:pPr>
              <w:jc w:val="right"/>
              <w:rPr>
                <w:sz w:val="26"/>
                <w:szCs w:val="26"/>
                <w:u w:val="single"/>
              </w:rPr>
            </w:pPr>
            <w:r w:rsidRPr="001917DB">
              <w:rPr>
                <w:sz w:val="26"/>
                <w:szCs w:val="26"/>
              </w:rPr>
              <w:t>№</w:t>
            </w:r>
            <w:r w:rsidRPr="001917D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02-пг</w:t>
            </w:r>
          </w:p>
        </w:tc>
      </w:tr>
      <w:tr w:rsidR="001917DB" w:rsidRPr="001917DB" w:rsidTr="00CA37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917DB" w:rsidRPr="001917DB" w:rsidRDefault="001917DB" w:rsidP="001917DB">
            <w:pPr>
              <w:rPr>
                <w:sz w:val="4"/>
              </w:rPr>
            </w:pPr>
          </w:p>
          <w:p w:rsidR="001917DB" w:rsidRPr="001917DB" w:rsidRDefault="001917DB" w:rsidP="001917D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917DB" w:rsidRPr="001917DB" w:rsidRDefault="001917DB" w:rsidP="001917DB">
            <w:pPr>
              <w:jc w:val="right"/>
              <w:rPr>
                <w:sz w:val="20"/>
              </w:rPr>
            </w:pPr>
          </w:p>
        </w:tc>
      </w:tr>
    </w:tbl>
    <w:p w:rsidR="00EE4F96" w:rsidRDefault="001917DB" w:rsidP="00FF1CEF">
      <w:pPr>
        <w:jc w:val="center"/>
        <w:rPr>
          <w:sz w:val="26"/>
          <w:szCs w:val="26"/>
        </w:rPr>
      </w:pPr>
      <w:r w:rsidRPr="001917DB">
        <w:t>г.Нефтеюганск</w:t>
      </w:r>
    </w:p>
    <w:p w:rsidR="00EE4F96" w:rsidRDefault="00EE4F96" w:rsidP="00FF1CEF">
      <w:pPr>
        <w:jc w:val="center"/>
        <w:rPr>
          <w:sz w:val="26"/>
          <w:szCs w:val="26"/>
        </w:rPr>
      </w:pPr>
    </w:p>
    <w:p w:rsidR="00EE4F96" w:rsidRDefault="00EE4F96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85687A">
        <w:rPr>
          <w:bCs/>
          <w:sz w:val="26"/>
          <w:szCs w:val="26"/>
        </w:rPr>
        <w:t>Сумарокова Анатолия Ивановича</w:t>
      </w:r>
      <w:r w:rsidR="001E46CB">
        <w:rPr>
          <w:bCs/>
          <w:sz w:val="26"/>
          <w:szCs w:val="26"/>
        </w:rPr>
        <w:t xml:space="preserve"> </w:t>
      </w:r>
      <w:r w:rsidR="00EE4F96">
        <w:rPr>
          <w:bCs/>
          <w:sz w:val="26"/>
          <w:szCs w:val="26"/>
        </w:rPr>
        <w:br/>
      </w:r>
      <w:r w:rsidR="001E46CB">
        <w:rPr>
          <w:bCs/>
          <w:sz w:val="26"/>
          <w:szCs w:val="26"/>
        </w:rPr>
        <w:t xml:space="preserve">(заявление от </w:t>
      </w:r>
      <w:r w:rsidR="0085687A">
        <w:rPr>
          <w:bCs/>
          <w:sz w:val="26"/>
          <w:szCs w:val="26"/>
        </w:rPr>
        <w:t>12</w:t>
      </w:r>
      <w:r w:rsidR="003911EF">
        <w:rPr>
          <w:bCs/>
          <w:sz w:val="26"/>
          <w:szCs w:val="26"/>
        </w:rPr>
        <w:t>.08</w:t>
      </w:r>
      <w:r w:rsidR="001E46CB">
        <w:rPr>
          <w:bCs/>
          <w:sz w:val="26"/>
          <w:szCs w:val="26"/>
        </w:rPr>
        <w:t xml:space="preserve">.2019), </w:t>
      </w:r>
      <w:r w:rsidR="0085687A">
        <w:rPr>
          <w:bCs/>
          <w:sz w:val="26"/>
          <w:szCs w:val="26"/>
        </w:rPr>
        <w:t>Станковской Ольги Владимировны</w:t>
      </w:r>
      <w:r w:rsidR="00EE4F96">
        <w:rPr>
          <w:bCs/>
          <w:sz w:val="26"/>
          <w:szCs w:val="26"/>
        </w:rPr>
        <w:t xml:space="preserve"> </w:t>
      </w:r>
      <w:r w:rsidR="001E46CB">
        <w:rPr>
          <w:bCs/>
          <w:sz w:val="26"/>
          <w:szCs w:val="26"/>
        </w:rPr>
        <w:t xml:space="preserve">(заявление </w:t>
      </w:r>
      <w:r w:rsidR="00EE4F96">
        <w:rPr>
          <w:bCs/>
          <w:sz w:val="26"/>
          <w:szCs w:val="26"/>
        </w:rPr>
        <w:br/>
      </w:r>
      <w:r w:rsidR="001E46CB">
        <w:rPr>
          <w:bCs/>
          <w:sz w:val="26"/>
          <w:szCs w:val="26"/>
        </w:rPr>
        <w:t xml:space="preserve">от </w:t>
      </w:r>
      <w:r w:rsidR="0085687A">
        <w:rPr>
          <w:bCs/>
          <w:sz w:val="26"/>
          <w:szCs w:val="26"/>
        </w:rPr>
        <w:t>09</w:t>
      </w:r>
      <w:r w:rsidR="00E36FE1">
        <w:rPr>
          <w:bCs/>
          <w:sz w:val="26"/>
          <w:szCs w:val="26"/>
        </w:rPr>
        <w:t>.</w:t>
      </w:r>
      <w:r w:rsidR="003911EF">
        <w:rPr>
          <w:bCs/>
          <w:sz w:val="26"/>
          <w:szCs w:val="26"/>
        </w:rPr>
        <w:t>08</w:t>
      </w:r>
      <w:r w:rsidR="001E46CB">
        <w:rPr>
          <w:bCs/>
          <w:sz w:val="26"/>
          <w:szCs w:val="26"/>
        </w:rPr>
        <w:t>.2019)</w:t>
      </w:r>
      <w:r w:rsidR="0085687A">
        <w:rPr>
          <w:bCs/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п о с т а н о в л я ю:</w:t>
      </w:r>
    </w:p>
    <w:p w:rsidR="00EE4F96" w:rsidRPr="00AE12CA" w:rsidRDefault="00EE4F9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AE12C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EE4F96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</w:t>
      </w:r>
      <w:r w:rsidR="00EE4F96">
        <w:rPr>
          <w:sz w:val="26"/>
          <w:szCs w:val="26"/>
        </w:rPr>
        <w:t>рритории Нефтеюганского района (приложение),</w:t>
      </w:r>
      <w:r w:rsidRPr="00AE12CA">
        <w:rPr>
          <w:sz w:val="26"/>
          <w:szCs w:val="26"/>
        </w:rPr>
        <w:t xml:space="preserve"> проводимые</w:t>
      </w:r>
      <w:r w:rsidR="00EE7C5B">
        <w:rPr>
          <w:sz w:val="26"/>
          <w:szCs w:val="26"/>
        </w:rPr>
        <w:t xml:space="preserve"> </w:t>
      </w:r>
      <w:r w:rsidRPr="00AE12CA">
        <w:rPr>
          <w:sz w:val="26"/>
          <w:szCs w:val="26"/>
        </w:rPr>
        <w:t xml:space="preserve">по инициативе </w:t>
      </w:r>
      <w:r w:rsidR="00EE7C5B">
        <w:rPr>
          <w:sz w:val="26"/>
          <w:szCs w:val="26"/>
        </w:rPr>
        <w:br/>
      </w:r>
      <w:r w:rsidRPr="00AE12CA">
        <w:rPr>
          <w:sz w:val="26"/>
          <w:szCs w:val="26"/>
        </w:rPr>
        <w:t>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EE4F96">
        <w:rPr>
          <w:sz w:val="26"/>
          <w:szCs w:val="26"/>
        </w:rPr>
        <w:br/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7E52E6" w:rsidRDefault="005E1A43" w:rsidP="007E52E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</w:t>
      </w:r>
      <w:r w:rsidR="00BB4481">
        <w:rPr>
          <w:sz w:val="26"/>
          <w:szCs w:val="26"/>
        </w:rPr>
        <w:t>12752</w:t>
      </w:r>
      <w:r w:rsidR="00E5350D">
        <w:rPr>
          <w:sz w:val="26"/>
          <w:szCs w:val="26"/>
        </w:rPr>
        <w:t>, площадью</w:t>
      </w:r>
      <w:r w:rsidR="00F91EAF">
        <w:rPr>
          <w:sz w:val="26"/>
          <w:szCs w:val="26"/>
        </w:rPr>
        <w:t xml:space="preserve"> </w:t>
      </w:r>
      <w:r w:rsidR="00BB4481">
        <w:rPr>
          <w:sz w:val="26"/>
          <w:szCs w:val="26"/>
        </w:rPr>
        <w:t>506</w:t>
      </w:r>
      <w:r w:rsidR="00CF2284">
        <w:rPr>
          <w:sz w:val="26"/>
          <w:szCs w:val="26"/>
        </w:rPr>
        <w:t xml:space="preserve"> кв.м, расположенного по адресу:</w:t>
      </w:r>
      <w:r w:rsidR="00F91EAF" w:rsidRPr="00F91EAF">
        <w:rPr>
          <w:sz w:val="26"/>
          <w:szCs w:val="26"/>
        </w:rPr>
        <w:t xml:space="preserve"> </w:t>
      </w:r>
      <w:r w:rsidR="00F91EAF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BB4481">
        <w:rPr>
          <w:sz w:val="26"/>
          <w:szCs w:val="26"/>
        </w:rPr>
        <w:t xml:space="preserve">за пределами </w:t>
      </w:r>
      <w:r w:rsidR="00F91EAF">
        <w:rPr>
          <w:sz w:val="26"/>
          <w:szCs w:val="26"/>
        </w:rPr>
        <w:t xml:space="preserve">участка. Почтовый адрес ориентира: </w:t>
      </w:r>
      <w:r w:rsidR="00E36FE1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Ханты-Мансийский автономный округ – Юг</w:t>
      </w:r>
      <w:r w:rsidR="009E6A28">
        <w:rPr>
          <w:sz w:val="26"/>
          <w:szCs w:val="26"/>
        </w:rPr>
        <w:t xml:space="preserve">ра, </w:t>
      </w:r>
      <w:r w:rsidR="001E46CB">
        <w:rPr>
          <w:sz w:val="26"/>
          <w:szCs w:val="26"/>
        </w:rPr>
        <w:t>Нефтеюганский</w:t>
      </w:r>
      <w:r w:rsidR="00BB4481">
        <w:rPr>
          <w:sz w:val="26"/>
          <w:szCs w:val="26"/>
        </w:rPr>
        <w:t xml:space="preserve"> район</w:t>
      </w:r>
      <w:r w:rsidR="001E46CB">
        <w:rPr>
          <w:sz w:val="26"/>
          <w:szCs w:val="26"/>
        </w:rPr>
        <w:t>,</w:t>
      </w:r>
      <w:r w:rsidR="00C7126D">
        <w:rPr>
          <w:sz w:val="26"/>
          <w:szCs w:val="26"/>
        </w:rPr>
        <w:t xml:space="preserve"> </w:t>
      </w:r>
      <w:r w:rsidR="00BB4481">
        <w:rPr>
          <w:sz w:val="26"/>
          <w:szCs w:val="26"/>
        </w:rPr>
        <w:t>СНТ «Северный», участок № 414</w:t>
      </w:r>
      <w:r w:rsidR="00E36FE1">
        <w:rPr>
          <w:sz w:val="26"/>
          <w:szCs w:val="26"/>
        </w:rPr>
        <w:t>.</w:t>
      </w:r>
    </w:p>
    <w:p w:rsidR="007E52E6" w:rsidRDefault="005E1A43" w:rsidP="000303D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</w:t>
      </w:r>
      <w:r w:rsidR="00BB4481">
        <w:rPr>
          <w:sz w:val="26"/>
          <w:szCs w:val="26"/>
        </w:rPr>
        <w:t>10034</w:t>
      </w:r>
      <w:r>
        <w:rPr>
          <w:sz w:val="26"/>
          <w:szCs w:val="26"/>
        </w:rPr>
        <w:t xml:space="preserve">, площадью </w:t>
      </w:r>
      <w:r w:rsidR="00BB4481">
        <w:rPr>
          <w:sz w:val="26"/>
          <w:szCs w:val="26"/>
        </w:rPr>
        <w:t>1257</w:t>
      </w:r>
      <w:r w:rsidR="007E52E6" w:rsidRPr="007E52E6">
        <w:rPr>
          <w:sz w:val="26"/>
          <w:szCs w:val="26"/>
        </w:rPr>
        <w:t xml:space="preserve"> кв.м, расположенного по адресу:</w:t>
      </w:r>
      <w:r w:rsidR="00F91EAF" w:rsidRPr="00F91EAF">
        <w:rPr>
          <w:sz w:val="26"/>
          <w:szCs w:val="26"/>
        </w:rPr>
        <w:t xml:space="preserve"> </w:t>
      </w:r>
      <w:r w:rsidR="00F91EAF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BB4481">
        <w:rPr>
          <w:sz w:val="26"/>
          <w:szCs w:val="26"/>
        </w:rPr>
        <w:t>в границах</w:t>
      </w:r>
      <w:r w:rsidR="00F91EAF">
        <w:rPr>
          <w:sz w:val="26"/>
          <w:szCs w:val="26"/>
        </w:rPr>
        <w:t xml:space="preserve"> участка. Почтовый адрес ориентира:</w:t>
      </w:r>
      <w:r w:rsidR="00D71E24">
        <w:rPr>
          <w:sz w:val="26"/>
          <w:szCs w:val="26"/>
        </w:rPr>
        <w:t xml:space="preserve"> </w:t>
      </w:r>
      <w:r w:rsidR="007E52E6" w:rsidRPr="007E52E6">
        <w:rPr>
          <w:rFonts w:hint="eastAsia"/>
          <w:sz w:val="26"/>
          <w:szCs w:val="26"/>
        </w:rPr>
        <w:t>Ханты</w:t>
      </w:r>
      <w:r w:rsidR="007E52E6" w:rsidRPr="007E52E6">
        <w:rPr>
          <w:sz w:val="26"/>
          <w:szCs w:val="26"/>
        </w:rPr>
        <w:t>-</w:t>
      </w:r>
      <w:r w:rsidR="007E52E6" w:rsidRPr="007E52E6">
        <w:rPr>
          <w:rFonts w:hint="eastAsia"/>
          <w:sz w:val="26"/>
          <w:szCs w:val="26"/>
        </w:rPr>
        <w:t>Мансийский</w:t>
      </w:r>
      <w:r w:rsidR="007E52E6" w:rsidRPr="007E52E6">
        <w:rPr>
          <w:sz w:val="26"/>
          <w:szCs w:val="26"/>
        </w:rPr>
        <w:t xml:space="preserve"> </w:t>
      </w:r>
      <w:r w:rsidR="001E46CB">
        <w:rPr>
          <w:sz w:val="26"/>
          <w:szCs w:val="26"/>
        </w:rPr>
        <w:t xml:space="preserve">автономный округ – Югра, </w:t>
      </w:r>
      <w:r w:rsidR="00E5350D"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район, </w:t>
      </w:r>
      <w:r w:rsidR="00BB4481">
        <w:rPr>
          <w:sz w:val="26"/>
          <w:szCs w:val="26"/>
        </w:rPr>
        <w:t>СНТ «Северный», участок № 925</w:t>
      </w:r>
      <w:r w:rsidR="00F91EAF">
        <w:rPr>
          <w:sz w:val="26"/>
          <w:szCs w:val="26"/>
        </w:rPr>
        <w:t xml:space="preserve">. </w:t>
      </w:r>
    </w:p>
    <w:p w:rsidR="00447888" w:rsidRPr="00187C97" w:rsidRDefault="00447888" w:rsidP="00EE4F9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Срок пр</w:t>
      </w:r>
      <w:r w:rsidR="00F12069" w:rsidRPr="00187C97">
        <w:rPr>
          <w:sz w:val="26"/>
          <w:szCs w:val="26"/>
        </w:rPr>
        <w:t>оведения публи</w:t>
      </w:r>
      <w:r w:rsidR="00A9759B" w:rsidRPr="00187C97">
        <w:rPr>
          <w:sz w:val="26"/>
          <w:szCs w:val="26"/>
        </w:rPr>
        <w:t xml:space="preserve">чных слушаний </w:t>
      </w:r>
      <w:r w:rsidR="00A9759B" w:rsidRPr="00EE4F96">
        <w:rPr>
          <w:sz w:val="26"/>
          <w:szCs w:val="26"/>
        </w:rPr>
        <w:t xml:space="preserve">с </w:t>
      </w:r>
      <w:r w:rsidR="00A50D2A" w:rsidRPr="00EE4F96">
        <w:rPr>
          <w:sz w:val="26"/>
          <w:szCs w:val="26"/>
        </w:rPr>
        <w:t>2</w:t>
      </w:r>
      <w:r w:rsidR="00BB4481" w:rsidRPr="00EE4F96">
        <w:rPr>
          <w:sz w:val="26"/>
          <w:szCs w:val="26"/>
        </w:rPr>
        <w:t>9</w:t>
      </w:r>
      <w:r w:rsidR="009A5282" w:rsidRPr="00EE4F96">
        <w:rPr>
          <w:sz w:val="26"/>
          <w:szCs w:val="26"/>
        </w:rPr>
        <w:t>.</w:t>
      </w:r>
      <w:r w:rsidR="00E36FE1" w:rsidRPr="00EE4F96">
        <w:rPr>
          <w:sz w:val="26"/>
          <w:szCs w:val="26"/>
        </w:rPr>
        <w:t>08</w:t>
      </w:r>
      <w:r w:rsidR="00124A63" w:rsidRPr="00EE4F96">
        <w:rPr>
          <w:sz w:val="26"/>
          <w:szCs w:val="26"/>
        </w:rPr>
        <w:t xml:space="preserve">.2019 по </w:t>
      </w:r>
      <w:r w:rsidR="00A50D2A" w:rsidRPr="00EE4F96">
        <w:rPr>
          <w:sz w:val="26"/>
          <w:szCs w:val="26"/>
        </w:rPr>
        <w:t>1</w:t>
      </w:r>
      <w:r w:rsidR="00BB4481" w:rsidRPr="00EE4F96">
        <w:rPr>
          <w:sz w:val="26"/>
          <w:szCs w:val="26"/>
        </w:rPr>
        <w:t>9</w:t>
      </w:r>
      <w:r w:rsidR="00A50D2A" w:rsidRPr="00EE4F96">
        <w:rPr>
          <w:sz w:val="26"/>
          <w:szCs w:val="26"/>
        </w:rPr>
        <w:t>.09</w:t>
      </w:r>
      <w:r w:rsidR="00527AD7" w:rsidRPr="00EE4F96">
        <w:rPr>
          <w:sz w:val="26"/>
          <w:szCs w:val="26"/>
        </w:rPr>
        <w:t>.2019</w:t>
      </w:r>
      <w:r w:rsidRPr="00EE4F96">
        <w:rPr>
          <w:sz w:val="26"/>
          <w:szCs w:val="26"/>
        </w:rPr>
        <w:t>.</w:t>
      </w:r>
      <w:r w:rsidRPr="00187C97">
        <w:rPr>
          <w:sz w:val="26"/>
          <w:szCs w:val="26"/>
        </w:rPr>
        <w:t xml:space="preserve"> </w:t>
      </w:r>
    </w:p>
    <w:p w:rsidR="00481640" w:rsidRPr="00187C97" w:rsidRDefault="00447888" w:rsidP="00EE4F9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A50D2A">
        <w:rPr>
          <w:sz w:val="26"/>
          <w:szCs w:val="26"/>
        </w:rPr>
        <w:t>1</w:t>
      </w:r>
      <w:r w:rsidR="00BB4481">
        <w:rPr>
          <w:sz w:val="26"/>
          <w:szCs w:val="26"/>
        </w:rPr>
        <w:t>7</w:t>
      </w:r>
      <w:r w:rsidR="000303DF" w:rsidRPr="00187C97">
        <w:rPr>
          <w:sz w:val="26"/>
          <w:szCs w:val="26"/>
        </w:rPr>
        <w:t>.0</w:t>
      </w:r>
      <w:r w:rsidR="00A50D2A">
        <w:rPr>
          <w:sz w:val="26"/>
          <w:szCs w:val="26"/>
        </w:rPr>
        <w:t>9</w:t>
      </w:r>
      <w:r w:rsidR="00527AD7" w:rsidRPr="00187C97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</w:t>
      </w:r>
      <w:r w:rsidR="00EE4F96">
        <w:rPr>
          <w:sz w:val="26"/>
          <w:szCs w:val="26"/>
        </w:rPr>
        <w:br/>
      </w:r>
      <w:r w:rsidRPr="00187C97">
        <w:rPr>
          <w:sz w:val="26"/>
          <w:szCs w:val="26"/>
        </w:rPr>
        <w:t xml:space="preserve">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>Югра, г.</w:t>
      </w:r>
      <w:r w:rsidR="00F6608D" w:rsidRPr="00187C97">
        <w:rPr>
          <w:sz w:val="26"/>
          <w:szCs w:val="26"/>
        </w:rPr>
        <w:t>Нефтеюганск,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EE4F9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EE4F96" w:rsidP="00EE4F9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4F9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E4F9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E4F96">
        <w:rPr>
          <w:sz w:val="26"/>
          <w:szCs w:val="26"/>
        </w:rPr>
        <w:br/>
        <w:t>района Бородкину О.В.</w:t>
      </w:r>
    </w:p>
    <w:p w:rsidR="00447888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4F96" w:rsidRPr="004124D3" w:rsidRDefault="00EE4F96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4124D3" w:rsidRDefault="006674DC" w:rsidP="00447888">
      <w:pPr>
        <w:jc w:val="both"/>
        <w:rPr>
          <w:sz w:val="26"/>
          <w:szCs w:val="26"/>
        </w:rPr>
      </w:pPr>
    </w:p>
    <w:p w:rsidR="00BB4481" w:rsidRDefault="00BB4481" w:rsidP="00F76AF4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FA5EE3" w:rsidRDefault="00BB4481" w:rsidP="00F76AF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57F32" w:rsidRPr="004124D3">
        <w:rPr>
          <w:sz w:val="26"/>
          <w:szCs w:val="26"/>
        </w:rPr>
        <w:t>лав</w:t>
      </w:r>
      <w:r w:rsidR="00914853">
        <w:rPr>
          <w:sz w:val="26"/>
          <w:szCs w:val="26"/>
        </w:rPr>
        <w:t>а</w:t>
      </w:r>
      <w:r w:rsidR="00C57F32" w:rsidRPr="004124D3">
        <w:rPr>
          <w:sz w:val="26"/>
          <w:szCs w:val="26"/>
        </w:rPr>
        <w:t xml:space="preserve"> района</w:t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0407D5" w:rsidRPr="004124D3">
        <w:rPr>
          <w:sz w:val="26"/>
          <w:szCs w:val="26"/>
        </w:rPr>
        <w:t xml:space="preserve">         </w:t>
      </w:r>
      <w:r>
        <w:rPr>
          <w:sz w:val="26"/>
          <w:szCs w:val="26"/>
        </w:rPr>
        <w:t>С.А. Кудашкин</w:t>
      </w: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EE4F96" w:rsidRPr="004C2088" w:rsidRDefault="00EE4F96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E4F96" w:rsidRPr="004C2088" w:rsidRDefault="00EE4F96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EE4F96" w:rsidRPr="004C2088" w:rsidRDefault="00EE4F96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917DB">
        <w:rPr>
          <w:sz w:val="26"/>
          <w:szCs w:val="26"/>
        </w:rPr>
        <w:t xml:space="preserve"> 21.08.2019</w:t>
      </w:r>
      <w:r w:rsidRPr="004C2088">
        <w:rPr>
          <w:sz w:val="26"/>
          <w:szCs w:val="26"/>
        </w:rPr>
        <w:t xml:space="preserve"> №</w:t>
      </w:r>
      <w:r w:rsidR="001917DB">
        <w:rPr>
          <w:sz w:val="26"/>
          <w:szCs w:val="26"/>
        </w:rPr>
        <w:t xml:space="preserve"> 102-пг</w:t>
      </w:r>
    </w:p>
    <w:p w:rsidR="0042401A" w:rsidRPr="004C2088" w:rsidRDefault="0042401A" w:rsidP="00EE4F96">
      <w:pPr>
        <w:tabs>
          <w:tab w:val="left" w:pos="709"/>
        </w:tabs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EE4F96">
      <w:pPr>
        <w:spacing w:line="280" w:lineRule="exact"/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EE4F96">
      <w:pPr>
        <w:spacing w:line="280" w:lineRule="exact"/>
        <w:rPr>
          <w:sz w:val="26"/>
          <w:szCs w:val="26"/>
        </w:rPr>
      </w:pPr>
    </w:p>
    <w:p w:rsidR="0042401A" w:rsidRPr="00A42164" w:rsidRDefault="0042401A" w:rsidP="00EE4F96">
      <w:pPr>
        <w:spacing w:line="280" w:lineRule="exact"/>
        <w:rPr>
          <w:sz w:val="26"/>
          <w:szCs w:val="26"/>
        </w:rPr>
      </w:pPr>
    </w:p>
    <w:p w:rsidR="006C5357" w:rsidRPr="0034126F" w:rsidRDefault="00DF02D8" w:rsidP="00EE4F96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BB4481">
        <w:rPr>
          <w:bCs/>
          <w:sz w:val="26"/>
          <w:szCs w:val="26"/>
        </w:rPr>
        <w:t xml:space="preserve">Сумарокова Анатолия Ивановича, Станковской Ольги Владимировны </w:t>
      </w:r>
      <w:r w:rsidR="00EE4F96">
        <w:rPr>
          <w:bCs/>
          <w:sz w:val="26"/>
          <w:szCs w:val="26"/>
        </w:rPr>
        <w:br/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EE4F96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</w:p>
    <w:p w:rsidR="00545BE5" w:rsidRDefault="00890A63" w:rsidP="00EE4F96">
      <w:pPr>
        <w:pStyle w:val="a7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BB4481" w:rsidRDefault="00BB4481" w:rsidP="00EE4F96">
      <w:pPr>
        <w:pStyle w:val="a7"/>
        <w:numPr>
          <w:ilvl w:val="1"/>
          <w:numId w:val="16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86:08:0020801:12752, площадью 506 кв.м, расположенного по адресу:</w:t>
      </w:r>
      <w:r w:rsidRPr="00F91EAF">
        <w:rPr>
          <w:sz w:val="26"/>
          <w:szCs w:val="26"/>
        </w:rPr>
        <w:t xml:space="preserve"> </w:t>
      </w:r>
      <w:r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 Ханты-Мансийский автономный округ – Югра, Нефтеюганский район, СНТ «Северный», участок № 414.</w:t>
      </w:r>
    </w:p>
    <w:p w:rsidR="00BB4481" w:rsidRDefault="00BB4481" w:rsidP="00EE4F96">
      <w:pPr>
        <w:pStyle w:val="a7"/>
        <w:numPr>
          <w:ilvl w:val="1"/>
          <w:numId w:val="16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86:08:0020801:10034, площадью 1257</w:t>
      </w:r>
      <w:r w:rsidRPr="007E52E6">
        <w:rPr>
          <w:sz w:val="26"/>
          <w:szCs w:val="26"/>
        </w:rPr>
        <w:t xml:space="preserve"> кв.м, расположенного по адресу:</w:t>
      </w:r>
      <w:r w:rsidRPr="00F91E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7E52E6">
        <w:rPr>
          <w:rFonts w:hint="eastAsia"/>
          <w:sz w:val="26"/>
          <w:szCs w:val="26"/>
        </w:rPr>
        <w:t>Ханты</w:t>
      </w:r>
      <w:r w:rsidRPr="007E52E6">
        <w:rPr>
          <w:sz w:val="26"/>
          <w:szCs w:val="26"/>
        </w:rPr>
        <w:t>-</w:t>
      </w:r>
      <w:r w:rsidRPr="007E52E6">
        <w:rPr>
          <w:rFonts w:hint="eastAsia"/>
          <w:sz w:val="26"/>
          <w:szCs w:val="26"/>
        </w:rPr>
        <w:t>Мансийский</w:t>
      </w:r>
      <w:r w:rsidRPr="007E52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автономный округ – Югра, Нефтеюганский район, СНТ «Северный», участок № 925. </w:t>
      </w:r>
    </w:p>
    <w:p w:rsidR="00890A63" w:rsidRPr="00A42164" w:rsidRDefault="00890A63" w:rsidP="00EE4F96">
      <w:pPr>
        <w:pStyle w:val="a7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F03DF" w:rsidP="00EE4F96">
      <w:pPr>
        <w:pStyle w:val="a7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EE069C" w:rsidRDefault="00EE069C" w:rsidP="00EE4F96">
      <w:pPr>
        <w:spacing w:line="280" w:lineRule="exact"/>
        <w:rPr>
          <w:sz w:val="26"/>
          <w:szCs w:val="26"/>
        </w:rPr>
      </w:pPr>
    </w:p>
    <w:p w:rsidR="00931C75" w:rsidRDefault="00931C75" w:rsidP="00EE4F96">
      <w:pPr>
        <w:spacing w:line="280" w:lineRule="exact"/>
        <w:rPr>
          <w:sz w:val="26"/>
          <w:szCs w:val="26"/>
        </w:rPr>
      </w:pPr>
    </w:p>
    <w:p w:rsidR="00931C75" w:rsidRPr="00A42164" w:rsidRDefault="00931C75" w:rsidP="00EE4F96">
      <w:pPr>
        <w:spacing w:line="280" w:lineRule="exact"/>
        <w:rPr>
          <w:sz w:val="26"/>
          <w:szCs w:val="26"/>
        </w:rPr>
      </w:pPr>
    </w:p>
    <w:p w:rsidR="00BB4481" w:rsidRDefault="00BB4481" w:rsidP="00EE4F96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BB4481" w:rsidRDefault="00BB4481" w:rsidP="00EE4F96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С.А. Кудашкин</w:t>
      </w:r>
    </w:p>
    <w:sectPr w:rsidR="00BB4481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5F" w:rsidRDefault="00E4375F" w:rsidP="0066353A">
      <w:r>
        <w:separator/>
      </w:r>
    </w:p>
  </w:endnote>
  <w:endnote w:type="continuationSeparator" w:id="0">
    <w:p w:rsidR="00E4375F" w:rsidRDefault="00E4375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5F" w:rsidRDefault="00E4375F" w:rsidP="0066353A">
      <w:r>
        <w:separator/>
      </w:r>
    </w:p>
  </w:footnote>
  <w:footnote w:type="continuationSeparator" w:id="0">
    <w:p w:rsidR="00E4375F" w:rsidRDefault="00E4375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D87337" w:rsidRDefault="00D873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F85">
          <w:rPr>
            <w:noProof/>
          </w:rPr>
          <w:t>3</w:t>
        </w:r>
        <w:r>
          <w:fldChar w:fldCharType="end"/>
        </w:r>
      </w:p>
    </w:sdtContent>
  </w:sdt>
  <w:p w:rsidR="00D87337" w:rsidRDefault="00D873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917DB"/>
    <w:rsid w:val="001A02B6"/>
    <w:rsid w:val="001A477D"/>
    <w:rsid w:val="001A6453"/>
    <w:rsid w:val="001A7895"/>
    <w:rsid w:val="001B2B75"/>
    <w:rsid w:val="001B34D6"/>
    <w:rsid w:val="001B3D81"/>
    <w:rsid w:val="001B6C95"/>
    <w:rsid w:val="001B6F8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15FF4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7A71"/>
    <w:rsid w:val="00D77CAC"/>
    <w:rsid w:val="00D80200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B699D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4375F"/>
    <w:rsid w:val="00E53482"/>
    <w:rsid w:val="00E5350D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E4F96"/>
    <w:rsid w:val="00EE7C5B"/>
    <w:rsid w:val="00EF45D6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001C-959C-4469-B022-3C70A116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2019-08-20T05:35:00Z</cp:lastPrinted>
  <dcterms:created xsi:type="dcterms:W3CDTF">2019-08-22T04:21:00Z</dcterms:created>
  <dcterms:modified xsi:type="dcterms:W3CDTF">2019-08-22T04:21:00Z</dcterms:modified>
</cp:coreProperties>
</file>