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2D7" w:rsidRPr="006352D7" w:rsidRDefault="006352D7" w:rsidP="006352D7">
      <w:pPr>
        <w:keepNext/>
        <w:tabs>
          <w:tab w:val="left" w:pos="9639"/>
        </w:tabs>
        <w:ind w:firstLine="0"/>
        <w:jc w:val="center"/>
        <w:outlineLvl w:val="5"/>
        <w:rPr>
          <w:b/>
          <w:sz w:val="16"/>
          <w:szCs w:val="20"/>
        </w:rPr>
      </w:pPr>
      <w:r>
        <w:rPr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52D7" w:rsidRPr="006352D7" w:rsidRDefault="006352D7" w:rsidP="006352D7">
      <w:pPr>
        <w:ind w:firstLine="0"/>
        <w:jc w:val="center"/>
        <w:rPr>
          <w:rFonts w:ascii="Times New Roman" w:hAnsi="Times New Roman"/>
          <w:b/>
          <w:sz w:val="20"/>
          <w:szCs w:val="20"/>
        </w:rPr>
      </w:pPr>
    </w:p>
    <w:p w:rsidR="006352D7" w:rsidRPr="006352D7" w:rsidRDefault="006352D7" w:rsidP="006352D7">
      <w:pPr>
        <w:ind w:firstLine="0"/>
        <w:jc w:val="center"/>
        <w:rPr>
          <w:rFonts w:ascii="Times New Roman" w:hAnsi="Times New Roman"/>
          <w:b/>
          <w:sz w:val="42"/>
          <w:szCs w:val="42"/>
        </w:rPr>
      </w:pPr>
      <w:r>
        <w:rPr>
          <w:rFonts w:ascii="Times New Roman" w:hAnsi="Times New Roman"/>
          <w:b/>
          <w:sz w:val="42"/>
          <w:szCs w:val="42"/>
        </w:rPr>
        <w:t>ГЛАВА</w:t>
      </w:r>
      <w:r w:rsidRPr="006352D7">
        <w:rPr>
          <w:rFonts w:ascii="Times New Roman" w:hAnsi="Times New Roman"/>
          <w:b/>
          <w:sz w:val="42"/>
          <w:szCs w:val="42"/>
        </w:rPr>
        <w:t xml:space="preserve">  </w:t>
      </w:r>
    </w:p>
    <w:p w:rsidR="006352D7" w:rsidRPr="006352D7" w:rsidRDefault="006352D7" w:rsidP="006352D7">
      <w:pPr>
        <w:ind w:firstLine="0"/>
        <w:jc w:val="center"/>
        <w:rPr>
          <w:rFonts w:ascii="Times New Roman" w:hAnsi="Times New Roman"/>
          <w:b/>
          <w:sz w:val="19"/>
          <w:szCs w:val="42"/>
        </w:rPr>
      </w:pPr>
      <w:r w:rsidRPr="006352D7">
        <w:rPr>
          <w:rFonts w:ascii="Times New Roman" w:hAnsi="Times New Roman"/>
          <w:b/>
          <w:sz w:val="42"/>
          <w:szCs w:val="42"/>
        </w:rPr>
        <w:t>НЕФТЕЮГАНСКОГО  РАЙОНА</w:t>
      </w:r>
    </w:p>
    <w:p w:rsidR="006352D7" w:rsidRPr="006352D7" w:rsidRDefault="006352D7" w:rsidP="006352D7">
      <w:pPr>
        <w:ind w:firstLine="0"/>
        <w:jc w:val="center"/>
        <w:rPr>
          <w:rFonts w:ascii="Times New Roman" w:hAnsi="Times New Roman"/>
          <w:b/>
          <w:sz w:val="32"/>
        </w:rPr>
      </w:pPr>
    </w:p>
    <w:p w:rsidR="006352D7" w:rsidRPr="006352D7" w:rsidRDefault="006352D7" w:rsidP="006352D7">
      <w:pPr>
        <w:ind w:firstLine="0"/>
        <w:jc w:val="center"/>
        <w:rPr>
          <w:rFonts w:ascii="Times New Roman" w:hAnsi="Times New Roman"/>
          <w:b/>
          <w:caps/>
          <w:sz w:val="36"/>
          <w:szCs w:val="38"/>
        </w:rPr>
      </w:pPr>
      <w:r w:rsidRPr="006352D7">
        <w:rPr>
          <w:rFonts w:ascii="Times New Roman" w:hAnsi="Times New Roman"/>
          <w:b/>
          <w:caps/>
          <w:sz w:val="36"/>
          <w:szCs w:val="38"/>
        </w:rPr>
        <w:t>постановление</w:t>
      </w:r>
    </w:p>
    <w:p w:rsidR="006352D7" w:rsidRPr="006352D7" w:rsidRDefault="006352D7" w:rsidP="006352D7">
      <w:pPr>
        <w:ind w:firstLine="0"/>
        <w:jc w:val="left"/>
        <w:rPr>
          <w:rFonts w:ascii="Times New Roman" w:hAnsi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6352D7" w:rsidRPr="006352D7" w:rsidTr="0082622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6352D7" w:rsidRPr="006352D7" w:rsidRDefault="006352D7" w:rsidP="006352D7">
            <w:pPr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Pr="006352D7">
              <w:rPr>
                <w:rFonts w:ascii="Times New Roman" w:hAnsi="Times New Roman"/>
                <w:sz w:val="26"/>
                <w:szCs w:val="26"/>
              </w:rPr>
              <w:t>.12.2018</w:t>
            </w:r>
          </w:p>
        </w:tc>
        <w:tc>
          <w:tcPr>
            <w:tcW w:w="6595" w:type="dxa"/>
            <w:vMerge w:val="restart"/>
          </w:tcPr>
          <w:p w:rsidR="006352D7" w:rsidRPr="006352D7" w:rsidRDefault="006352D7" w:rsidP="006352D7">
            <w:pPr>
              <w:ind w:firstLine="0"/>
              <w:jc w:val="right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6352D7">
              <w:rPr>
                <w:rFonts w:ascii="Times New Roman" w:hAnsi="Times New Roman"/>
                <w:sz w:val="26"/>
                <w:szCs w:val="26"/>
              </w:rPr>
              <w:t>№</w:t>
            </w:r>
            <w:r w:rsidRPr="006352D7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127</w:t>
            </w:r>
            <w:r w:rsidRPr="006352D7">
              <w:rPr>
                <w:rFonts w:ascii="Times New Roman" w:hAnsi="Times New Roman"/>
                <w:sz w:val="26"/>
                <w:szCs w:val="26"/>
                <w:u w:val="single"/>
              </w:rPr>
              <w:t>-п</w:t>
            </w:r>
            <w:r>
              <w:rPr>
                <w:rFonts w:ascii="Times New Roman" w:hAnsi="Times New Roman"/>
                <w:sz w:val="26"/>
                <w:szCs w:val="26"/>
                <w:u w:val="single"/>
              </w:rPr>
              <w:t>г</w:t>
            </w:r>
          </w:p>
        </w:tc>
      </w:tr>
      <w:tr w:rsidR="006352D7" w:rsidRPr="006352D7" w:rsidTr="0082622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6352D7" w:rsidRPr="006352D7" w:rsidRDefault="006352D7" w:rsidP="006352D7">
            <w:pPr>
              <w:ind w:firstLine="0"/>
              <w:jc w:val="left"/>
              <w:rPr>
                <w:rFonts w:ascii="Times New Roman" w:hAnsi="Times New Roman"/>
                <w:sz w:val="4"/>
              </w:rPr>
            </w:pPr>
          </w:p>
          <w:p w:rsidR="006352D7" w:rsidRPr="006352D7" w:rsidRDefault="006352D7" w:rsidP="006352D7">
            <w:pPr>
              <w:ind w:firstLine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6352D7" w:rsidRPr="006352D7" w:rsidRDefault="006352D7" w:rsidP="006352D7">
            <w:pPr>
              <w:ind w:firstLine="0"/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:rsidR="00417E0A" w:rsidRPr="00263C63" w:rsidRDefault="006352D7" w:rsidP="00263C63">
      <w:pPr>
        <w:ind w:firstLine="0"/>
        <w:jc w:val="center"/>
        <w:rPr>
          <w:rFonts w:ascii="Times New Roman" w:eastAsiaTheme="minorHAnsi" w:hAnsi="Times New Roman"/>
          <w:sz w:val="26"/>
          <w:lang w:eastAsia="en-US"/>
        </w:rPr>
      </w:pPr>
      <w:r w:rsidRPr="006352D7">
        <w:rPr>
          <w:rFonts w:ascii="Times New Roman" w:hAnsi="Times New Roman"/>
        </w:rPr>
        <w:t>г.Нефтеюганск</w:t>
      </w:r>
    </w:p>
    <w:p w:rsidR="00417E0A" w:rsidRDefault="00417E0A" w:rsidP="00B01AE2">
      <w:pPr>
        <w:tabs>
          <w:tab w:val="left" w:pos="4678"/>
          <w:tab w:val="left" w:pos="5670"/>
          <w:tab w:val="left" w:pos="6096"/>
        </w:tabs>
        <w:autoSpaceDE w:val="0"/>
        <w:autoSpaceDN w:val="0"/>
        <w:adjustRightInd w:val="0"/>
        <w:ind w:right="-1" w:firstLine="0"/>
        <w:jc w:val="center"/>
        <w:rPr>
          <w:rFonts w:ascii="Times New Roman" w:hAnsi="Times New Roman"/>
          <w:sz w:val="26"/>
          <w:szCs w:val="26"/>
        </w:rPr>
      </w:pPr>
    </w:p>
    <w:p w:rsidR="00694C54" w:rsidRDefault="00694C54" w:rsidP="00B01AE2">
      <w:pPr>
        <w:tabs>
          <w:tab w:val="left" w:pos="4678"/>
          <w:tab w:val="left" w:pos="5670"/>
          <w:tab w:val="left" w:pos="6096"/>
        </w:tabs>
        <w:autoSpaceDE w:val="0"/>
        <w:autoSpaceDN w:val="0"/>
        <w:adjustRightInd w:val="0"/>
        <w:ind w:right="-1" w:firstLine="0"/>
        <w:jc w:val="center"/>
        <w:rPr>
          <w:rFonts w:ascii="Times New Roman" w:hAnsi="Times New Roman"/>
          <w:sz w:val="26"/>
          <w:szCs w:val="26"/>
        </w:rPr>
      </w:pPr>
    </w:p>
    <w:p w:rsidR="00694C54" w:rsidRDefault="00883C36" w:rsidP="00B01AE2">
      <w:pPr>
        <w:tabs>
          <w:tab w:val="left" w:pos="4678"/>
          <w:tab w:val="left" w:pos="5670"/>
          <w:tab w:val="left" w:pos="6096"/>
        </w:tabs>
        <w:autoSpaceDE w:val="0"/>
        <w:autoSpaceDN w:val="0"/>
        <w:adjustRightInd w:val="0"/>
        <w:ind w:right="-1" w:firstLine="0"/>
        <w:jc w:val="center"/>
        <w:rPr>
          <w:rFonts w:ascii="Times New Roman" w:hAnsi="Times New Roman"/>
          <w:sz w:val="26"/>
          <w:szCs w:val="26"/>
        </w:rPr>
      </w:pPr>
      <w:r w:rsidRPr="00163CFF">
        <w:rPr>
          <w:rFonts w:ascii="Times New Roman" w:hAnsi="Times New Roman"/>
          <w:sz w:val="26"/>
          <w:szCs w:val="26"/>
        </w:rPr>
        <w:t>О назначении публичных слушаний</w:t>
      </w:r>
      <w:r w:rsidR="00163CFF">
        <w:rPr>
          <w:rFonts w:ascii="Times New Roman" w:hAnsi="Times New Roman"/>
          <w:sz w:val="26"/>
          <w:szCs w:val="26"/>
        </w:rPr>
        <w:t xml:space="preserve"> </w:t>
      </w:r>
      <w:r w:rsidRPr="00163CFF">
        <w:rPr>
          <w:rFonts w:ascii="Times New Roman" w:hAnsi="Times New Roman"/>
          <w:sz w:val="26"/>
          <w:szCs w:val="26"/>
        </w:rPr>
        <w:t xml:space="preserve">по проекту решения </w:t>
      </w:r>
    </w:p>
    <w:p w:rsidR="00694C54" w:rsidRDefault="00883C36" w:rsidP="00B01AE2">
      <w:pPr>
        <w:tabs>
          <w:tab w:val="left" w:pos="4678"/>
          <w:tab w:val="left" w:pos="5670"/>
          <w:tab w:val="left" w:pos="6096"/>
        </w:tabs>
        <w:autoSpaceDE w:val="0"/>
        <w:autoSpaceDN w:val="0"/>
        <w:adjustRightInd w:val="0"/>
        <w:ind w:right="-1" w:firstLine="0"/>
        <w:jc w:val="center"/>
        <w:rPr>
          <w:rFonts w:ascii="Times New Roman" w:hAnsi="Times New Roman"/>
          <w:sz w:val="26"/>
          <w:szCs w:val="26"/>
        </w:rPr>
      </w:pPr>
      <w:r w:rsidRPr="00163CFF">
        <w:rPr>
          <w:rFonts w:ascii="Times New Roman" w:hAnsi="Times New Roman"/>
          <w:sz w:val="26"/>
          <w:szCs w:val="26"/>
        </w:rPr>
        <w:t>Думы Нефтеюганского района</w:t>
      </w:r>
      <w:r w:rsidR="00163CFF">
        <w:rPr>
          <w:rFonts w:ascii="Times New Roman" w:hAnsi="Times New Roman"/>
          <w:sz w:val="26"/>
          <w:szCs w:val="26"/>
        </w:rPr>
        <w:t xml:space="preserve"> </w:t>
      </w:r>
      <w:r w:rsidRPr="00163CFF">
        <w:rPr>
          <w:rFonts w:ascii="Times New Roman" w:hAnsi="Times New Roman"/>
          <w:sz w:val="26"/>
          <w:szCs w:val="26"/>
        </w:rPr>
        <w:t xml:space="preserve">«О внесении изменений </w:t>
      </w:r>
    </w:p>
    <w:p w:rsidR="00883C36" w:rsidRPr="00163CFF" w:rsidRDefault="00883C36" w:rsidP="00B01AE2">
      <w:pPr>
        <w:tabs>
          <w:tab w:val="left" w:pos="4678"/>
          <w:tab w:val="left" w:pos="5670"/>
          <w:tab w:val="left" w:pos="6096"/>
        </w:tabs>
        <w:autoSpaceDE w:val="0"/>
        <w:autoSpaceDN w:val="0"/>
        <w:adjustRightInd w:val="0"/>
        <w:ind w:right="-1" w:firstLine="0"/>
        <w:jc w:val="center"/>
        <w:rPr>
          <w:rFonts w:ascii="Times New Roman" w:hAnsi="Times New Roman"/>
          <w:sz w:val="26"/>
          <w:szCs w:val="26"/>
        </w:rPr>
      </w:pPr>
      <w:r w:rsidRPr="00163CFF">
        <w:rPr>
          <w:rFonts w:ascii="Times New Roman" w:hAnsi="Times New Roman"/>
          <w:sz w:val="26"/>
          <w:szCs w:val="26"/>
        </w:rPr>
        <w:t>в Устав муниципального образования Нефтеюганский район»</w:t>
      </w:r>
    </w:p>
    <w:p w:rsidR="0047487A" w:rsidRPr="00163CFF" w:rsidRDefault="0047487A" w:rsidP="00883C36">
      <w:pPr>
        <w:tabs>
          <w:tab w:val="left" w:pos="4500"/>
          <w:tab w:val="left" w:pos="6096"/>
        </w:tabs>
        <w:autoSpaceDE w:val="0"/>
        <w:autoSpaceDN w:val="0"/>
        <w:adjustRightInd w:val="0"/>
        <w:ind w:right="4195" w:firstLine="709"/>
        <w:rPr>
          <w:rFonts w:ascii="Times New Roman" w:hAnsi="Times New Roman"/>
          <w:sz w:val="26"/>
          <w:szCs w:val="26"/>
        </w:rPr>
      </w:pPr>
    </w:p>
    <w:p w:rsidR="0047487A" w:rsidRPr="00163CFF" w:rsidRDefault="0047487A" w:rsidP="00883C36">
      <w:pPr>
        <w:tabs>
          <w:tab w:val="left" w:pos="4500"/>
          <w:tab w:val="left" w:pos="6096"/>
        </w:tabs>
        <w:autoSpaceDE w:val="0"/>
        <w:autoSpaceDN w:val="0"/>
        <w:adjustRightInd w:val="0"/>
        <w:ind w:right="4195" w:firstLine="709"/>
        <w:rPr>
          <w:rFonts w:ascii="Times New Roman" w:hAnsi="Times New Roman"/>
          <w:sz w:val="26"/>
          <w:szCs w:val="26"/>
        </w:rPr>
      </w:pPr>
    </w:p>
    <w:p w:rsidR="00883C36" w:rsidRPr="005276A1" w:rsidRDefault="00883C36" w:rsidP="00163CFF">
      <w:pPr>
        <w:autoSpaceDE w:val="0"/>
        <w:autoSpaceDN w:val="0"/>
        <w:adjustRightInd w:val="0"/>
        <w:ind w:firstLine="709"/>
        <w:outlineLvl w:val="0"/>
        <w:rPr>
          <w:rFonts w:ascii="Times New Roman" w:hAnsi="Times New Roman"/>
          <w:sz w:val="26"/>
          <w:szCs w:val="26"/>
        </w:rPr>
      </w:pPr>
      <w:r w:rsidRPr="00163CFF">
        <w:rPr>
          <w:rFonts w:ascii="Times New Roman" w:hAnsi="Times New Roman"/>
          <w:sz w:val="26"/>
          <w:szCs w:val="26"/>
        </w:rPr>
        <w:t>В соответствии с Федеральным законом</w:t>
      </w:r>
      <w:r w:rsidR="0047487A" w:rsidRPr="00163CFF">
        <w:rPr>
          <w:rFonts w:ascii="Times New Roman" w:hAnsi="Times New Roman"/>
          <w:sz w:val="26"/>
          <w:szCs w:val="26"/>
        </w:rPr>
        <w:t xml:space="preserve"> </w:t>
      </w:r>
      <w:r w:rsidRPr="00163CFF">
        <w:rPr>
          <w:rFonts w:ascii="Times New Roman" w:hAnsi="Times New Roman"/>
          <w:sz w:val="26"/>
          <w:szCs w:val="26"/>
        </w:rPr>
        <w:t xml:space="preserve">от 06.10.2003 № 131-ФЗ «Об общих принципах </w:t>
      </w:r>
      <w:r w:rsidRPr="005276A1">
        <w:rPr>
          <w:rFonts w:ascii="Times New Roman" w:hAnsi="Times New Roman"/>
          <w:sz w:val="26"/>
          <w:szCs w:val="26"/>
        </w:rPr>
        <w:t xml:space="preserve">организации местного самоуправления в Российской Федерации», решением Думы Нефтеюганского района от 27.05.2015 № 599 «Об утверждении порядка организации и проведения публичных слушаний», с целью приведения Устава муниципального образования Нефтеюганский район в соответствие </w:t>
      </w:r>
      <w:r w:rsidR="00B613D3" w:rsidRPr="005276A1">
        <w:rPr>
          <w:rFonts w:ascii="Times New Roman" w:hAnsi="Times New Roman"/>
          <w:sz w:val="26"/>
          <w:szCs w:val="26"/>
        </w:rPr>
        <w:br/>
      </w:r>
      <w:r w:rsidRPr="005276A1">
        <w:rPr>
          <w:rFonts w:ascii="Times New Roman" w:hAnsi="Times New Roman"/>
          <w:sz w:val="26"/>
          <w:szCs w:val="26"/>
        </w:rPr>
        <w:t>с действующим законодательством</w:t>
      </w:r>
      <w:r w:rsidR="008D57BC">
        <w:rPr>
          <w:rFonts w:ascii="Times New Roman" w:hAnsi="Times New Roman"/>
          <w:sz w:val="26"/>
          <w:szCs w:val="26"/>
        </w:rPr>
        <w:t xml:space="preserve"> </w:t>
      </w:r>
      <w:r w:rsidR="0051532D" w:rsidRPr="005276A1">
        <w:rPr>
          <w:rFonts w:ascii="Times New Roman" w:hAnsi="Times New Roman"/>
          <w:sz w:val="26"/>
          <w:szCs w:val="26"/>
        </w:rPr>
        <w:t xml:space="preserve"> </w:t>
      </w:r>
      <w:r w:rsidR="00B613D3" w:rsidRPr="005276A1">
        <w:rPr>
          <w:rFonts w:ascii="Times New Roman" w:hAnsi="Times New Roman"/>
          <w:sz w:val="26"/>
          <w:szCs w:val="26"/>
        </w:rPr>
        <w:t xml:space="preserve"> п о с т а н о в л я ю:</w:t>
      </w:r>
    </w:p>
    <w:p w:rsidR="00883C36" w:rsidRPr="005276A1" w:rsidRDefault="00883C36" w:rsidP="00883C36">
      <w:pPr>
        <w:autoSpaceDE w:val="0"/>
        <w:autoSpaceDN w:val="0"/>
        <w:adjustRightInd w:val="0"/>
        <w:ind w:firstLine="540"/>
        <w:outlineLvl w:val="0"/>
        <w:rPr>
          <w:rFonts w:ascii="Times New Roman" w:hAnsi="Times New Roman"/>
          <w:bCs/>
          <w:sz w:val="26"/>
          <w:szCs w:val="26"/>
        </w:rPr>
      </w:pPr>
    </w:p>
    <w:p w:rsidR="00883C36" w:rsidRPr="005276A1" w:rsidRDefault="00883C36" w:rsidP="008D57BC">
      <w:pPr>
        <w:pStyle w:val="a6"/>
        <w:numPr>
          <w:ilvl w:val="0"/>
          <w:numId w:val="8"/>
        </w:numPr>
        <w:tabs>
          <w:tab w:val="left" w:pos="993"/>
          <w:tab w:val="left" w:pos="4500"/>
          <w:tab w:val="left" w:pos="6096"/>
        </w:tabs>
        <w:autoSpaceDE w:val="0"/>
        <w:autoSpaceDN w:val="0"/>
        <w:adjustRightInd w:val="0"/>
        <w:ind w:left="0" w:right="-57" w:firstLine="709"/>
        <w:rPr>
          <w:rFonts w:ascii="Times New Roman" w:hAnsi="Times New Roman"/>
          <w:sz w:val="26"/>
          <w:szCs w:val="26"/>
        </w:rPr>
      </w:pPr>
      <w:r w:rsidRPr="005276A1">
        <w:rPr>
          <w:rFonts w:ascii="Times New Roman" w:hAnsi="Times New Roman"/>
          <w:sz w:val="26"/>
          <w:szCs w:val="26"/>
        </w:rPr>
        <w:t xml:space="preserve">Назначить публичные слушания на </w:t>
      </w:r>
      <w:r w:rsidR="00D64836" w:rsidRPr="005276A1">
        <w:rPr>
          <w:rFonts w:ascii="Times New Roman" w:hAnsi="Times New Roman"/>
          <w:sz w:val="26"/>
          <w:szCs w:val="26"/>
        </w:rPr>
        <w:t>18</w:t>
      </w:r>
      <w:r w:rsidRPr="005276A1">
        <w:rPr>
          <w:rFonts w:ascii="Times New Roman" w:hAnsi="Times New Roman"/>
          <w:sz w:val="26"/>
          <w:szCs w:val="26"/>
        </w:rPr>
        <w:t xml:space="preserve">.00 часов </w:t>
      </w:r>
      <w:r w:rsidR="00852ED6">
        <w:rPr>
          <w:rFonts w:ascii="Times New Roman" w:hAnsi="Times New Roman"/>
          <w:sz w:val="26"/>
          <w:szCs w:val="26"/>
        </w:rPr>
        <w:t>24.12</w:t>
      </w:r>
      <w:r w:rsidR="00B613D3" w:rsidRPr="005276A1">
        <w:rPr>
          <w:rFonts w:ascii="Times New Roman" w:hAnsi="Times New Roman"/>
          <w:sz w:val="26"/>
          <w:szCs w:val="26"/>
        </w:rPr>
        <w:t>.</w:t>
      </w:r>
      <w:r w:rsidR="00726F80" w:rsidRPr="005276A1">
        <w:rPr>
          <w:rFonts w:ascii="Times New Roman" w:hAnsi="Times New Roman"/>
          <w:sz w:val="26"/>
          <w:szCs w:val="26"/>
        </w:rPr>
        <w:t>201</w:t>
      </w:r>
      <w:r w:rsidR="00AC5A4B" w:rsidRPr="005276A1">
        <w:rPr>
          <w:rFonts w:ascii="Times New Roman" w:hAnsi="Times New Roman"/>
          <w:sz w:val="26"/>
          <w:szCs w:val="26"/>
        </w:rPr>
        <w:t>8</w:t>
      </w:r>
      <w:r w:rsidRPr="005276A1">
        <w:rPr>
          <w:rFonts w:ascii="Times New Roman" w:hAnsi="Times New Roman"/>
          <w:sz w:val="26"/>
          <w:szCs w:val="26"/>
        </w:rPr>
        <w:t xml:space="preserve"> по проекту решения Думы Нефтеюганского района «О внесении изменений в Устав муниципального образования Нефтеюганский район» </w:t>
      </w:r>
      <w:r w:rsidR="00B613D3" w:rsidRPr="005276A1">
        <w:rPr>
          <w:rFonts w:ascii="Times New Roman" w:hAnsi="Times New Roman"/>
          <w:sz w:val="26"/>
          <w:szCs w:val="26"/>
        </w:rPr>
        <w:t>(</w:t>
      </w:r>
      <w:r w:rsidR="008A7143" w:rsidRPr="005276A1">
        <w:rPr>
          <w:rFonts w:ascii="Times New Roman" w:hAnsi="Times New Roman"/>
          <w:sz w:val="26"/>
          <w:szCs w:val="26"/>
        </w:rPr>
        <w:t>приложение</w:t>
      </w:r>
      <w:r w:rsidR="00B613D3" w:rsidRPr="005276A1">
        <w:rPr>
          <w:rFonts w:ascii="Times New Roman" w:hAnsi="Times New Roman"/>
          <w:sz w:val="26"/>
          <w:szCs w:val="26"/>
        </w:rPr>
        <w:t xml:space="preserve"> №</w:t>
      </w:r>
      <w:r w:rsidR="008A7143" w:rsidRPr="005276A1">
        <w:rPr>
          <w:rFonts w:ascii="Times New Roman" w:hAnsi="Times New Roman"/>
          <w:sz w:val="26"/>
          <w:szCs w:val="26"/>
        </w:rPr>
        <w:t xml:space="preserve"> 1</w:t>
      </w:r>
      <w:r w:rsidRPr="005276A1">
        <w:rPr>
          <w:rFonts w:ascii="Times New Roman" w:hAnsi="Times New Roman"/>
          <w:sz w:val="26"/>
          <w:szCs w:val="26"/>
        </w:rPr>
        <w:t xml:space="preserve">), проводимые по инициативе </w:t>
      </w:r>
      <w:r w:rsidR="00B01AE2" w:rsidRPr="005276A1">
        <w:rPr>
          <w:rFonts w:ascii="Times New Roman" w:hAnsi="Times New Roman"/>
          <w:sz w:val="26"/>
          <w:szCs w:val="26"/>
        </w:rPr>
        <w:t>Главы</w:t>
      </w:r>
      <w:r w:rsidRPr="005276A1">
        <w:rPr>
          <w:rFonts w:ascii="Times New Roman" w:hAnsi="Times New Roman"/>
          <w:sz w:val="26"/>
          <w:szCs w:val="26"/>
        </w:rPr>
        <w:t xml:space="preserve"> Нефтеюганского района по адресу: город Нефтеюганск, микрорайон</w:t>
      </w:r>
      <w:r w:rsidR="00B613D3" w:rsidRPr="005276A1">
        <w:rPr>
          <w:rFonts w:ascii="Times New Roman" w:hAnsi="Times New Roman"/>
          <w:sz w:val="26"/>
          <w:szCs w:val="26"/>
        </w:rPr>
        <w:t xml:space="preserve"> 3</w:t>
      </w:r>
      <w:r w:rsidRPr="005276A1">
        <w:rPr>
          <w:rFonts w:ascii="Times New Roman" w:hAnsi="Times New Roman"/>
          <w:sz w:val="26"/>
          <w:szCs w:val="26"/>
        </w:rPr>
        <w:t xml:space="preserve">, дом 21, </w:t>
      </w:r>
      <w:r w:rsidR="00203778" w:rsidRPr="005276A1">
        <w:rPr>
          <w:rFonts w:ascii="Times New Roman" w:hAnsi="Times New Roman"/>
          <w:sz w:val="26"/>
          <w:szCs w:val="26"/>
        </w:rPr>
        <w:t>актовый зал (4 этаж, кабинет 418)</w:t>
      </w:r>
      <w:r w:rsidRPr="005276A1">
        <w:rPr>
          <w:rFonts w:ascii="Times New Roman" w:hAnsi="Times New Roman"/>
          <w:sz w:val="26"/>
          <w:szCs w:val="26"/>
        </w:rPr>
        <w:t>.</w:t>
      </w:r>
    </w:p>
    <w:p w:rsidR="00883C36" w:rsidRPr="005276A1" w:rsidRDefault="00883C36" w:rsidP="008D57BC">
      <w:pPr>
        <w:pStyle w:val="a6"/>
        <w:numPr>
          <w:ilvl w:val="0"/>
          <w:numId w:val="8"/>
        </w:numPr>
        <w:tabs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 w:rsidRPr="005276A1">
        <w:rPr>
          <w:rFonts w:ascii="Times New Roman" w:hAnsi="Times New Roman"/>
          <w:sz w:val="26"/>
          <w:szCs w:val="26"/>
        </w:rPr>
        <w:t>Сформировать рабочую группу по организации и проведению публичных слушаний (далее – Рабочая группа) в следующем составе:</w:t>
      </w:r>
    </w:p>
    <w:p w:rsidR="00417E0A" w:rsidRPr="008D57BC" w:rsidRDefault="00417E0A" w:rsidP="00417E0A">
      <w:pPr>
        <w:tabs>
          <w:tab w:val="left" w:pos="993"/>
        </w:tabs>
        <w:rPr>
          <w:rFonts w:ascii="Times New Roman" w:hAnsi="Times New Roman"/>
          <w:sz w:val="16"/>
          <w:szCs w:val="16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3118"/>
        <w:gridCol w:w="6663"/>
      </w:tblGrid>
      <w:tr w:rsidR="005276A1" w:rsidRPr="005276A1" w:rsidTr="008D57BC">
        <w:trPr>
          <w:trHeight w:val="722"/>
        </w:trPr>
        <w:tc>
          <w:tcPr>
            <w:tcW w:w="3118" w:type="dxa"/>
            <w:shd w:val="clear" w:color="auto" w:fill="auto"/>
          </w:tcPr>
          <w:p w:rsidR="008D57BC" w:rsidRDefault="00417E0A" w:rsidP="00CA7B7E">
            <w:pPr>
              <w:ind w:right="-108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5276A1">
              <w:rPr>
                <w:rFonts w:ascii="Times New Roman" w:hAnsi="Times New Roman"/>
                <w:sz w:val="26"/>
                <w:szCs w:val="26"/>
              </w:rPr>
              <w:t xml:space="preserve">Кудашкин </w:t>
            </w:r>
          </w:p>
          <w:p w:rsidR="00B613D3" w:rsidRPr="005276A1" w:rsidRDefault="00417E0A" w:rsidP="00CA7B7E">
            <w:pPr>
              <w:ind w:right="-108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5276A1">
              <w:rPr>
                <w:rFonts w:ascii="Times New Roman" w:hAnsi="Times New Roman"/>
                <w:sz w:val="26"/>
                <w:szCs w:val="26"/>
              </w:rPr>
              <w:t>Сергей Андреевич</w:t>
            </w:r>
          </w:p>
        </w:tc>
        <w:tc>
          <w:tcPr>
            <w:tcW w:w="6663" w:type="dxa"/>
            <w:shd w:val="clear" w:color="auto" w:fill="auto"/>
          </w:tcPr>
          <w:p w:rsidR="00B613D3" w:rsidRPr="005276A1" w:rsidRDefault="00417E0A" w:rsidP="008D57BC">
            <w:pPr>
              <w:numPr>
                <w:ilvl w:val="0"/>
                <w:numId w:val="4"/>
              </w:numPr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  <w:r w:rsidRPr="005276A1">
              <w:rPr>
                <w:rFonts w:ascii="Times New Roman" w:hAnsi="Times New Roman"/>
                <w:sz w:val="26"/>
                <w:szCs w:val="26"/>
              </w:rPr>
              <w:t>первый</w:t>
            </w:r>
            <w:r w:rsidR="00B613D3" w:rsidRPr="005276A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76289">
              <w:rPr>
                <w:rFonts w:ascii="Times New Roman" w:hAnsi="Times New Roman"/>
                <w:sz w:val="26"/>
                <w:szCs w:val="26"/>
              </w:rPr>
              <w:t xml:space="preserve">заместитель </w:t>
            </w:r>
            <w:r w:rsidR="00B613D3" w:rsidRPr="005276A1">
              <w:rPr>
                <w:rFonts w:ascii="Times New Roman" w:hAnsi="Times New Roman"/>
                <w:sz w:val="26"/>
                <w:szCs w:val="26"/>
              </w:rPr>
              <w:t>главы Нефтеюганского района, председатель Рабочей группы</w:t>
            </w:r>
          </w:p>
        </w:tc>
      </w:tr>
      <w:tr w:rsidR="00B613D3" w:rsidRPr="00417E0A" w:rsidTr="005276A1">
        <w:tc>
          <w:tcPr>
            <w:tcW w:w="3118" w:type="dxa"/>
            <w:shd w:val="clear" w:color="auto" w:fill="auto"/>
          </w:tcPr>
          <w:p w:rsidR="00B613D3" w:rsidRPr="00417E0A" w:rsidRDefault="00B613D3" w:rsidP="0051532D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17E0A">
              <w:rPr>
                <w:rFonts w:ascii="Times New Roman" w:hAnsi="Times New Roman"/>
                <w:sz w:val="26"/>
                <w:szCs w:val="26"/>
              </w:rPr>
              <w:t xml:space="preserve">Кузьмина </w:t>
            </w:r>
          </w:p>
          <w:p w:rsidR="00B613D3" w:rsidRPr="00417E0A" w:rsidRDefault="00B613D3" w:rsidP="0051532D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417E0A">
              <w:rPr>
                <w:rFonts w:ascii="Times New Roman" w:hAnsi="Times New Roman"/>
                <w:sz w:val="26"/>
                <w:szCs w:val="26"/>
              </w:rPr>
              <w:t>Наталья Викторовна</w:t>
            </w:r>
          </w:p>
        </w:tc>
        <w:tc>
          <w:tcPr>
            <w:tcW w:w="6663" w:type="dxa"/>
            <w:shd w:val="clear" w:color="auto" w:fill="auto"/>
          </w:tcPr>
          <w:p w:rsidR="00B613D3" w:rsidRPr="00417E0A" w:rsidRDefault="00B613D3" w:rsidP="00B613D3">
            <w:pPr>
              <w:numPr>
                <w:ilvl w:val="0"/>
                <w:numId w:val="4"/>
              </w:numPr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  <w:r w:rsidRPr="00417E0A">
              <w:rPr>
                <w:rFonts w:ascii="Times New Roman" w:hAnsi="Times New Roman"/>
                <w:sz w:val="26"/>
                <w:szCs w:val="26"/>
              </w:rPr>
              <w:t>председатель юридического комитета администрации Нефтеюганского района, секретарь Рабочей группы.</w:t>
            </w:r>
          </w:p>
        </w:tc>
      </w:tr>
      <w:tr w:rsidR="00B613D3" w:rsidRPr="00417E0A" w:rsidTr="005276A1">
        <w:trPr>
          <w:trHeight w:val="764"/>
        </w:trPr>
        <w:tc>
          <w:tcPr>
            <w:tcW w:w="3118" w:type="dxa"/>
            <w:shd w:val="clear" w:color="auto" w:fill="auto"/>
          </w:tcPr>
          <w:p w:rsidR="00B613D3" w:rsidRPr="00417E0A" w:rsidRDefault="00B613D3" w:rsidP="00AA6049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</w:p>
          <w:p w:rsidR="00B613D3" w:rsidRPr="00417E0A" w:rsidRDefault="00B613D3" w:rsidP="005276A1">
            <w:pPr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417E0A">
              <w:rPr>
                <w:rFonts w:ascii="Times New Roman" w:hAnsi="Times New Roman"/>
                <w:sz w:val="26"/>
                <w:szCs w:val="26"/>
              </w:rPr>
              <w:t>Члены Рабочей группы:</w:t>
            </w:r>
          </w:p>
        </w:tc>
        <w:tc>
          <w:tcPr>
            <w:tcW w:w="6663" w:type="dxa"/>
            <w:shd w:val="clear" w:color="auto" w:fill="auto"/>
          </w:tcPr>
          <w:p w:rsidR="00B613D3" w:rsidRPr="00417E0A" w:rsidRDefault="00B613D3" w:rsidP="00B613D3">
            <w:pPr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</w:p>
          <w:p w:rsidR="00417E0A" w:rsidRPr="00417E0A" w:rsidRDefault="00417E0A" w:rsidP="00B613D3">
            <w:pPr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94EAA" w:rsidRPr="00163CFF" w:rsidTr="000B7140">
        <w:trPr>
          <w:trHeight w:val="720"/>
        </w:trPr>
        <w:tc>
          <w:tcPr>
            <w:tcW w:w="3118" w:type="dxa"/>
            <w:shd w:val="clear" w:color="auto" w:fill="auto"/>
          </w:tcPr>
          <w:p w:rsidR="00E94EAA" w:rsidRDefault="00E94EAA" w:rsidP="000B7140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Котова </w:t>
            </w:r>
          </w:p>
          <w:p w:rsidR="00E94EAA" w:rsidRDefault="00E94EAA" w:rsidP="000B7140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Татьяна Георгиевна</w:t>
            </w:r>
          </w:p>
        </w:tc>
        <w:tc>
          <w:tcPr>
            <w:tcW w:w="6663" w:type="dxa"/>
            <w:shd w:val="clear" w:color="auto" w:fill="auto"/>
          </w:tcPr>
          <w:p w:rsidR="00E94EAA" w:rsidRPr="00163CFF" w:rsidRDefault="00E94EAA" w:rsidP="000B7140">
            <w:pPr>
              <w:numPr>
                <w:ilvl w:val="0"/>
                <w:numId w:val="4"/>
              </w:numPr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председатель Думы Нефтеюганского района</w:t>
            </w:r>
          </w:p>
        </w:tc>
      </w:tr>
      <w:tr w:rsidR="00B613D3" w:rsidRPr="00163CFF" w:rsidTr="008D57BC">
        <w:trPr>
          <w:trHeight w:val="739"/>
        </w:trPr>
        <w:tc>
          <w:tcPr>
            <w:tcW w:w="3118" w:type="dxa"/>
            <w:shd w:val="clear" w:color="auto" w:fill="auto"/>
          </w:tcPr>
          <w:p w:rsidR="008D57BC" w:rsidRDefault="00417E0A" w:rsidP="0051532D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Михалев </w:t>
            </w:r>
          </w:p>
          <w:p w:rsidR="00B613D3" w:rsidRPr="00163CFF" w:rsidRDefault="00417E0A" w:rsidP="0051532D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Владлен Геннадьевич</w:t>
            </w:r>
          </w:p>
        </w:tc>
        <w:tc>
          <w:tcPr>
            <w:tcW w:w="6663" w:type="dxa"/>
            <w:shd w:val="clear" w:color="auto" w:fill="auto"/>
          </w:tcPr>
          <w:p w:rsidR="00B613D3" w:rsidRPr="00163CFF" w:rsidRDefault="00B613D3" w:rsidP="00B613D3">
            <w:pPr>
              <w:numPr>
                <w:ilvl w:val="0"/>
                <w:numId w:val="4"/>
              </w:numPr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  <w:r w:rsidRPr="00163CFF">
              <w:rPr>
                <w:rFonts w:ascii="Times New Roman" w:hAnsi="Times New Roman"/>
                <w:sz w:val="26"/>
                <w:szCs w:val="26"/>
              </w:rPr>
              <w:t xml:space="preserve">заместитель </w:t>
            </w:r>
            <w:r w:rsidR="00417E0A">
              <w:rPr>
                <w:rFonts w:ascii="Times New Roman" w:hAnsi="Times New Roman"/>
                <w:sz w:val="26"/>
                <w:szCs w:val="26"/>
              </w:rPr>
              <w:t xml:space="preserve">главы </w:t>
            </w:r>
            <w:r w:rsidRPr="00163CFF">
              <w:rPr>
                <w:rFonts w:ascii="Times New Roman" w:hAnsi="Times New Roman"/>
                <w:sz w:val="26"/>
                <w:szCs w:val="26"/>
              </w:rPr>
              <w:t>Нефтеюганского района</w:t>
            </w:r>
          </w:p>
          <w:p w:rsidR="00B613D3" w:rsidRPr="00163CFF" w:rsidRDefault="00B613D3" w:rsidP="00B613D3">
            <w:pPr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17E0A" w:rsidRPr="00163CFF" w:rsidTr="005276A1">
        <w:tc>
          <w:tcPr>
            <w:tcW w:w="3118" w:type="dxa"/>
            <w:shd w:val="clear" w:color="auto" w:fill="auto"/>
          </w:tcPr>
          <w:p w:rsidR="00417E0A" w:rsidRDefault="00417E0A" w:rsidP="00417E0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63CFF">
              <w:rPr>
                <w:rFonts w:ascii="Times New Roman" w:hAnsi="Times New Roman"/>
                <w:sz w:val="26"/>
                <w:szCs w:val="26"/>
              </w:rPr>
              <w:t xml:space="preserve">Шатиленя </w:t>
            </w:r>
          </w:p>
          <w:p w:rsidR="00417E0A" w:rsidRPr="00163CFF" w:rsidRDefault="00417E0A" w:rsidP="00417E0A">
            <w:pPr>
              <w:ind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163CFF">
              <w:rPr>
                <w:rFonts w:ascii="Times New Roman" w:hAnsi="Times New Roman"/>
                <w:sz w:val="26"/>
                <w:szCs w:val="26"/>
              </w:rPr>
              <w:t>Виктория Викторовна</w:t>
            </w:r>
          </w:p>
        </w:tc>
        <w:tc>
          <w:tcPr>
            <w:tcW w:w="6663" w:type="dxa"/>
            <w:shd w:val="clear" w:color="auto" w:fill="auto"/>
          </w:tcPr>
          <w:p w:rsidR="00417E0A" w:rsidRPr="00163CFF" w:rsidRDefault="00417E0A" w:rsidP="008D57BC">
            <w:pPr>
              <w:numPr>
                <w:ilvl w:val="0"/>
                <w:numId w:val="4"/>
              </w:numPr>
              <w:ind w:left="318" w:hanging="318"/>
              <w:rPr>
                <w:rFonts w:ascii="Times New Roman" w:hAnsi="Times New Roman"/>
                <w:sz w:val="26"/>
                <w:szCs w:val="26"/>
              </w:rPr>
            </w:pPr>
            <w:r w:rsidRPr="00163CFF">
              <w:rPr>
                <w:rFonts w:ascii="Times New Roman" w:hAnsi="Times New Roman"/>
                <w:sz w:val="26"/>
                <w:szCs w:val="26"/>
              </w:rPr>
              <w:t>заместитель председателя юридического комитета администрации Нефтеюганского района</w:t>
            </w:r>
            <w:r w:rsidR="008D57B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p w:rsidR="007C540B" w:rsidRPr="00163CFF" w:rsidRDefault="00076289" w:rsidP="00E94EAA">
      <w:pPr>
        <w:pStyle w:val="a6"/>
        <w:numPr>
          <w:ilvl w:val="0"/>
          <w:numId w:val="8"/>
        </w:numPr>
        <w:tabs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Pr="00163CFF">
        <w:rPr>
          <w:rFonts w:ascii="Times New Roman" w:hAnsi="Times New Roman"/>
          <w:sz w:val="26"/>
          <w:szCs w:val="26"/>
        </w:rPr>
        <w:t xml:space="preserve"> целях обеспечения участия населения в осуществлении местного самоуправления </w:t>
      </w:r>
      <w:r>
        <w:rPr>
          <w:rFonts w:ascii="Times New Roman" w:hAnsi="Times New Roman"/>
          <w:sz w:val="26"/>
          <w:szCs w:val="26"/>
        </w:rPr>
        <w:t>о</w:t>
      </w:r>
      <w:r w:rsidR="007C540B" w:rsidRPr="00163CFF">
        <w:rPr>
          <w:rFonts w:ascii="Times New Roman" w:hAnsi="Times New Roman"/>
          <w:sz w:val="26"/>
          <w:szCs w:val="26"/>
        </w:rPr>
        <w:t>публиковать Порядок учета предложений по</w:t>
      </w:r>
      <w:r w:rsidR="007C540B" w:rsidRPr="00E94EAA">
        <w:rPr>
          <w:rFonts w:ascii="Times New Roman" w:hAnsi="Times New Roman"/>
          <w:sz w:val="26"/>
          <w:szCs w:val="26"/>
        </w:rPr>
        <w:t xml:space="preserve"> </w:t>
      </w:r>
      <w:r w:rsidR="007C540B" w:rsidRPr="00163CFF">
        <w:rPr>
          <w:rFonts w:ascii="Times New Roman" w:hAnsi="Times New Roman"/>
          <w:sz w:val="26"/>
          <w:szCs w:val="26"/>
        </w:rPr>
        <w:t>проекту решения Думы Нефтеюганского района «О внесении изменений в Устав муниципального образования Нефтеюганский район», а также  участия граждан в его обсуждении, утвержденн</w:t>
      </w:r>
      <w:r w:rsidR="00863E75" w:rsidRPr="00163CFF">
        <w:rPr>
          <w:rFonts w:ascii="Times New Roman" w:hAnsi="Times New Roman"/>
          <w:sz w:val="26"/>
          <w:szCs w:val="26"/>
        </w:rPr>
        <w:t>ый</w:t>
      </w:r>
      <w:r w:rsidR="007C540B" w:rsidRPr="00163CFF">
        <w:rPr>
          <w:rFonts w:ascii="Times New Roman" w:hAnsi="Times New Roman"/>
          <w:sz w:val="26"/>
          <w:szCs w:val="26"/>
        </w:rPr>
        <w:t xml:space="preserve"> решением Думы Нефтеюганс</w:t>
      </w:r>
      <w:r>
        <w:rPr>
          <w:rFonts w:ascii="Times New Roman" w:hAnsi="Times New Roman"/>
          <w:sz w:val="26"/>
          <w:szCs w:val="26"/>
        </w:rPr>
        <w:t>кого района от 26.04.2016 № 735</w:t>
      </w:r>
      <w:r w:rsidR="007C540B" w:rsidRPr="00163CFF">
        <w:rPr>
          <w:rFonts w:ascii="Times New Roman" w:hAnsi="Times New Roman"/>
          <w:sz w:val="26"/>
          <w:szCs w:val="26"/>
        </w:rPr>
        <w:t xml:space="preserve"> </w:t>
      </w:r>
      <w:r w:rsidR="00470552">
        <w:rPr>
          <w:rFonts w:ascii="Times New Roman" w:hAnsi="Times New Roman"/>
          <w:sz w:val="26"/>
          <w:szCs w:val="26"/>
        </w:rPr>
        <w:br/>
      </w:r>
      <w:r w:rsidR="005A497D" w:rsidRPr="00470552">
        <w:rPr>
          <w:rFonts w:ascii="Times New Roman" w:hAnsi="Times New Roman"/>
          <w:sz w:val="26"/>
          <w:szCs w:val="26"/>
        </w:rPr>
        <w:t>(</w:t>
      </w:r>
      <w:r w:rsidR="007C540B" w:rsidRPr="00470552">
        <w:rPr>
          <w:rFonts w:ascii="Times New Roman" w:hAnsi="Times New Roman"/>
          <w:sz w:val="26"/>
          <w:szCs w:val="26"/>
        </w:rPr>
        <w:t>приложени</w:t>
      </w:r>
      <w:r w:rsidR="00E65C44" w:rsidRPr="00470552">
        <w:rPr>
          <w:rFonts w:ascii="Times New Roman" w:hAnsi="Times New Roman"/>
          <w:sz w:val="26"/>
          <w:szCs w:val="26"/>
        </w:rPr>
        <w:t>е</w:t>
      </w:r>
      <w:r w:rsidR="00470552" w:rsidRPr="00470552">
        <w:rPr>
          <w:rFonts w:ascii="Times New Roman" w:hAnsi="Times New Roman"/>
          <w:sz w:val="26"/>
          <w:szCs w:val="26"/>
        </w:rPr>
        <w:t xml:space="preserve"> №</w:t>
      </w:r>
      <w:r w:rsidR="007C540B" w:rsidRPr="00470552">
        <w:rPr>
          <w:rFonts w:ascii="Times New Roman" w:hAnsi="Times New Roman"/>
          <w:sz w:val="26"/>
          <w:szCs w:val="26"/>
        </w:rPr>
        <w:t xml:space="preserve"> 2</w:t>
      </w:r>
      <w:r w:rsidR="005A497D" w:rsidRPr="00470552">
        <w:rPr>
          <w:rFonts w:ascii="Times New Roman" w:hAnsi="Times New Roman"/>
          <w:sz w:val="26"/>
          <w:szCs w:val="26"/>
        </w:rPr>
        <w:t>)</w:t>
      </w:r>
      <w:r w:rsidR="007C540B" w:rsidRPr="00470552">
        <w:rPr>
          <w:rFonts w:ascii="Times New Roman" w:hAnsi="Times New Roman"/>
          <w:sz w:val="26"/>
          <w:szCs w:val="26"/>
        </w:rPr>
        <w:t>.</w:t>
      </w:r>
    </w:p>
    <w:p w:rsidR="0080788F" w:rsidRPr="00163CFF" w:rsidRDefault="0080788F" w:rsidP="00E94EAA">
      <w:pPr>
        <w:pStyle w:val="a6"/>
        <w:numPr>
          <w:ilvl w:val="0"/>
          <w:numId w:val="8"/>
        </w:numPr>
        <w:tabs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 w:rsidRPr="00163CFF">
        <w:rPr>
          <w:rFonts w:ascii="Times New Roman" w:hAnsi="Times New Roman"/>
          <w:sz w:val="26"/>
          <w:szCs w:val="26"/>
        </w:rPr>
        <w:t xml:space="preserve">Замечания и предложения по проекту решения Думы Нефтеюганского района «О внесении изменений в Устав муниципального образования Нефтеюганский район» </w:t>
      </w:r>
      <w:r w:rsidR="00076289" w:rsidRPr="00163CFF">
        <w:rPr>
          <w:rFonts w:ascii="Times New Roman" w:hAnsi="Times New Roman"/>
          <w:sz w:val="26"/>
          <w:szCs w:val="26"/>
        </w:rPr>
        <w:t xml:space="preserve">принимаются Рабочей группой </w:t>
      </w:r>
      <w:r w:rsidRPr="00163CFF">
        <w:rPr>
          <w:rFonts w:ascii="Times New Roman" w:hAnsi="Times New Roman"/>
          <w:sz w:val="26"/>
          <w:szCs w:val="26"/>
        </w:rPr>
        <w:t xml:space="preserve">в соответствии с Порядком учета предложений </w:t>
      </w:r>
      <w:r w:rsidRPr="00E94EAA">
        <w:rPr>
          <w:rFonts w:ascii="Times New Roman" w:hAnsi="Times New Roman"/>
          <w:sz w:val="26"/>
          <w:szCs w:val="26"/>
        </w:rPr>
        <w:t xml:space="preserve"> </w:t>
      </w:r>
      <w:r w:rsidRPr="00163CFF">
        <w:rPr>
          <w:rFonts w:ascii="Times New Roman" w:hAnsi="Times New Roman"/>
          <w:sz w:val="26"/>
          <w:szCs w:val="26"/>
        </w:rPr>
        <w:t>по</w:t>
      </w:r>
      <w:r w:rsidRPr="00E94EAA">
        <w:rPr>
          <w:rFonts w:ascii="Times New Roman" w:hAnsi="Times New Roman"/>
          <w:sz w:val="26"/>
          <w:szCs w:val="26"/>
        </w:rPr>
        <w:t xml:space="preserve"> </w:t>
      </w:r>
      <w:r w:rsidRPr="00163CFF">
        <w:rPr>
          <w:rFonts w:ascii="Times New Roman" w:hAnsi="Times New Roman"/>
          <w:sz w:val="26"/>
          <w:szCs w:val="26"/>
        </w:rPr>
        <w:t>проекту решения Думы Нефтеюганского района «О внесении изменений в Устав муниципального об</w:t>
      </w:r>
      <w:r w:rsidR="00AE2E72" w:rsidRPr="00163CFF">
        <w:rPr>
          <w:rFonts w:ascii="Times New Roman" w:hAnsi="Times New Roman"/>
          <w:sz w:val="26"/>
          <w:szCs w:val="26"/>
        </w:rPr>
        <w:t xml:space="preserve">разования Нефтеюганский район» </w:t>
      </w:r>
      <w:r w:rsidRPr="00163CFF">
        <w:rPr>
          <w:rFonts w:ascii="Times New Roman" w:hAnsi="Times New Roman"/>
          <w:sz w:val="26"/>
          <w:szCs w:val="26"/>
        </w:rPr>
        <w:t>в течение 30 дней со дня опубликования настоящего постановления.</w:t>
      </w:r>
    </w:p>
    <w:p w:rsidR="00883C36" w:rsidRPr="00163CFF" w:rsidRDefault="00883C36" w:rsidP="00E94EAA">
      <w:pPr>
        <w:pStyle w:val="a6"/>
        <w:numPr>
          <w:ilvl w:val="0"/>
          <w:numId w:val="8"/>
        </w:numPr>
        <w:tabs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 w:rsidRPr="00163CFF">
        <w:rPr>
          <w:rFonts w:ascii="Times New Roman" w:hAnsi="Times New Roman"/>
          <w:sz w:val="26"/>
          <w:szCs w:val="26"/>
        </w:rPr>
        <w:t xml:space="preserve">Настоящее </w:t>
      </w:r>
      <w:r w:rsidR="00D1690C" w:rsidRPr="00163CFF">
        <w:rPr>
          <w:rFonts w:ascii="Times New Roman" w:hAnsi="Times New Roman"/>
          <w:sz w:val="26"/>
          <w:szCs w:val="26"/>
        </w:rPr>
        <w:t>постановление</w:t>
      </w:r>
      <w:r w:rsidRPr="00163CFF">
        <w:rPr>
          <w:rFonts w:ascii="Times New Roman" w:hAnsi="Times New Roman"/>
          <w:sz w:val="26"/>
          <w:szCs w:val="26"/>
        </w:rPr>
        <w:t xml:space="preserve"> подлежит опубликованию в газете «Югорское обозрение»</w:t>
      </w:r>
      <w:r w:rsidR="0073338E" w:rsidRPr="00163CFF">
        <w:rPr>
          <w:rFonts w:ascii="Times New Roman" w:hAnsi="Times New Roman"/>
          <w:sz w:val="26"/>
          <w:szCs w:val="26"/>
        </w:rPr>
        <w:t xml:space="preserve"> и размещению на официальном сайте органов местного самоуправления Нефтеюганс</w:t>
      </w:r>
      <w:r w:rsidR="007C540B" w:rsidRPr="00163CFF">
        <w:rPr>
          <w:rFonts w:ascii="Times New Roman" w:hAnsi="Times New Roman"/>
          <w:sz w:val="26"/>
          <w:szCs w:val="26"/>
        </w:rPr>
        <w:t>к</w:t>
      </w:r>
      <w:r w:rsidR="0073338E" w:rsidRPr="00163CFF">
        <w:rPr>
          <w:rFonts w:ascii="Times New Roman" w:hAnsi="Times New Roman"/>
          <w:sz w:val="26"/>
          <w:szCs w:val="26"/>
        </w:rPr>
        <w:t>ого района</w:t>
      </w:r>
      <w:r w:rsidRPr="00163CFF">
        <w:rPr>
          <w:rFonts w:ascii="Times New Roman" w:hAnsi="Times New Roman"/>
          <w:sz w:val="26"/>
          <w:szCs w:val="26"/>
        </w:rPr>
        <w:t>.</w:t>
      </w:r>
    </w:p>
    <w:p w:rsidR="0051532D" w:rsidRPr="00163CFF" w:rsidRDefault="007D4B8E" w:rsidP="00E94EAA">
      <w:pPr>
        <w:pStyle w:val="a6"/>
        <w:numPr>
          <w:ilvl w:val="0"/>
          <w:numId w:val="8"/>
        </w:numPr>
        <w:tabs>
          <w:tab w:val="left" w:pos="993"/>
        </w:tabs>
        <w:ind w:left="0" w:firstLine="709"/>
        <w:rPr>
          <w:rFonts w:ascii="Times New Roman" w:hAnsi="Times New Roman"/>
          <w:sz w:val="26"/>
          <w:szCs w:val="26"/>
        </w:rPr>
      </w:pPr>
      <w:r w:rsidRPr="00163CFF">
        <w:rPr>
          <w:rFonts w:ascii="Times New Roman" w:hAnsi="Times New Roman"/>
          <w:sz w:val="26"/>
          <w:szCs w:val="26"/>
        </w:rPr>
        <w:t xml:space="preserve">Контроль за выполнением постановления </w:t>
      </w:r>
      <w:r w:rsidR="00470552">
        <w:rPr>
          <w:rFonts w:ascii="Times New Roman" w:hAnsi="Times New Roman"/>
          <w:sz w:val="26"/>
          <w:szCs w:val="26"/>
        </w:rPr>
        <w:t>осуществляю лично</w:t>
      </w:r>
      <w:r w:rsidRPr="00163CFF">
        <w:rPr>
          <w:rFonts w:ascii="Times New Roman" w:hAnsi="Times New Roman"/>
          <w:sz w:val="26"/>
          <w:szCs w:val="26"/>
        </w:rPr>
        <w:t>.</w:t>
      </w:r>
    </w:p>
    <w:p w:rsidR="0047487A" w:rsidRPr="00163CFF" w:rsidRDefault="0047487A" w:rsidP="00883C36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</w:p>
    <w:p w:rsidR="0047487A" w:rsidRDefault="0047487A" w:rsidP="00883C36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</w:p>
    <w:p w:rsidR="00163CFF" w:rsidRPr="00163CFF" w:rsidRDefault="00163CFF" w:rsidP="00883C36">
      <w:pPr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</w:p>
    <w:p w:rsidR="00E94EAA" w:rsidRDefault="00E94EAA" w:rsidP="00E94EAA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Исполняющий обязанности </w:t>
      </w:r>
    </w:p>
    <w:p w:rsidR="00E94EAA" w:rsidRPr="00F35822" w:rsidRDefault="00E94EAA" w:rsidP="00E94EAA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Главы района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С.А.Кудашкин</w:t>
      </w:r>
    </w:p>
    <w:p w:rsidR="00470552" w:rsidRPr="00F35822" w:rsidRDefault="00470552" w:rsidP="00470552">
      <w:pPr>
        <w:ind w:firstLine="0"/>
        <w:rPr>
          <w:rFonts w:ascii="Times New Roman" w:hAnsi="Times New Roman"/>
          <w:sz w:val="26"/>
          <w:szCs w:val="26"/>
        </w:rPr>
      </w:pPr>
    </w:p>
    <w:p w:rsidR="0084064B" w:rsidRPr="00163CFF" w:rsidRDefault="0084064B" w:rsidP="00163CFF">
      <w:pPr>
        <w:tabs>
          <w:tab w:val="left" w:pos="993"/>
        </w:tabs>
        <w:ind w:firstLine="0"/>
        <w:rPr>
          <w:rFonts w:ascii="Times New Roman" w:hAnsi="Times New Roman"/>
          <w:sz w:val="26"/>
          <w:szCs w:val="26"/>
        </w:rPr>
      </w:pPr>
    </w:p>
    <w:p w:rsidR="00016547" w:rsidRPr="00163CFF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  <w:sz w:val="26"/>
          <w:szCs w:val="26"/>
        </w:rPr>
      </w:pPr>
    </w:p>
    <w:p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016547" w:rsidRDefault="00016547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250F00" w:rsidRPr="004C2088" w:rsidRDefault="00250F00" w:rsidP="00250F00">
      <w:pPr>
        <w:ind w:left="5529" w:firstLine="0"/>
        <w:jc w:val="left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Приложение </w:t>
      </w:r>
      <w:r>
        <w:rPr>
          <w:rFonts w:ascii="Times New Roman" w:hAnsi="Times New Roman"/>
          <w:sz w:val="26"/>
          <w:szCs w:val="26"/>
        </w:rPr>
        <w:t>№ 1</w:t>
      </w:r>
    </w:p>
    <w:p w:rsidR="00250F00" w:rsidRPr="004C2088" w:rsidRDefault="00250F00" w:rsidP="00250F00">
      <w:pPr>
        <w:ind w:left="5529" w:firstLine="0"/>
        <w:jc w:val="left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к постановлению </w:t>
      </w:r>
      <w:r>
        <w:rPr>
          <w:rFonts w:ascii="Times New Roman" w:hAnsi="Times New Roman"/>
          <w:sz w:val="26"/>
          <w:szCs w:val="26"/>
        </w:rPr>
        <w:t>Главы</w:t>
      </w:r>
      <w:r w:rsidRPr="004C2088">
        <w:rPr>
          <w:rFonts w:ascii="Times New Roman" w:hAnsi="Times New Roman"/>
          <w:sz w:val="26"/>
          <w:szCs w:val="26"/>
        </w:rPr>
        <w:t xml:space="preserve"> Нефтеюганского района</w:t>
      </w:r>
    </w:p>
    <w:p w:rsidR="00250F00" w:rsidRPr="004C2088" w:rsidRDefault="00250F00" w:rsidP="00250F00">
      <w:pPr>
        <w:ind w:left="5529" w:firstLine="0"/>
        <w:jc w:val="left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263C63">
        <w:rPr>
          <w:rFonts w:ascii="Times New Roman" w:hAnsi="Times New Roman"/>
          <w:sz w:val="26"/>
          <w:szCs w:val="26"/>
        </w:rPr>
        <w:t xml:space="preserve"> </w:t>
      </w:r>
      <w:r w:rsidR="006352D7">
        <w:rPr>
          <w:rFonts w:ascii="Times New Roman" w:hAnsi="Times New Roman"/>
          <w:sz w:val="26"/>
          <w:szCs w:val="26"/>
        </w:rPr>
        <w:t>10.12.2018</w:t>
      </w:r>
      <w:r w:rsidR="00263C63">
        <w:rPr>
          <w:rFonts w:ascii="Times New Roman" w:hAnsi="Times New Roman"/>
          <w:sz w:val="26"/>
          <w:szCs w:val="26"/>
        </w:rPr>
        <w:t xml:space="preserve"> №</w:t>
      </w:r>
      <w:r w:rsidR="006352D7">
        <w:rPr>
          <w:rFonts w:ascii="Times New Roman" w:hAnsi="Times New Roman"/>
          <w:sz w:val="26"/>
          <w:szCs w:val="26"/>
        </w:rPr>
        <w:t xml:space="preserve"> 127-пг</w:t>
      </w:r>
    </w:p>
    <w:p w:rsidR="00250F00" w:rsidRPr="004C2088" w:rsidRDefault="00250F00" w:rsidP="00B35A2A">
      <w:pPr>
        <w:ind w:firstLine="5656"/>
        <w:rPr>
          <w:rFonts w:ascii="Times New Roman" w:hAnsi="Times New Roman"/>
          <w:sz w:val="26"/>
          <w:szCs w:val="26"/>
        </w:rPr>
      </w:pPr>
    </w:p>
    <w:p w:rsidR="0051532D" w:rsidRDefault="0051532D" w:rsidP="00883C36">
      <w:pPr>
        <w:pBdr>
          <w:bottom w:val="single" w:sz="4" w:space="1" w:color="auto"/>
        </w:pBdr>
        <w:ind w:firstLine="0"/>
        <w:jc w:val="center"/>
        <w:rPr>
          <w:rFonts w:ascii="Times New Roman" w:hAnsi="Times New Roman"/>
          <w:b/>
        </w:rPr>
      </w:pPr>
    </w:p>
    <w:p w:rsidR="007D4B8E" w:rsidRDefault="007D4B8E" w:rsidP="007D4B8E">
      <w:pPr>
        <w:pBdr>
          <w:bottom w:val="single" w:sz="4" w:space="1" w:color="auto"/>
        </w:pBdr>
        <w:ind w:firstLine="0"/>
        <w:jc w:val="center"/>
        <w:rPr>
          <w:rFonts w:ascii="Times New Roman" w:hAnsi="Times New Roman"/>
          <w:b/>
        </w:rPr>
      </w:pPr>
    </w:p>
    <w:p w:rsidR="00AC5A4B" w:rsidRPr="00B01AE2" w:rsidRDefault="00AC5A4B" w:rsidP="00AC5A4B">
      <w:pPr>
        <w:pBdr>
          <w:bottom w:val="single" w:sz="4" w:space="1" w:color="auto"/>
        </w:pBdr>
        <w:ind w:firstLine="0"/>
        <w:jc w:val="center"/>
        <w:rPr>
          <w:rFonts w:ascii="Times New Roman" w:hAnsi="Times New Roman"/>
          <w:b/>
        </w:rPr>
      </w:pPr>
      <w:r w:rsidRPr="00B01AE2">
        <w:rPr>
          <w:rFonts w:ascii="Times New Roman" w:hAnsi="Times New Roman"/>
          <w:b/>
        </w:rPr>
        <w:t>ДУМА НЕФТЕЮГАНСКОГО РАЙОНА</w:t>
      </w:r>
    </w:p>
    <w:p w:rsidR="00AC5A4B" w:rsidRPr="00B01AE2" w:rsidRDefault="00AC5A4B" w:rsidP="00AC5A4B">
      <w:pPr>
        <w:pBdr>
          <w:bottom w:val="single" w:sz="4" w:space="1" w:color="auto"/>
        </w:pBdr>
        <w:ind w:firstLine="0"/>
        <w:jc w:val="center"/>
        <w:rPr>
          <w:rFonts w:ascii="Times New Roman" w:hAnsi="Times New Roman"/>
          <w:b/>
        </w:rPr>
      </w:pPr>
    </w:p>
    <w:p w:rsidR="00AC5A4B" w:rsidRPr="00B01AE2" w:rsidRDefault="00AC5A4B" w:rsidP="00AC5A4B">
      <w:pPr>
        <w:pBdr>
          <w:bottom w:val="single" w:sz="4" w:space="1" w:color="auto"/>
        </w:pBdr>
        <w:ind w:firstLine="0"/>
        <w:jc w:val="center"/>
        <w:rPr>
          <w:rFonts w:ascii="Times New Roman" w:hAnsi="Times New Roman"/>
          <w:b/>
        </w:rPr>
      </w:pPr>
      <w:r w:rsidRPr="00B01AE2">
        <w:rPr>
          <w:rFonts w:ascii="Times New Roman" w:hAnsi="Times New Roman"/>
          <w:b/>
        </w:rPr>
        <w:t>ПРОЕКТ РЕШЕНИЯ</w:t>
      </w:r>
    </w:p>
    <w:p w:rsidR="00AC5A4B" w:rsidRPr="00B01AE2" w:rsidRDefault="00AC5A4B" w:rsidP="00AC5A4B">
      <w:pPr>
        <w:ind w:firstLine="0"/>
        <w:jc w:val="center"/>
        <w:rPr>
          <w:rFonts w:ascii="Times New Roman" w:hAnsi="Times New Roman"/>
          <w:b/>
        </w:rPr>
      </w:pPr>
    </w:p>
    <w:p w:rsidR="00AC5A4B" w:rsidRPr="00B01AE2" w:rsidRDefault="00AC5A4B" w:rsidP="00AC5A4B">
      <w:pPr>
        <w:tabs>
          <w:tab w:val="left" w:pos="6096"/>
        </w:tabs>
        <w:autoSpaceDE w:val="0"/>
        <w:autoSpaceDN w:val="0"/>
        <w:adjustRightInd w:val="0"/>
        <w:ind w:right="5387" w:firstLine="0"/>
        <w:jc w:val="left"/>
        <w:rPr>
          <w:rFonts w:ascii="Times New Roman" w:hAnsi="Times New Roman"/>
        </w:rPr>
      </w:pPr>
      <w:r w:rsidRPr="00B01AE2">
        <w:rPr>
          <w:rFonts w:ascii="Times New Roman" w:hAnsi="Times New Roman"/>
        </w:rPr>
        <w:t xml:space="preserve">О внесении изменений в Устав муниципального образования Нефтеюганский район   </w:t>
      </w:r>
    </w:p>
    <w:p w:rsidR="00AC5A4B" w:rsidRPr="00B01AE2" w:rsidRDefault="00AC5A4B" w:rsidP="00AC5A4B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</w:p>
    <w:p w:rsidR="00AC5A4B" w:rsidRPr="00B01AE2" w:rsidRDefault="00AC5A4B" w:rsidP="00AC5A4B">
      <w:pPr>
        <w:autoSpaceDE w:val="0"/>
        <w:autoSpaceDN w:val="0"/>
        <w:adjustRightInd w:val="0"/>
        <w:ind w:firstLine="709"/>
        <w:rPr>
          <w:rFonts w:ascii="Times New Roman" w:hAnsi="Times New Roman"/>
        </w:rPr>
      </w:pPr>
      <w:r w:rsidRPr="00B01AE2">
        <w:rPr>
          <w:rFonts w:ascii="Times New Roman" w:hAnsi="Times New Roman"/>
        </w:rPr>
        <w:t xml:space="preserve">Руководствуясь Федеральным законом от 06.10.2003 № 131-ФЗ «Об общих принципах организации </w:t>
      </w:r>
      <w:r w:rsidRPr="0091637F">
        <w:rPr>
          <w:rFonts w:ascii="Times New Roman" w:hAnsi="Times New Roman"/>
        </w:rPr>
        <w:t xml:space="preserve">местного самоуправления в Российской Федерации», Уставом муниципального образования Нефтеюганский район, </w:t>
      </w:r>
      <w:r w:rsidRPr="002011B1">
        <w:rPr>
          <w:rFonts w:ascii="Times New Roman" w:hAnsi="Times New Roman"/>
        </w:rPr>
        <w:t>с целью приведения Устава муниципального образования Нефтеюганский район в соответствие с действующим законодательством</w:t>
      </w:r>
      <w:r>
        <w:rPr>
          <w:rFonts w:ascii="Times New Roman" w:hAnsi="Times New Roman"/>
        </w:rPr>
        <w:t>,</w:t>
      </w:r>
    </w:p>
    <w:p w:rsidR="00AC5A4B" w:rsidRPr="00B01AE2" w:rsidRDefault="00AC5A4B" w:rsidP="00AC5A4B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</w:rPr>
      </w:pPr>
    </w:p>
    <w:p w:rsidR="00AC5A4B" w:rsidRPr="00B01AE2" w:rsidRDefault="00AC5A4B" w:rsidP="00B53315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</w:rPr>
      </w:pPr>
      <w:r w:rsidRPr="00B01AE2">
        <w:rPr>
          <w:rFonts w:ascii="Times New Roman" w:hAnsi="Times New Roman"/>
        </w:rPr>
        <w:t>Дума Нефтеюганского района решила:</w:t>
      </w:r>
    </w:p>
    <w:p w:rsidR="00AC5A4B" w:rsidRPr="00B01AE2" w:rsidRDefault="00AC5A4B" w:rsidP="00AC5A4B">
      <w:pPr>
        <w:tabs>
          <w:tab w:val="left" w:pos="6096"/>
        </w:tabs>
        <w:ind w:firstLine="709"/>
        <w:rPr>
          <w:rFonts w:ascii="Times New Roman" w:hAnsi="Times New Roman"/>
          <w:b/>
          <w:bCs/>
        </w:rPr>
      </w:pPr>
    </w:p>
    <w:p w:rsidR="00AC5A4B" w:rsidRDefault="00AC5A4B" w:rsidP="00AC5A4B">
      <w:pPr>
        <w:ind w:firstLine="720"/>
        <w:rPr>
          <w:rFonts w:ascii="Times New Roman" w:hAnsi="Times New Roman"/>
        </w:rPr>
      </w:pPr>
      <w:r w:rsidRPr="00B01AE2">
        <w:rPr>
          <w:rFonts w:ascii="Times New Roman" w:hAnsi="Times New Roman"/>
        </w:rPr>
        <w:t xml:space="preserve">1. Внести в Устав муниципального образования Нефтеюганский район (в редакции решений Думы Нефтеюганского района от 16.06.2005 № 616, от 26.02.2007 № 295, </w:t>
      </w:r>
      <w:r w:rsidR="00B53315">
        <w:rPr>
          <w:rFonts w:ascii="Times New Roman" w:hAnsi="Times New Roman"/>
        </w:rPr>
        <w:br/>
      </w:r>
      <w:r w:rsidRPr="00B01AE2">
        <w:rPr>
          <w:rFonts w:ascii="Times New Roman" w:hAnsi="Times New Roman"/>
        </w:rPr>
        <w:t xml:space="preserve">от 28.01.2008 № 645, от 16.07.2008 № 757, от 06.04.2009 № 902, от 24.09.2009 № 977, </w:t>
      </w:r>
      <w:r w:rsidR="00B53315">
        <w:rPr>
          <w:rFonts w:ascii="Times New Roman" w:hAnsi="Times New Roman"/>
        </w:rPr>
        <w:br/>
      </w:r>
      <w:r w:rsidRPr="00B01AE2">
        <w:rPr>
          <w:rFonts w:ascii="Times New Roman" w:hAnsi="Times New Roman"/>
        </w:rPr>
        <w:t xml:space="preserve">от 11.03.2010 № 1060, от 29.07.2010 № 1111, от 31.08.2010 № 1115, от 14.12.2010 № 1170, </w:t>
      </w:r>
      <w:r w:rsidR="00B53315">
        <w:rPr>
          <w:rFonts w:ascii="Times New Roman" w:hAnsi="Times New Roman"/>
        </w:rPr>
        <w:br/>
      </w:r>
      <w:r w:rsidRPr="00B01AE2">
        <w:rPr>
          <w:rFonts w:ascii="Times New Roman" w:hAnsi="Times New Roman"/>
        </w:rPr>
        <w:t xml:space="preserve">от 21.02.2011 № 1200, от 23.09.2011 № 70, от 29.02.2012 № 165, от 10.08.2012 № 260, </w:t>
      </w:r>
      <w:r w:rsidR="00B53315">
        <w:rPr>
          <w:rFonts w:ascii="Times New Roman" w:hAnsi="Times New Roman"/>
        </w:rPr>
        <w:br/>
      </w:r>
      <w:r w:rsidRPr="00B01AE2">
        <w:rPr>
          <w:rFonts w:ascii="Times New Roman" w:hAnsi="Times New Roman"/>
        </w:rPr>
        <w:t xml:space="preserve">от 25.12.2012 № 315, от 27.03.2013 № 340, от 27.08.2013 № 390, от 31.01.2014 № 445, </w:t>
      </w:r>
      <w:r w:rsidR="00B53315">
        <w:rPr>
          <w:rFonts w:ascii="Times New Roman" w:hAnsi="Times New Roman"/>
        </w:rPr>
        <w:br/>
      </w:r>
      <w:r w:rsidRPr="00B01AE2">
        <w:rPr>
          <w:rFonts w:ascii="Times New Roman" w:hAnsi="Times New Roman"/>
        </w:rPr>
        <w:t xml:space="preserve">от 23.12.2014 № 545, от 08.04.2015 № 580, от 28.04.2015 № 590, от 07.10.2015 № 653, </w:t>
      </w:r>
      <w:r w:rsidR="00B53315">
        <w:rPr>
          <w:rFonts w:ascii="Times New Roman" w:hAnsi="Times New Roman"/>
        </w:rPr>
        <w:br/>
      </w:r>
      <w:r w:rsidR="00B872EB">
        <w:rPr>
          <w:rFonts w:ascii="Times New Roman" w:hAnsi="Times New Roman"/>
        </w:rPr>
        <w:t xml:space="preserve">от </w:t>
      </w:r>
      <w:r w:rsidRPr="00B01AE2">
        <w:rPr>
          <w:rFonts w:ascii="Times New Roman" w:hAnsi="Times New Roman"/>
        </w:rPr>
        <w:t>10.02.2016 № 687, от 01.06.2016 № 745</w:t>
      </w:r>
      <w:r>
        <w:rPr>
          <w:rFonts w:ascii="Times New Roman" w:hAnsi="Times New Roman"/>
        </w:rPr>
        <w:t xml:space="preserve">, от 15.02.2017 № 86, от 05.07.2017 № 141, </w:t>
      </w:r>
      <w:r w:rsidR="00B53315">
        <w:rPr>
          <w:rFonts w:ascii="Times New Roman" w:hAnsi="Times New Roman"/>
        </w:rPr>
        <w:br/>
      </w:r>
      <w:r>
        <w:rPr>
          <w:rFonts w:ascii="Times New Roman" w:hAnsi="Times New Roman"/>
        </w:rPr>
        <w:t>от 23.08.2017 № 154, от 25.10.2017 № 178</w:t>
      </w:r>
      <w:r w:rsidR="005A497D">
        <w:rPr>
          <w:rFonts w:ascii="Times New Roman" w:hAnsi="Times New Roman"/>
        </w:rPr>
        <w:t>, от 28.02.2018 № 219, от 30.05.2018 № 242</w:t>
      </w:r>
      <w:r w:rsidR="00417E0A">
        <w:rPr>
          <w:rFonts w:ascii="Times New Roman" w:hAnsi="Times New Roman"/>
        </w:rPr>
        <w:t xml:space="preserve">, </w:t>
      </w:r>
      <w:r w:rsidR="00B53315">
        <w:rPr>
          <w:rFonts w:ascii="Times New Roman" w:hAnsi="Times New Roman"/>
        </w:rPr>
        <w:br/>
      </w:r>
      <w:r w:rsidR="00417E0A" w:rsidRPr="00417E0A">
        <w:rPr>
          <w:rFonts w:ascii="Times New Roman" w:hAnsi="Times New Roman"/>
        </w:rPr>
        <w:t>от 24.08.2018 № 262</w:t>
      </w:r>
      <w:r w:rsidR="00852ED6">
        <w:rPr>
          <w:rFonts w:ascii="Times New Roman" w:hAnsi="Times New Roman"/>
        </w:rPr>
        <w:t>, от 28.11.2018 № 300</w:t>
      </w:r>
      <w:r w:rsidRPr="00B01AE2">
        <w:rPr>
          <w:rFonts w:ascii="Times New Roman" w:hAnsi="Times New Roman"/>
        </w:rPr>
        <w:t>) следующие изменения:</w:t>
      </w:r>
    </w:p>
    <w:p w:rsidR="00852ED6" w:rsidRDefault="00417E0A" w:rsidP="00AC5A4B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</w:t>
      </w:r>
      <w:r w:rsidR="00852ED6">
        <w:rPr>
          <w:rFonts w:ascii="Times New Roman" w:hAnsi="Times New Roman"/>
        </w:rPr>
        <w:t xml:space="preserve">в абзаце первом </w:t>
      </w:r>
      <w:r w:rsidR="00852ED6" w:rsidRPr="00852ED6">
        <w:rPr>
          <w:rFonts w:ascii="Times New Roman" w:hAnsi="Times New Roman"/>
        </w:rPr>
        <w:t>пункта 4 статьи 18 после слов «вопроса (вопросов)» дополнить словами «предполагаемого (предполагаемых) при проведении опроса</w:t>
      </w:r>
      <w:r w:rsidR="00852ED6">
        <w:rPr>
          <w:rFonts w:ascii="Times New Roman" w:hAnsi="Times New Roman"/>
        </w:rPr>
        <w:t>,</w:t>
      </w:r>
      <w:r w:rsidR="00852ED6" w:rsidRPr="00852ED6">
        <w:rPr>
          <w:rFonts w:ascii="Times New Roman" w:hAnsi="Times New Roman"/>
        </w:rPr>
        <w:t>»</w:t>
      </w:r>
      <w:r w:rsidR="00852ED6">
        <w:rPr>
          <w:rFonts w:ascii="Times New Roman" w:hAnsi="Times New Roman"/>
        </w:rPr>
        <w:t>;</w:t>
      </w:r>
    </w:p>
    <w:p w:rsidR="00852ED6" w:rsidRPr="00852ED6" w:rsidRDefault="00852ED6" w:rsidP="00852ED6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1.2. п</w:t>
      </w:r>
      <w:r w:rsidRPr="00852ED6">
        <w:rPr>
          <w:rFonts w:ascii="Times New Roman" w:hAnsi="Times New Roman"/>
        </w:rPr>
        <w:t>ункт 2 статьи 23 дополнить подпунктом 67 следующего содержания:</w:t>
      </w:r>
    </w:p>
    <w:p w:rsidR="00852ED6" w:rsidRDefault="00852ED6" w:rsidP="00852ED6">
      <w:pPr>
        <w:ind w:firstLine="720"/>
        <w:rPr>
          <w:rFonts w:ascii="Times New Roman" w:hAnsi="Times New Roman"/>
        </w:rPr>
      </w:pPr>
      <w:r w:rsidRPr="00852ED6">
        <w:rPr>
          <w:rFonts w:ascii="Times New Roman" w:hAnsi="Times New Roman"/>
        </w:rPr>
        <w:t>«67) вносит в органы государственной власти предложения по совершенствованию мобилизационной подготовки и мобилизации.»</w:t>
      </w:r>
      <w:r>
        <w:rPr>
          <w:rFonts w:ascii="Times New Roman" w:hAnsi="Times New Roman"/>
        </w:rPr>
        <w:t>;</w:t>
      </w:r>
    </w:p>
    <w:p w:rsidR="00852ED6" w:rsidRPr="00852ED6" w:rsidRDefault="00852ED6" w:rsidP="00852ED6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1.3. п</w:t>
      </w:r>
      <w:r w:rsidRPr="00852ED6">
        <w:rPr>
          <w:rFonts w:ascii="Times New Roman" w:hAnsi="Times New Roman"/>
        </w:rPr>
        <w:t>ункт 3 статьи 33.1 дополнить подпунктом 35 следующего содержания:</w:t>
      </w:r>
    </w:p>
    <w:p w:rsidR="00852ED6" w:rsidRDefault="00852ED6" w:rsidP="00852ED6">
      <w:pPr>
        <w:ind w:firstLine="720"/>
        <w:rPr>
          <w:rFonts w:ascii="Times New Roman" w:hAnsi="Times New Roman"/>
        </w:rPr>
      </w:pPr>
      <w:r w:rsidRPr="00852ED6">
        <w:rPr>
          <w:rFonts w:ascii="Times New Roman" w:hAnsi="Times New Roman"/>
        </w:rPr>
        <w:t xml:space="preserve">«35) входит в состав призывной комиссии по мобилизации граждан, созданной </w:t>
      </w:r>
      <w:r w:rsidR="000F7C5F">
        <w:rPr>
          <w:rFonts w:ascii="Times New Roman" w:hAnsi="Times New Roman"/>
        </w:rPr>
        <w:br/>
      </w:r>
      <w:r w:rsidRPr="00852ED6">
        <w:rPr>
          <w:rFonts w:ascii="Times New Roman" w:hAnsi="Times New Roman"/>
        </w:rPr>
        <w:t>в муниципальном образовании Нефтеюганский район, в качестве председателя призывной комиссии либо направляет предложение о включении  заместителя главы района председателем призывной комиссии.»</w:t>
      </w:r>
      <w:r>
        <w:rPr>
          <w:rFonts w:ascii="Times New Roman" w:hAnsi="Times New Roman"/>
        </w:rPr>
        <w:t>;</w:t>
      </w:r>
    </w:p>
    <w:p w:rsidR="00852ED6" w:rsidRDefault="00852ED6" w:rsidP="00852ED6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1.4. в пункте 6 статьи 38:</w:t>
      </w:r>
    </w:p>
    <w:p w:rsidR="00852ED6" w:rsidRDefault="00852ED6" w:rsidP="00852ED6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1.4.1. в</w:t>
      </w:r>
      <w:r w:rsidRPr="00852ED6">
        <w:rPr>
          <w:rFonts w:ascii="Times New Roman" w:hAnsi="Times New Roman"/>
        </w:rPr>
        <w:t xml:space="preserve"> подпункте 8 слово «проводит» заме</w:t>
      </w:r>
      <w:r w:rsidR="00170C44">
        <w:rPr>
          <w:rFonts w:ascii="Times New Roman" w:hAnsi="Times New Roman"/>
        </w:rPr>
        <w:t>н</w:t>
      </w:r>
      <w:r w:rsidRPr="00852ED6">
        <w:rPr>
          <w:rFonts w:ascii="Times New Roman" w:hAnsi="Times New Roman"/>
        </w:rPr>
        <w:t xml:space="preserve">ить словами «организует </w:t>
      </w:r>
      <w:r w:rsidR="000F7C5F">
        <w:rPr>
          <w:rFonts w:ascii="Times New Roman" w:hAnsi="Times New Roman"/>
        </w:rPr>
        <w:br/>
      </w:r>
      <w:r w:rsidRPr="00852ED6">
        <w:rPr>
          <w:rFonts w:ascii="Times New Roman" w:hAnsi="Times New Roman"/>
        </w:rPr>
        <w:t>и осуществляет»</w:t>
      </w:r>
      <w:r>
        <w:rPr>
          <w:rFonts w:ascii="Times New Roman" w:hAnsi="Times New Roman"/>
        </w:rPr>
        <w:t>;</w:t>
      </w:r>
    </w:p>
    <w:p w:rsidR="00852ED6" w:rsidRPr="00852ED6" w:rsidRDefault="00852ED6" w:rsidP="00852ED6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1.4.2. п</w:t>
      </w:r>
      <w:r w:rsidRPr="00852ED6">
        <w:rPr>
          <w:rFonts w:ascii="Times New Roman" w:hAnsi="Times New Roman"/>
        </w:rPr>
        <w:t>одпункт 13 изложить в следующей редакции:</w:t>
      </w:r>
    </w:p>
    <w:p w:rsidR="00852ED6" w:rsidRDefault="00852ED6" w:rsidP="00852ED6">
      <w:pPr>
        <w:ind w:firstLine="720"/>
        <w:rPr>
          <w:rFonts w:ascii="Times New Roman" w:hAnsi="Times New Roman"/>
        </w:rPr>
      </w:pPr>
      <w:r w:rsidRPr="00852ED6">
        <w:rPr>
          <w:rFonts w:ascii="Times New Roman" w:hAnsi="Times New Roman"/>
        </w:rPr>
        <w:t>«13) организует и осуществляет мероприятия по мобилизационной подготовке муниципальных предприятий и учреждений, находящихся на территории Нефтеюганского района;»</w:t>
      </w:r>
      <w:r>
        <w:rPr>
          <w:rFonts w:ascii="Times New Roman" w:hAnsi="Times New Roman"/>
        </w:rPr>
        <w:t>;</w:t>
      </w:r>
    </w:p>
    <w:p w:rsidR="00852ED6" w:rsidRPr="00852ED6" w:rsidRDefault="00852ED6" w:rsidP="00852ED6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1.4.3. д</w:t>
      </w:r>
      <w:r w:rsidRPr="00852ED6">
        <w:rPr>
          <w:rFonts w:ascii="Times New Roman" w:hAnsi="Times New Roman"/>
        </w:rPr>
        <w:t>ополнить подпунктом 30 следующе</w:t>
      </w:r>
      <w:r w:rsidR="00170C44">
        <w:rPr>
          <w:rFonts w:ascii="Times New Roman" w:hAnsi="Times New Roman"/>
        </w:rPr>
        <w:t>го</w:t>
      </w:r>
      <w:r w:rsidRPr="00852ED6">
        <w:rPr>
          <w:rFonts w:ascii="Times New Roman" w:hAnsi="Times New Roman"/>
        </w:rPr>
        <w:t xml:space="preserve"> </w:t>
      </w:r>
      <w:r w:rsidR="00170C44">
        <w:rPr>
          <w:rFonts w:ascii="Times New Roman" w:hAnsi="Times New Roman"/>
        </w:rPr>
        <w:t>содержания</w:t>
      </w:r>
      <w:r w:rsidRPr="00852ED6">
        <w:rPr>
          <w:rFonts w:ascii="Times New Roman" w:hAnsi="Times New Roman"/>
        </w:rPr>
        <w:t>:</w:t>
      </w:r>
    </w:p>
    <w:p w:rsidR="00852ED6" w:rsidRDefault="00852ED6" w:rsidP="00852ED6">
      <w:pPr>
        <w:ind w:firstLine="720"/>
        <w:rPr>
          <w:rFonts w:ascii="Times New Roman" w:hAnsi="Times New Roman"/>
        </w:rPr>
      </w:pPr>
      <w:r w:rsidRPr="00852ED6">
        <w:rPr>
          <w:rFonts w:ascii="Times New Roman" w:hAnsi="Times New Roman"/>
        </w:rPr>
        <w:t>«30) вносит в органы государственной власти предложения по совершенствованию мобилизационной подготовки и мобилизации.»</w:t>
      </w:r>
      <w:r>
        <w:rPr>
          <w:rFonts w:ascii="Times New Roman" w:hAnsi="Times New Roman"/>
        </w:rPr>
        <w:t>.</w:t>
      </w:r>
    </w:p>
    <w:p w:rsidR="008B62BD" w:rsidRPr="008B62BD" w:rsidRDefault="008B62BD" w:rsidP="008B62BD">
      <w:pPr>
        <w:tabs>
          <w:tab w:val="left" w:pos="6096"/>
        </w:tabs>
        <w:autoSpaceDE w:val="0"/>
        <w:autoSpaceDN w:val="0"/>
        <w:adjustRightInd w:val="0"/>
        <w:ind w:right="-58" w:firstLine="709"/>
        <w:rPr>
          <w:rFonts w:ascii="Times New Roman" w:hAnsi="Times New Roman"/>
        </w:rPr>
      </w:pPr>
      <w:r w:rsidRPr="008B62BD">
        <w:rPr>
          <w:rFonts w:ascii="Times New Roman" w:hAnsi="Times New Roman"/>
        </w:rPr>
        <w:t>2. Направить настоящее решение Думы Нефтеюганского района в Управление Министерства юстиции Российской Федерации по Ханты-Мансийскому автономному округу - Югре на государственную регистрацию.</w:t>
      </w:r>
    </w:p>
    <w:p w:rsidR="008B62BD" w:rsidRPr="008B62BD" w:rsidRDefault="008B62BD" w:rsidP="008B62BD">
      <w:pPr>
        <w:tabs>
          <w:tab w:val="left" w:pos="6096"/>
        </w:tabs>
        <w:autoSpaceDE w:val="0"/>
        <w:autoSpaceDN w:val="0"/>
        <w:adjustRightInd w:val="0"/>
        <w:ind w:right="-58" w:firstLine="709"/>
        <w:rPr>
          <w:rFonts w:ascii="Times New Roman" w:hAnsi="Times New Roman"/>
        </w:rPr>
      </w:pPr>
      <w:r w:rsidRPr="008B62BD">
        <w:rPr>
          <w:rFonts w:ascii="Times New Roman" w:hAnsi="Times New Roman"/>
        </w:rPr>
        <w:t>3. Опубликовать настоящее решение в газете «Югорское обозрение» в течение семи дней со дня его поступления из Управления Министерства юстиции Российской Федерации по Ханты-Мансийскому автономному округу – Югре и разместить на официальном сайте органов местного самоуправления Нефтеюганского района.</w:t>
      </w:r>
    </w:p>
    <w:p w:rsidR="00DC7AFF" w:rsidRDefault="008B62BD" w:rsidP="008B62BD">
      <w:pPr>
        <w:tabs>
          <w:tab w:val="left" w:pos="6096"/>
        </w:tabs>
        <w:autoSpaceDE w:val="0"/>
        <w:autoSpaceDN w:val="0"/>
        <w:adjustRightInd w:val="0"/>
        <w:ind w:right="-58" w:firstLine="709"/>
        <w:rPr>
          <w:rFonts w:ascii="Times New Roman" w:hAnsi="Times New Roman"/>
        </w:rPr>
      </w:pPr>
      <w:r w:rsidRPr="008B62BD">
        <w:rPr>
          <w:rFonts w:ascii="Times New Roman" w:hAnsi="Times New Roman"/>
        </w:rPr>
        <w:t>4. Настоящее решение Думы Нефтеюганского района вступает в силу после официального опубликования в газете «Югорское обозрение»</w:t>
      </w:r>
      <w:r w:rsidR="00DC7AFF">
        <w:rPr>
          <w:rFonts w:ascii="Times New Roman" w:hAnsi="Times New Roman"/>
        </w:rPr>
        <w:t>.</w:t>
      </w:r>
    </w:p>
    <w:p w:rsidR="008B62BD" w:rsidRPr="008B62BD" w:rsidRDefault="008B62BD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  <w:highlight w:val="green"/>
        </w:rPr>
      </w:pPr>
    </w:p>
    <w:p w:rsidR="008B62BD" w:rsidRDefault="008B62BD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8B62BD" w:rsidRDefault="008B62BD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8B62BD" w:rsidRDefault="008B62BD" w:rsidP="0051532D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700433" w:rsidRPr="004C2088" w:rsidRDefault="00883C36" w:rsidP="00700433">
      <w:pPr>
        <w:ind w:left="5529" w:firstLine="0"/>
        <w:jc w:val="left"/>
        <w:rPr>
          <w:rFonts w:ascii="Times New Roman" w:hAnsi="Times New Roman"/>
          <w:sz w:val="26"/>
          <w:szCs w:val="26"/>
        </w:rPr>
      </w:pPr>
      <w:r w:rsidRPr="00B01AE2">
        <w:rPr>
          <w:rFonts w:ascii="Times New Roman" w:hAnsi="Times New Roman"/>
        </w:rPr>
        <w:br w:type="page"/>
      </w:r>
      <w:r w:rsidR="00700433" w:rsidRPr="004C2088">
        <w:rPr>
          <w:rFonts w:ascii="Times New Roman" w:hAnsi="Times New Roman"/>
          <w:sz w:val="26"/>
          <w:szCs w:val="26"/>
        </w:rPr>
        <w:t xml:space="preserve">Приложение </w:t>
      </w:r>
      <w:r w:rsidR="00700433">
        <w:rPr>
          <w:rFonts w:ascii="Times New Roman" w:hAnsi="Times New Roman"/>
          <w:sz w:val="26"/>
          <w:szCs w:val="26"/>
        </w:rPr>
        <w:t>№ 2</w:t>
      </w:r>
    </w:p>
    <w:p w:rsidR="00700433" w:rsidRPr="004C2088" w:rsidRDefault="00700433" w:rsidP="00700433">
      <w:pPr>
        <w:ind w:left="5529" w:firstLine="0"/>
        <w:jc w:val="left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 xml:space="preserve">к постановлению </w:t>
      </w:r>
      <w:r>
        <w:rPr>
          <w:rFonts w:ascii="Times New Roman" w:hAnsi="Times New Roman"/>
          <w:sz w:val="26"/>
          <w:szCs w:val="26"/>
        </w:rPr>
        <w:t>Главы</w:t>
      </w:r>
      <w:r w:rsidRPr="004C2088">
        <w:rPr>
          <w:rFonts w:ascii="Times New Roman" w:hAnsi="Times New Roman"/>
          <w:sz w:val="26"/>
          <w:szCs w:val="26"/>
        </w:rPr>
        <w:t xml:space="preserve"> Нефтеюганского района</w:t>
      </w:r>
    </w:p>
    <w:p w:rsidR="00700433" w:rsidRPr="004C2088" w:rsidRDefault="00700433" w:rsidP="00700433">
      <w:pPr>
        <w:ind w:left="5529" w:firstLine="0"/>
        <w:jc w:val="left"/>
        <w:rPr>
          <w:rFonts w:ascii="Times New Roman" w:hAnsi="Times New Roman"/>
          <w:sz w:val="26"/>
          <w:szCs w:val="26"/>
        </w:rPr>
      </w:pPr>
      <w:r w:rsidRPr="004C2088">
        <w:rPr>
          <w:rFonts w:ascii="Times New Roman" w:hAnsi="Times New Roman"/>
          <w:sz w:val="26"/>
          <w:szCs w:val="26"/>
        </w:rPr>
        <w:t>от</w:t>
      </w:r>
      <w:r w:rsidR="00263C63">
        <w:rPr>
          <w:rFonts w:ascii="Times New Roman" w:hAnsi="Times New Roman"/>
          <w:sz w:val="26"/>
          <w:szCs w:val="26"/>
        </w:rPr>
        <w:t xml:space="preserve"> </w:t>
      </w:r>
      <w:r w:rsidR="006352D7">
        <w:rPr>
          <w:rFonts w:ascii="Times New Roman" w:hAnsi="Times New Roman"/>
          <w:sz w:val="26"/>
          <w:szCs w:val="26"/>
        </w:rPr>
        <w:t>10.12.2018</w:t>
      </w:r>
      <w:r w:rsidR="00263C63">
        <w:rPr>
          <w:rFonts w:ascii="Times New Roman" w:hAnsi="Times New Roman"/>
          <w:sz w:val="26"/>
          <w:szCs w:val="26"/>
        </w:rPr>
        <w:t xml:space="preserve"> №</w:t>
      </w:r>
      <w:r w:rsidR="006352D7">
        <w:rPr>
          <w:rFonts w:ascii="Times New Roman" w:hAnsi="Times New Roman"/>
          <w:sz w:val="26"/>
          <w:szCs w:val="26"/>
        </w:rPr>
        <w:t xml:space="preserve"> 127-пг</w:t>
      </w:r>
    </w:p>
    <w:p w:rsidR="00883C36" w:rsidRPr="00B01AE2" w:rsidRDefault="00883C36" w:rsidP="00700433">
      <w:pPr>
        <w:tabs>
          <w:tab w:val="left" w:pos="1134"/>
          <w:tab w:val="left" w:pos="6096"/>
        </w:tabs>
        <w:autoSpaceDE w:val="0"/>
        <w:autoSpaceDN w:val="0"/>
        <w:adjustRightInd w:val="0"/>
        <w:ind w:left="5670" w:firstLine="0"/>
        <w:jc w:val="right"/>
        <w:rPr>
          <w:rFonts w:ascii="Times New Roman" w:hAnsi="Times New Roman"/>
        </w:rPr>
      </w:pPr>
    </w:p>
    <w:p w:rsidR="00452748" w:rsidRDefault="00452748" w:rsidP="009A5410">
      <w:pPr>
        <w:tabs>
          <w:tab w:val="left" w:pos="1134"/>
        </w:tabs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A5410" w:rsidRPr="00700433" w:rsidRDefault="009A5410" w:rsidP="009A5410">
      <w:pPr>
        <w:tabs>
          <w:tab w:val="left" w:pos="1134"/>
        </w:tabs>
        <w:ind w:firstLine="0"/>
        <w:jc w:val="center"/>
        <w:rPr>
          <w:rFonts w:ascii="Times New Roman" w:hAnsi="Times New Roman"/>
          <w:sz w:val="26"/>
          <w:szCs w:val="26"/>
        </w:rPr>
      </w:pPr>
      <w:r w:rsidRPr="00700433">
        <w:rPr>
          <w:rFonts w:ascii="Times New Roman" w:hAnsi="Times New Roman"/>
          <w:sz w:val="26"/>
          <w:szCs w:val="26"/>
        </w:rPr>
        <w:t>ПОРЯДОК</w:t>
      </w:r>
    </w:p>
    <w:p w:rsidR="009A5410" w:rsidRPr="00700433" w:rsidRDefault="009A5410" w:rsidP="009A5410">
      <w:pPr>
        <w:tabs>
          <w:tab w:val="left" w:pos="1134"/>
        </w:tabs>
        <w:ind w:firstLine="0"/>
        <w:jc w:val="center"/>
        <w:rPr>
          <w:rFonts w:ascii="Times New Roman" w:hAnsi="Times New Roman"/>
          <w:sz w:val="26"/>
          <w:szCs w:val="26"/>
        </w:rPr>
      </w:pPr>
      <w:r w:rsidRPr="00700433">
        <w:rPr>
          <w:rFonts w:ascii="Times New Roman" w:hAnsi="Times New Roman"/>
          <w:sz w:val="26"/>
          <w:szCs w:val="26"/>
        </w:rPr>
        <w:t>учета предложений по проекту решения Думы Нефтеюганского района</w:t>
      </w:r>
    </w:p>
    <w:p w:rsidR="009A5410" w:rsidRPr="00700433" w:rsidRDefault="009A5410" w:rsidP="009A5410">
      <w:pPr>
        <w:tabs>
          <w:tab w:val="left" w:pos="1134"/>
        </w:tabs>
        <w:ind w:firstLine="0"/>
        <w:jc w:val="center"/>
        <w:rPr>
          <w:rFonts w:ascii="Times New Roman" w:hAnsi="Times New Roman"/>
          <w:sz w:val="26"/>
          <w:szCs w:val="26"/>
        </w:rPr>
      </w:pPr>
      <w:r w:rsidRPr="00700433">
        <w:rPr>
          <w:rFonts w:ascii="Times New Roman" w:hAnsi="Times New Roman"/>
          <w:sz w:val="26"/>
          <w:szCs w:val="26"/>
        </w:rPr>
        <w:t>«О внесении изменений в Устав  муниципального образования Нефтеюганск</w:t>
      </w:r>
      <w:r w:rsidR="00700433">
        <w:rPr>
          <w:rFonts w:ascii="Times New Roman" w:hAnsi="Times New Roman"/>
          <w:sz w:val="26"/>
          <w:szCs w:val="26"/>
        </w:rPr>
        <w:t>ий</w:t>
      </w:r>
      <w:r w:rsidRPr="00700433">
        <w:rPr>
          <w:rFonts w:ascii="Times New Roman" w:hAnsi="Times New Roman"/>
          <w:b/>
          <w:sz w:val="26"/>
          <w:szCs w:val="26"/>
        </w:rPr>
        <w:t xml:space="preserve"> </w:t>
      </w:r>
      <w:r w:rsidRPr="00700433">
        <w:rPr>
          <w:rFonts w:ascii="Times New Roman" w:hAnsi="Times New Roman"/>
          <w:sz w:val="26"/>
          <w:szCs w:val="26"/>
        </w:rPr>
        <w:t>район», а также участия граждан в его обсуждении</w:t>
      </w:r>
    </w:p>
    <w:p w:rsidR="009A5410" w:rsidRPr="00700433" w:rsidRDefault="009A5410" w:rsidP="009A5410">
      <w:pPr>
        <w:tabs>
          <w:tab w:val="left" w:pos="1134"/>
        </w:tabs>
        <w:ind w:firstLine="709"/>
        <w:rPr>
          <w:rFonts w:ascii="Times New Roman" w:hAnsi="Times New Roman"/>
          <w:b/>
          <w:sz w:val="26"/>
          <w:szCs w:val="26"/>
        </w:rPr>
      </w:pPr>
    </w:p>
    <w:p w:rsidR="009A5410" w:rsidRPr="00700433" w:rsidRDefault="009A5410" w:rsidP="009A5410">
      <w:pPr>
        <w:tabs>
          <w:tab w:val="left" w:pos="1134"/>
        </w:tabs>
        <w:ind w:firstLine="709"/>
        <w:rPr>
          <w:rFonts w:ascii="Times New Roman" w:hAnsi="Times New Roman"/>
          <w:sz w:val="26"/>
          <w:szCs w:val="26"/>
        </w:rPr>
      </w:pPr>
      <w:r w:rsidRPr="00700433">
        <w:rPr>
          <w:rFonts w:ascii="Times New Roman" w:hAnsi="Times New Roman"/>
          <w:sz w:val="26"/>
          <w:szCs w:val="26"/>
        </w:rPr>
        <w:t>Настоящий Порядок разработан в соответствии с требованиями Федерального закона «Об общих принципах организации местного самоуправления в Российской Федерации», Положением о порядке организации и проведения публичных слушаний в Нефтеюганском районе с целью обеспечения участия жителей Нефтеюганского района  в осуществлении местного самоуправления.</w:t>
      </w:r>
    </w:p>
    <w:p w:rsidR="009A5410" w:rsidRPr="00700433" w:rsidRDefault="009A5410" w:rsidP="009A5410">
      <w:pPr>
        <w:numPr>
          <w:ilvl w:val="0"/>
          <w:numId w:val="5"/>
        </w:numPr>
        <w:tabs>
          <w:tab w:val="num" w:pos="993"/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700433">
        <w:rPr>
          <w:rFonts w:ascii="Times New Roman" w:hAnsi="Times New Roman"/>
          <w:sz w:val="26"/>
          <w:szCs w:val="26"/>
        </w:rPr>
        <w:t xml:space="preserve">Жители Нефтеюганского района, обладающие избирательным правом, вправе принять участие в обсуждении проекта решения Думы района «О внесении изменений и дополнений в Устав </w:t>
      </w:r>
      <w:r w:rsidR="00663117" w:rsidRPr="00700433">
        <w:rPr>
          <w:rFonts w:ascii="Times New Roman" w:hAnsi="Times New Roman"/>
          <w:sz w:val="26"/>
          <w:szCs w:val="26"/>
        </w:rPr>
        <w:t>муниципального образования Нефтеюганск</w:t>
      </w:r>
      <w:r w:rsidR="00663117">
        <w:rPr>
          <w:rFonts w:ascii="Times New Roman" w:hAnsi="Times New Roman"/>
          <w:sz w:val="26"/>
          <w:szCs w:val="26"/>
        </w:rPr>
        <w:t>ий</w:t>
      </w:r>
      <w:r w:rsidR="00663117" w:rsidRPr="00700433">
        <w:rPr>
          <w:rFonts w:ascii="Times New Roman" w:hAnsi="Times New Roman"/>
          <w:b/>
          <w:sz w:val="26"/>
          <w:szCs w:val="26"/>
        </w:rPr>
        <w:t xml:space="preserve"> </w:t>
      </w:r>
      <w:r w:rsidR="00663117" w:rsidRPr="00700433">
        <w:rPr>
          <w:rFonts w:ascii="Times New Roman" w:hAnsi="Times New Roman"/>
          <w:sz w:val="26"/>
          <w:szCs w:val="26"/>
        </w:rPr>
        <w:t>район</w:t>
      </w:r>
      <w:r w:rsidRPr="00700433">
        <w:rPr>
          <w:rFonts w:ascii="Times New Roman" w:hAnsi="Times New Roman"/>
          <w:sz w:val="26"/>
          <w:szCs w:val="26"/>
        </w:rPr>
        <w:t>» (далее по тексту – проект решения) и внести свои предложения.</w:t>
      </w:r>
    </w:p>
    <w:p w:rsidR="009A5410" w:rsidRPr="00700433" w:rsidRDefault="009A5410" w:rsidP="009A5410">
      <w:pPr>
        <w:numPr>
          <w:ilvl w:val="0"/>
          <w:numId w:val="5"/>
        </w:numPr>
        <w:tabs>
          <w:tab w:val="num" w:pos="993"/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700433">
        <w:rPr>
          <w:rFonts w:ascii="Times New Roman" w:hAnsi="Times New Roman"/>
          <w:sz w:val="26"/>
          <w:szCs w:val="26"/>
        </w:rPr>
        <w:t xml:space="preserve">Предложения направляются в </w:t>
      </w:r>
      <w:r w:rsidR="00663117">
        <w:rPr>
          <w:rFonts w:ascii="Times New Roman" w:hAnsi="Times New Roman"/>
          <w:sz w:val="26"/>
          <w:szCs w:val="26"/>
        </w:rPr>
        <w:t>а</w:t>
      </w:r>
      <w:r w:rsidRPr="00700433">
        <w:rPr>
          <w:rFonts w:ascii="Times New Roman" w:hAnsi="Times New Roman"/>
          <w:sz w:val="26"/>
          <w:szCs w:val="26"/>
        </w:rPr>
        <w:t xml:space="preserve">дминистрацию Нефтеюганского района  </w:t>
      </w:r>
      <w:r w:rsidR="00663117">
        <w:rPr>
          <w:rFonts w:ascii="Times New Roman" w:hAnsi="Times New Roman"/>
          <w:sz w:val="26"/>
          <w:szCs w:val="26"/>
        </w:rPr>
        <w:br/>
      </w:r>
      <w:r w:rsidRPr="00700433">
        <w:rPr>
          <w:rFonts w:ascii="Times New Roman" w:hAnsi="Times New Roman"/>
          <w:sz w:val="26"/>
          <w:szCs w:val="26"/>
        </w:rPr>
        <w:t>в адрес рабочей группы: 628309, Ханты-Мансийский автономный округ</w:t>
      </w:r>
      <w:r w:rsidR="00663117">
        <w:rPr>
          <w:rFonts w:ascii="Times New Roman" w:hAnsi="Times New Roman"/>
          <w:sz w:val="26"/>
          <w:szCs w:val="26"/>
        </w:rPr>
        <w:t xml:space="preserve"> – </w:t>
      </w:r>
      <w:r w:rsidRPr="00700433">
        <w:rPr>
          <w:rFonts w:ascii="Times New Roman" w:hAnsi="Times New Roman"/>
          <w:sz w:val="26"/>
          <w:szCs w:val="26"/>
        </w:rPr>
        <w:t xml:space="preserve">Югра, г.Нефтеюганск, </w:t>
      </w:r>
      <w:r w:rsidR="00663117" w:rsidRPr="00663117">
        <w:rPr>
          <w:rFonts w:ascii="Times New Roman" w:hAnsi="Times New Roman"/>
          <w:sz w:val="26"/>
          <w:szCs w:val="26"/>
        </w:rPr>
        <w:t>микрорайон</w:t>
      </w:r>
      <w:r w:rsidRPr="00700433">
        <w:rPr>
          <w:rFonts w:ascii="Times New Roman" w:hAnsi="Times New Roman"/>
          <w:sz w:val="26"/>
          <w:szCs w:val="26"/>
        </w:rPr>
        <w:t xml:space="preserve"> 3, дом 21, телефон 250121, 250187.</w:t>
      </w:r>
    </w:p>
    <w:p w:rsidR="009A5410" w:rsidRPr="00700433" w:rsidRDefault="009A5410" w:rsidP="009A5410">
      <w:pPr>
        <w:numPr>
          <w:ilvl w:val="0"/>
          <w:numId w:val="5"/>
        </w:numPr>
        <w:tabs>
          <w:tab w:val="num" w:pos="993"/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700433">
        <w:rPr>
          <w:rFonts w:ascii="Times New Roman" w:hAnsi="Times New Roman"/>
          <w:sz w:val="26"/>
          <w:szCs w:val="26"/>
        </w:rPr>
        <w:t>Предложения направляются в письменном виде в  течение 30  дней со дня опубликования проекта решения и настоящего Порядка.</w:t>
      </w:r>
    </w:p>
    <w:p w:rsidR="009A5410" w:rsidRPr="00700433" w:rsidRDefault="009A5410" w:rsidP="009A5410">
      <w:pPr>
        <w:numPr>
          <w:ilvl w:val="0"/>
          <w:numId w:val="5"/>
        </w:numPr>
        <w:tabs>
          <w:tab w:val="num" w:pos="993"/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700433">
        <w:rPr>
          <w:rFonts w:ascii="Times New Roman" w:hAnsi="Times New Roman"/>
          <w:sz w:val="26"/>
          <w:szCs w:val="26"/>
        </w:rPr>
        <w:t>Предложения вносятся только в отношении изменений в Устав муниципального образования Нефтеюганский район, должны соответствовать действующему законодательству, не допускать противоречия либо несогласованности с иными положениями Устава муниципального образования Нефтеюганский район и обеспечивать однозначное толкование.</w:t>
      </w:r>
    </w:p>
    <w:p w:rsidR="009A5410" w:rsidRPr="00700433" w:rsidRDefault="009A5410" w:rsidP="009A5410">
      <w:pPr>
        <w:numPr>
          <w:ilvl w:val="0"/>
          <w:numId w:val="5"/>
        </w:numPr>
        <w:tabs>
          <w:tab w:val="num" w:pos="993"/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700433">
        <w:rPr>
          <w:rFonts w:ascii="Times New Roman" w:hAnsi="Times New Roman"/>
          <w:sz w:val="26"/>
          <w:szCs w:val="26"/>
        </w:rPr>
        <w:t>Поступившие предложения регистрируются ответственным лицом рабочей группы с указанием инициатора внесения предложения, ф.и.о., контактного телефона.</w:t>
      </w:r>
    </w:p>
    <w:p w:rsidR="009A5410" w:rsidRPr="00700433" w:rsidRDefault="009A5410" w:rsidP="009A5410">
      <w:pPr>
        <w:numPr>
          <w:ilvl w:val="0"/>
          <w:numId w:val="5"/>
        </w:numPr>
        <w:tabs>
          <w:tab w:val="num" w:pos="993"/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700433">
        <w:rPr>
          <w:rFonts w:ascii="Times New Roman" w:hAnsi="Times New Roman"/>
          <w:sz w:val="26"/>
          <w:szCs w:val="26"/>
        </w:rPr>
        <w:t xml:space="preserve">Все поступившие предложения  от жителей района по проекту решения  подлежат рассмотрению и обсуждению на заседании Уставной комиссии. Рабочая группа представляет в Уставную комиссию все поступившие предложения </w:t>
      </w:r>
      <w:r w:rsidR="00663117">
        <w:rPr>
          <w:rFonts w:ascii="Times New Roman" w:hAnsi="Times New Roman"/>
          <w:sz w:val="26"/>
          <w:szCs w:val="26"/>
        </w:rPr>
        <w:br/>
      </w:r>
      <w:r w:rsidRPr="00700433">
        <w:rPr>
          <w:rFonts w:ascii="Times New Roman" w:hAnsi="Times New Roman"/>
          <w:sz w:val="26"/>
          <w:szCs w:val="26"/>
        </w:rPr>
        <w:t>от жителей района  и заключение по их анализу.</w:t>
      </w:r>
    </w:p>
    <w:p w:rsidR="009A5410" w:rsidRPr="00700433" w:rsidRDefault="009A5410" w:rsidP="009A5410">
      <w:pPr>
        <w:numPr>
          <w:ilvl w:val="0"/>
          <w:numId w:val="5"/>
        </w:numPr>
        <w:tabs>
          <w:tab w:val="num" w:pos="993"/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700433">
        <w:rPr>
          <w:rFonts w:ascii="Times New Roman" w:hAnsi="Times New Roman"/>
          <w:sz w:val="26"/>
          <w:szCs w:val="26"/>
        </w:rPr>
        <w:t>Предложения, поступившие  до дня проведения  публичных слушаний, предоставляются в Уставную комиссию не позже 2 дней до дня проведения публичных слушаний и  должны быть зачитаны на публичных слушаниях.</w:t>
      </w:r>
    </w:p>
    <w:p w:rsidR="009A5410" w:rsidRPr="00700433" w:rsidRDefault="009A5410" w:rsidP="009A5410">
      <w:pPr>
        <w:tabs>
          <w:tab w:val="left" w:pos="1134"/>
        </w:tabs>
        <w:ind w:firstLine="709"/>
        <w:rPr>
          <w:rFonts w:ascii="Times New Roman" w:hAnsi="Times New Roman"/>
          <w:sz w:val="26"/>
          <w:szCs w:val="26"/>
        </w:rPr>
      </w:pPr>
      <w:r w:rsidRPr="00700433">
        <w:rPr>
          <w:rFonts w:ascii="Times New Roman" w:hAnsi="Times New Roman"/>
          <w:sz w:val="26"/>
          <w:szCs w:val="26"/>
        </w:rPr>
        <w:t>Предложения, поступившие после проведения публичных слушаний,  рабочая группа предоставляет  в Уставную комиссию не позднее 3 дней до дня проведения заседания Думы района по утверждению решения «О внесении изменений в Устав муниципального образования Нефтеюганский район».</w:t>
      </w:r>
    </w:p>
    <w:p w:rsidR="009A5410" w:rsidRPr="00700433" w:rsidRDefault="009A5410" w:rsidP="009A5410">
      <w:pPr>
        <w:numPr>
          <w:ilvl w:val="0"/>
          <w:numId w:val="5"/>
        </w:numPr>
        <w:tabs>
          <w:tab w:val="num" w:pos="993"/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700433">
        <w:rPr>
          <w:rFonts w:ascii="Times New Roman" w:hAnsi="Times New Roman"/>
          <w:sz w:val="26"/>
          <w:szCs w:val="26"/>
        </w:rPr>
        <w:t xml:space="preserve">Все жители района могут принять участие в  публичных слушаниях </w:t>
      </w:r>
      <w:r w:rsidR="00663117">
        <w:rPr>
          <w:rFonts w:ascii="Times New Roman" w:hAnsi="Times New Roman"/>
          <w:sz w:val="26"/>
          <w:szCs w:val="26"/>
        </w:rPr>
        <w:br/>
      </w:r>
      <w:r w:rsidRPr="00700433">
        <w:rPr>
          <w:rFonts w:ascii="Times New Roman" w:hAnsi="Times New Roman"/>
          <w:sz w:val="26"/>
          <w:szCs w:val="26"/>
        </w:rPr>
        <w:t xml:space="preserve">и в процессе их проведения вправе открыто высказывать свое мнение по проекту решения и поступившим предложениям, задавать вопросы выступающим. </w:t>
      </w:r>
    </w:p>
    <w:p w:rsidR="009A5410" w:rsidRPr="00700433" w:rsidRDefault="009A5410" w:rsidP="009A5410">
      <w:pPr>
        <w:numPr>
          <w:ilvl w:val="0"/>
          <w:numId w:val="5"/>
        </w:numPr>
        <w:tabs>
          <w:tab w:val="num" w:pos="993"/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700433">
        <w:rPr>
          <w:rFonts w:ascii="Times New Roman" w:hAnsi="Times New Roman"/>
          <w:sz w:val="26"/>
          <w:szCs w:val="26"/>
        </w:rPr>
        <w:t xml:space="preserve">Жители района, желающие принять участие в публичных слушаниях </w:t>
      </w:r>
      <w:r w:rsidR="00663117">
        <w:rPr>
          <w:rFonts w:ascii="Times New Roman" w:hAnsi="Times New Roman"/>
          <w:sz w:val="26"/>
          <w:szCs w:val="26"/>
        </w:rPr>
        <w:br/>
      </w:r>
      <w:r w:rsidRPr="00700433">
        <w:rPr>
          <w:rFonts w:ascii="Times New Roman" w:hAnsi="Times New Roman"/>
          <w:sz w:val="26"/>
          <w:szCs w:val="26"/>
        </w:rPr>
        <w:t xml:space="preserve">с правом выступления, для аргументации своих предложений обязаны подать </w:t>
      </w:r>
      <w:r w:rsidR="00663117">
        <w:rPr>
          <w:rFonts w:ascii="Times New Roman" w:hAnsi="Times New Roman"/>
          <w:sz w:val="26"/>
          <w:szCs w:val="26"/>
        </w:rPr>
        <w:br/>
      </w:r>
      <w:r w:rsidRPr="00700433">
        <w:rPr>
          <w:rFonts w:ascii="Times New Roman" w:hAnsi="Times New Roman"/>
          <w:sz w:val="26"/>
          <w:szCs w:val="26"/>
        </w:rPr>
        <w:t xml:space="preserve">в письменной форме заявку. </w:t>
      </w:r>
    </w:p>
    <w:p w:rsidR="009A5410" w:rsidRPr="00700433" w:rsidRDefault="009A5410" w:rsidP="009A5410">
      <w:pPr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700433">
        <w:rPr>
          <w:rFonts w:ascii="Times New Roman" w:hAnsi="Times New Roman"/>
          <w:sz w:val="26"/>
          <w:szCs w:val="26"/>
        </w:rPr>
        <w:t>Заявка подается в  рабочую группу не позднее, чем за 2 дня до дня проведения публичных слушаний.</w:t>
      </w:r>
    </w:p>
    <w:p w:rsidR="009A5410" w:rsidRPr="00700433" w:rsidRDefault="009A5410" w:rsidP="009A5410">
      <w:pPr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700433">
        <w:rPr>
          <w:rFonts w:ascii="Times New Roman" w:hAnsi="Times New Roman"/>
          <w:sz w:val="26"/>
          <w:szCs w:val="26"/>
        </w:rPr>
        <w:t xml:space="preserve">Массовое обсуждение опубликованного проекта может проводиться  </w:t>
      </w:r>
      <w:r w:rsidR="00663117">
        <w:rPr>
          <w:rFonts w:ascii="Times New Roman" w:hAnsi="Times New Roman"/>
          <w:sz w:val="26"/>
          <w:szCs w:val="26"/>
        </w:rPr>
        <w:br/>
      </w:r>
      <w:r w:rsidRPr="00700433">
        <w:rPr>
          <w:rFonts w:ascii="Times New Roman" w:hAnsi="Times New Roman"/>
          <w:sz w:val="26"/>
          <w:szCs w:val="26"/>
        </w:rPr>
        <w:t xml:space="preserve">в форме публичных мероприятий в соответствии с законами Российской Федерации </w:t>
      </w:r>
      <w:r w:rsidR="00663117">
        <w:rPr>
          <w:rFonts w:ascii="Times New Roman" w:hAnsi="Times New Roman"/>
          <w:sz w:val="26"/>
          <w:szCs w:val="26"/>
        </w:rPr>
        <w:br/>
      </w:r>
      <w:r w:rsidRPr="00700433">
        <w:rPr>
          <w:rFonts w:ascii="Times New Roman" w:hAnsi="Times New Roman"/>
          <w:sz w:val="26"/>
          <w:szCs w:val="26"/>
        </w:rPr>
        <w:t>и законами Ханты-Мансийского автономного округа – Югры, а также в виде опубликования интервью, мнений, предложений, коллективных и индивидуальных обращений жителей района и их объединений в средствах массовой информации.</w:t>
      </w:r>
    </w:p>
    <w:p w:rsidR="009A5410" w:rsidRPr="00700433" w:rsidRDefault="009A5410" w:rsidP="009A5410">
      <w:pPr>
        <w:numPr>
          <w:ilvl w:val="0"/>
          <w:numId w:val="5"/>
        </w:numPr>
        <w:tabs>
          <w:tab w:val="left" w:pos="1134"/>
        </w:tabs>
        <w:ind w:left="0" w:firstLine="709"/>
        <w:rPr>
          <w:rFonts w:ascii="Times New Roman" w:hAnsi="Times New Roman"/>
          <w:sz w:val="26"/>
          <w:szCs w:val="26"/>
        </w:rPr>
      </w:pPr>
      <w:r w:rsidRPr="00700433">
        <w:rPr>
          <w:rFonts w:ascii="Times New Roman" w:hAnsi="Times New Roman"/>
          <w:sz w:val="26"/>
          <w:szCs w:val="26"/>
        </w:rPr>
        <w:t xml:space="preserve">Население района вправе участвовать в иных формах обсуждения, </w:t>
      </w:r>
      <w:r w:rsidR="00663117">
        <w:rPr>
          <w:rFonts w:ascii="Times New Roman" w:hAnsi="Times New Roman"/>
          <w:sz w:val="26"/>
          <w:szCs w:val="26"/>
        </w:rPr>
        <w:br/>
      </w:r>
      <w:r w:rsidRPr="00700433">
        <w:rPr>
          <w:rFonts w:ascii="Times New Roman" w:hAnsi="Times New Roman"/>
          <w:sz w:val="26"/>
          <w:szCs w:val="26"/>
        </w:rPr>
        <w:t>не  противоречащих действующему законодательству.</w:t>
      </w:r>
    </w:p>
    <w:p w:rsidR="009A5410" w:rsidRPr="009A5410" w:rsidRDefault="009A5410" w:rsidP="009A5410">
      <w:pPr>
        <w:tabs>
          <w:tab w:val="left" w:pos="1134"/>
        </w:tabs>
        <w:autoSpaceDE w:val="0"/>
        <w:autoSpaceDN w:val="0"/>
        <w:adjustRightInd w:val="0"/>
        <w:ind w:left="426" w:firstLine="425"/>
        <w:jc w:val="left"/>
        <w:rPr>
          <w:rFonts w:ascii="Times New Roman" w:hAnsi="Times New Roman"/>
          <w:sz w:val="28"/>
          <w:szCs w:val="28"/>
        </w:rPr>
      </w:pPr>
    </w:p>
    <w:p w:rsidR="007461E1" w:rsidRPr="0080737D" w:rsidRDefault="007461E1" w:rsidP="009A5410">
      <w:pPr>
        <w:tabs>
          <w:tab w:val="left" w:pos="1134"/>
        </w:tabs>
        <w:ind w:firstLine="0"/>
        <w:jc w:val="center"/>
        <w:rPr>
          <w:rFonts w:ascii="Times New Roman" w:hAnsi="Times New Roman"/>
          <w:bCs/>
          <w:iCs/>
        </w:rPr>
      </w:pPr>
    </w:p>
    <w:sectPr w:rsidR="007461E1" w:rsidRPr="0080737D" w:rsidSect="00470552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3A0" w:rsidRDefault="008873A0" w:rsidP="00470552">
      <w:r>
        <w:separator/>
      </w:r>
    </w:p>
  </w:endnote>
  <w:endnote w:type="continuationSeparator" w:id="0">
    <w:p w:rsidR="008873A0" w:rsidRDefault="008873A0" w:rsidP="00470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3A0" w:rsidRDefault="008873A0" w:rsidP="00470552">
      <w:r>
        <w:separator/>
      </w:r>
    </w:p>
  </w:footnote>
  <w:footnote w:type="continuationSeparator" w:id="0">
    <w:p w:rsidR="008873A0" w:rsidRDefault="008873A0" w:rsidP="00470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662196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70552" w:rsidRPr="00470552" w:rsidRDefault="00470552">
        <w:pPr>
          <w:pStyle w:val="a7"/>
          <w:jc w:val="center"/>
          <w:rPr>
            <w:rFonts w:ascii="Times New Roman" w:hAnsi="Times New Roman"/>
          </w:rPr>
        </w:pPr>
        <w:r w:rsidRPr="00470552">
          <w:rPr>
            <w:rFonts w:ascii="Times New Roman" w:hAnsi="Times New Roman"/>
          </w:rPr>
          <w:fldChar w:fldCharType="begin"/>
        </w:r>
        <w:r w:rsidRPr="00470552">
          <w:rPr>
            <w:rFonts w:ascii="Times New Roman" w:hAnsi="Times New Roman"/>
          </w:rPr>
          <w:instrText>PAGE   \* MERGEFORMAT</w:instrText>
        </w:r>
        <w:r w:rsidRPr="00470552">
          <w:rPr>
            <w:rFonts w:ascii="Times New Roman" w:hAnsi="Times New Roman"/>
          </w:rPr>
          <w:fldChar w:fldCharType="separate"/>
        </w:r>
        <w:r w:rsidR="00C62C2A">
          <w:rPr>
            <w:rFonts w:ascii="Times New Roman" w:hAnsi="Times New Roman"/>
            <w:noProof/>
          </w:rPr>
          <w:t>5</w:t>
        </w:r>
        <w:r w:rsidRPr="00470552">
          <w:rPr>
            <w:rFonts w:ascii="Times New Roman" w:hAnsi="Times New Roman"/>
          </w:rPr>
          <w:fldChar w:fldCharType="end"/>
        </w:r>
      </w:p>
    </w:sdtContent>
  </w:sdt>
  <w:p w:rsidR="00470552" w:rsidRDefault="004705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02414"/>
    <w:multiLevelType w:val="hybridMultilevel"/>
    <w:tmpl w:val="BB68F43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57C779B"/>
    <w:multiLevelType w:val="hybridMultilevel"/>
    <w:tmpl w:val="71228DC6"/>
    <w:lvl w:ilvl="0" w:tplc="F8F44892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251027"/>
    <w:multiLevelType w:val="multilevel"/>
    <w:tmpl w:val="D5CC8BC0"/>
    <w:lvl w:ilvl="0">
      <w:start w:val="1"/>
      <w:numFmt w:val="decimal"/>
      <w:lvlText w:val="%1."/>
      <w:lvlJc w:val="left"/>
      <w:pPr>
        <w:ind w:left="1290" w:hanging="12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3">
    <w:nsid w:val="40BF0FAE"/>
    <w:multiLevelType w:val="multilevel"/>
    <w:tmpl w:val="BB460872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610427AC"/>
    <w:multiLevelType w:val="hybridMultilevel"/>
    <w:tmpl w:val="8DB84198"/>
    <w:lvl w:ilvl="0" w:tplc="F70C2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0C64B8"/>
    <w:multiLevelType w:val="hybridMultilevel"/>
    <w:tmpl w:val="841A61FA"/>
    <w:lvl w:ilvl="0" w:tplc="121618BE">
      <w:start w:val="1"/>
      <w:numFmt w:val="decimal"/>
      <w:lvlText w:val="%1."/>
      <w:lvlJc w:val="left"/>
      <w:pPr>
        <w:ind w:left="1485" w:hanging="945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444578E"/>
    <w:multiLevelType w:val="hybridMultilevel"/>
    <w:tmpl w:val="47E80270"/>
    <w:lvl w:ilvl="0" w:tplc="210890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C44921"/>
    <w:multiLevelType w:val="hybridMultilevel"/>
    <w:tmpl w:val="D9FAF5AC"/>
    <w:lvl w:ilvl="0" w:tplc="84063A66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247"/>
    <w:rsid w:val="00016547"/>
    <w:rsid w:val="00051104"/>
    <w:rsid w:val="0005668C"/>
    <w:rsid w:val="00060871"/>
    <w:rsid w:val="00066659"/>
    <w:rsid w:val="00073C31"/>
    <w:rsid w:val="00076289"/>
    <w:rsid w:val="00085522"/>
    <w:rsid w:val="000C0269"/>
    <w:rsid w:val="000D0DDA"/>
    <w:rsid w:val="000D391D"/>
    <w:rsid w:val="000E6FCF"/>
    <w:rsid w:val="000F7C5F"/>
    <w:rsid w:val="00100748"/>
    <w:rsid w:val="00116CFC"/>
    <w:rsid w:val="00117758"/>
    <w:rsid w:val="00125782"/>
    <w:rsid w:val="00163CFF"/>
    <w:rsid w:val="00170C44"/>
    <w:rsid w:val="00177BDD"/>
    <w:rsid w:val="00186DDE"/>
    <w:rsid w:val="001B671B"/>
    <w:rsid w:val="001B7FEC"/>
    <w:rsid w:val="001E7A92"/>
    <w:rsid w:val="00203778"/>
    <w:rsid w:val="0021524A"/>
    <w:rsid w:val="0023191C"/>
    <w:rsid w:val="00250F00"/>
    <w:rsid w:val="002579B1"/>
    <w:rsid w:val="00263C63"/>
    <w:rsid w:val="002A199D"/>
    <w:rsid w:val="002A2682"/>
    <w:rsid w:val="002B1247"/>
    <w:rsid w:val="003362C1"/>
    <w:rsid w:val="00343963"/>
    <w:rsid w:val="00362C7A"/>
    <w:rsid w:val="00367BD5"/>
    <w:rsid w:val="00393788"/>
    <w:rsid w:val="003E54CB"/>
    <w:rsid w:val="0041284D"/>
    <w:rsid w:val="00415563"/>
    <w:rsid w:val="00417E0A"/>
    <w:rsid w:val="004231FA"/>
    <w:rsid w:val="00445968"/>
    <w:rsid w:val="00446702"/>
    <w:rsid w:val="00452748"/>
    <w:rsid w:val="00456520"/>
    <w:rsid w:val="00470552"/>
    <w:rsid w:val="0047462C"/>
    <w:rsid w:val="0047487A"/>
    <w:rsid w:val="004C3BFF"/>
    <w:rsid w:val="0051532D"/>
    <w:rsid w:val="00515B7C"/>
    <w:rsid w:val="00520614"/>
    <w:rsid w:val="005220A3"/>
    <w:rsid w:val="005276A1"/>
    <w:rsid w:val="00554A43"/>
    <w:rsid w:val="00554AC8"/>
    <w:rsid w:val="00591989"/>
    <w:rsid w:val="005A497D"/>
    <w:rsid w:val="005A7CE6"/>
    <w:rsid w:val="005B0E62"/>
    <w:rsid w:val="005C40FA"/>
    <w:rsid w:val="005F6B0C"/>
    <w:rsid w:val="00606582"/>
    <w:rsid w:val="00625F69"/>
    <w:rsid w:val="006351AE"/>
    <w:rsid w:val="006352D7"/>
    <w:rsid w:val="00663117"/>
    <w:rsid w:val="006863DC"/>
    <w:rsid w:val="00694C54"/>
    <w:rsid w:val="00697EDF"/>
    <w:rsid w:val="006A5673"/>
    <w:rsid w:val="006B2651"/>
    <w:rsid w:val="00700433"/>
    <w:rsid w:val="00717E0A"/>
    <w:rsid w:val="00726F80"/>
    <w:rsid w:val="0073338E"/>
    <w:rsid w:val="00743B3E"/>
    <w:rsid w:val="007461E1"/>
    <w:rsid w:val="0076250C"/>
    <w:rsid w:val="00770225"/>
    <w:rsid w:val="007904F5"/>
    <w:rsid w:val="007C540B"/>
    <w:rsid w:val="007D4696"/>
    <w:rsid w:val="007D4B8E"/>
    <w:rsid w:val="00802AA3"/>
    <w:rsid w:val="0080737D"/>
    <w:rsid w:val="0080788F"/>
    <w:rsid w:val="0081562A"/>
    <w:rsid w:val="0084064B"/>
    <w:rsid w:val="00842C37"/>
    <w:rsid w:val="00852ED6"/>
    <w:rsid w:val="00863AD0"/>
    <w:rsid w:val="00863E75"/>
    <w:rsid w:val="00865713"/>
    <w:rsid w:val="00883C36"/>
    <w:rsid w:val="00886D20"/>
    <w:rsid w:val="008873A0"/>
    <w:rsid w:val="008A2694"/>
    <w:rsid w:val="008A7143"/>
    <w:rsid w:val="008B62BD"/>
    <w:rsid w:val="008D0392"/>
    <w:rsid w:val="008D2FCC"/>
    <w:rsid w:val="008D57BC"/>
    <w:rsid w:val="008D7F7A"/>
    <w:rsid w:val="008E5FD4"/>
    <w:rsid w:val="00904815"/>
    <w:rsid w:val="00952F8A"/>
    <w:rsid w:val="009A0304"/>
    <w:rsid w:val="009A0473"/>
    <w:rsid w:val="009A5410"/>
    <w:rsid w:val="009B5CFF"/>
    <w:rsid w:val="009B795C"/>
    <w:rsid w:val="00A01FA5"/>
    <w:rsid w:val="00A0529A"/>
    <w:rsid w:val="00A401E6"/>
    <w:rsid w:val="00A70105"/>
    <w:rsid w:val="00A83313"/>
    <w:rsid w:val="00A9358D"/>
    <w:rsid w:val="00A94B63"/>
    <w:rsid w:val="00AC5A4B"/>
    <w:rsid w:val="00AC7AB2"/>
    <w:rsid w:val="00AC7DED"/>
    <w:rsid w:val="00AE2E72"/>
    <w:rsid w:val="00B0168D"/>
    <w:rsid w:val="00B01AE2"/>
    <w:rsid w:val="00B116B1"/>
    <w:rsid w:val="00B33C37"/>
    <w:rsid w:val="00B53315"/>
    <w:rsid w:val="00B60D28"/>
    <w:rsid w:val="00B613D3"/>
    <w:rsid w:val="00B642E1"/>
    <w:rsid w:val="00B8300D"/>
    <w:rsid w:val="00B86AD9"/>
    <w:rsid w:val="00B872EB"/>
    <w:rsid w:val="00BD369B"/>
    <w:rsid w:val="00BF4C31"/>
    <w:rsid w:val="00C3088C"/>
    <w:rsid w:val="00C30CE8"/>
    <w:rsid w:val="00C45F9D"/>
    <w:rsid w:val="00C62C2A"/>
    <w:rsid w:val="00CA6747"/>
    <w:rsid w:val="00CA7B7E"/>
    <w:rsid w:val="00CB0D8D"/>
    <w:rsid w:val="00CF5A3C"/>
    <w:rsid w:val="00D00574"/>
    <w:rsid w:val="00D02EB9"/>
    <w:rsid w:val="00D07024"/>
    <w:rsid w:val="00D1690C"/>
    <w:rsid w:val="00D56AE4"/>
    <w:rsid w:val="00D64836"/>
    <w:rsid w:val="00DA0C55"/>
    <w:rsid w:val="00DC7AFF"/>
    <w:rsid w:val="00DF1808"/>
    <w:rsid w:val="00DF7AC6"/>
    <w:rsid w:val="00E44990"/>
    <w:rsid w:val="00E46C39"/>
    <w:rsid w:val="00E65C44"/>
    <w:rsid w:val="00E70B39"/>
    <w:rsid w:val="00E73768"/>
    <w:rsid w:val="00E94EAA"/>
    <w:rsid w:val="00EA2702"/>
    <w:rsid w:val="00EA60E8"/>
    <w:rsid w:val="00EB361E"/>
    <w:rsid w:val="00EC6027"/>
    <w:rsid w:val="00EF0544"/>
    <w:rsid w:val="00F236A3"/>
    <w:rsid w:val="00F308D3"/>
    <w:rsid w:val="00F44C55"/>
    <w:rsid w:val="00F458F5"/>
    <w:rsid w:val="00F919AF"/>
    <w:rsid w:val="00FD5F99"/>
    <w:rsid w:val="00FE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1532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86AD9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AC7A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AB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308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705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705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705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70552"/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1532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86AD9"/>
    <w:rPr>
      <w:color w:val="0000FF"/>
      <w:u w:val="none"/>
    </w:rPr>
  </w:style>
  <w:style w:type="paragraph" w:styleId="a4">
    <w:name w:val="Balloon Text"/>
    <w:basedOn w:val="a"/>
    <w:link w:val="a5"/>
    <w:uiPriority w:val="99"/>
    <w:semiHidden/>
    <w:unhideWhenUsed/>
    <w:rsid w:val="00AC7A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7AB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F308D3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705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70552"/>
    <w:rPr>
      <w:rFonts w:ascii="Arial" w:eastAsia="Times New Roman" w:hAnsi="Arial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705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70552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2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22E513-FC42-42D6-BB14-ECB57D95F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1387</Words>
  <Characters>7907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Цыбина Лариса Загировна</dc:creator>
  <cp:lastModifiedBy>Лукашева Лариса Александровна</cp:lastModifiedBy>
  <cp:revision>2</cp:revision>
  <cp:lastPrinted>2018-10-02T10:02:00Z</cp:lastPrinted>
  <dcterms:created xsi:type="dcterms:W3CDTF">2018-12-11T09:58:00Z</dcterms:created>
  <dcterms:modified xsi:type="dcterms:W3CDTF">2018-12-11T09:58:00Z</dcterms:modified>
</cp:coreProperties>
</file>