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18" w:rsidRPr="00037518" w:rsidRDefault="00037518" w:rsidP="00037518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18" w:rsidRPr="00037518" w:rsidRDefault="00037518" w:rsidP="00037518">
      <w:pPr>
        <w:widowControl/>
        <w:autoSpaceDE/>
        <w:autoSpaceDN/>
        <w:adjustRightInd/>
        <w:jc w:val="center"/>
        <w:rPr>
          <w:b/>
        </w:rPr>
      </w:pPr>
    </w:p>
    <w:p w:rsidR="00037518" w:rsidRPr="00037518" w:rsidRDefault="00037518" w:rsidP="00037518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37518">
        <w:rPr>
          <w:b/>
          <w:sz w:val="42"/>
          <w:szCs w:val="42"/>
        </w:rPr>
        <w:t xml:space="preserve">  </w:t>
      </w:r>
    </w:p>
    <w:p w:rsidR="00037518" w:rsidRPr="00037518" w:rsidRDefault="00037518" w:rsidP="00037518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037518">
        <w:rPr>
          <w:b/>
          <w:sz w:val="42"/>
          <w:szCs w:val="42"/>
        </w:rPr>
        <w:t>НЕФТЕЮГАНСКОГО  РАЙОНА</w:t>
      </w:r>
    </w:p>
    <w:p w:rsidR="00037518" w:rsidRPr="00037518" w:rsidRDefault="00037518" w:rsidP="00037518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037518" w:rsidRPr="00037518" w:rsidRDefault="00231167" w:rsidP="00037518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037518" w:rsidRPr="00037518" w:rsidRDefault="00037518" w:rsidP="00037518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7518" w:rsidRPr="00037518" w:rsidTr="009D651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7518" w:rsidRPr="00037518" w:rsidRDefault="00037518" w:rsidP="0003751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037518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037518" w:rsidRPr="00037518" w:rsidRDefault="00037518" w:rsidP="00037518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037518">
              <w:rPr>
                <w:sz w:val="26"/>
                <w:szCs w:val="26"/>
              </w:rPr>
              <w:t>№</w:t>
            </w:r>
            <w:r w:rsidRPr="0003751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</w:t>
            </w:r>
            <w:r w:rsidRPr="00037518">
              <w:rPr>
                <w:sz w:val="26"/>
                <w:szCs w:val="26"/>
                <w:u w:val="single"/>
              </w:rPr>
              <w:t>-</w:t>
            </w:r>
            <w:r>
              <w:rPr>
                <w:sz w:val="26"/>
                <w:szCs w:val="26"/>
                <w:u w:val="single"/>
              </w:rPr>
              <w:t>рг</w:t>
            </w:r>
          </w:p>
        </w:tc>
      </w:tr>
      <w:tr w:rsidR="00037518" w:rsidRPr="00037518" w:rsidTr="009D651F">
        <w:trPr>
          <w:cantSplit/>
          <w:trHeight w:val="232"/>
        </w:trPr>
        <w:tc>
          <w:tcPr>
            <w:tcW w:w="3119" w:type="dxa"/>
          </w:tcPr>
          <w:p w:rsidR="00037518" w:rsidRPr="00037518" w:rsidRDefault="00037518" w:rsidP="00037518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037518" w:rsidRPr="00037518" w:rsidRDefault="00037518" w:rsidP="0003751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037518" w:rsidRPr="00037518" w:rsidRDefault="00037518" w:rsidP="00037518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B5F71" w:rsidRPr="00ED6912" w:rsidRDefault="00037518" w:rsidP="00ED6912">
      <w:pPr>
        <w:widowControl/>
        <w:jc w:val="center"/>
      </w:pPr>
      <w:proofErr w:type="spellStart"/>
      <w:r w:rsidRPr="00037518">
        <w:rPr>
          <w:sz w:val="24"/>
          <w:szCs w:val="24"/>
        </w:rPr>
        <w:t>г</w:t>
      </w:r>
      <w:proofErr w:type="gramStart"/>
      <w:r w:rsidRPr="00037518">
        <w:rPr>
          <w:sz w:val="24"/>
          <w:szCs w:val="24"/>
        </w:rPr>
        <w:t>.Н</w:t>
      </w:r>
      <w:proofErr w:type="gramEnd"/>
      <w:r w:rsidRPr="00037518">
        <w:rPr>
          <w:sz w:val="24"/>
          <w:szCs w:val="24"/>
        </w:rPr>
        <w:t>ефтеюганск</w:t>
      </w:r>
      <w:proofErr w:type="spellEnd"/>
    </w:p>
    <w:p w:rsidR="009B5F71" w:rsidRPr="00ED6912" w:rsidRDefault="009B5F71" w:rsidP="00ED6912">
      <w:pPr>
        <w:widowControl/>
        <w:jc w:val="center"/>
      </w:pPr>
    </w:p>
    <w:p w:rsidR="00ED6912" w:rsidRDefault="00ED6912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:rsidR="004343F6" w:rsidRPr="00ED6912" w:rsidRDefault="009B5F71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О порядке организации </w:t>
      </w:r>
      <w:r w:rsidR="004343F6" w:rsidRPr="00ED6912">
        <w:rPr>
          <w:rFonts w:ascii="Times New Roman" w:hAnsi="Times New Roman" w:cs="Times New Roman"/>
          <w:sz w:val="26"/>
          <w:szCs w:val="26"/>
        </w:rPr>
        <w:t>в администрации Нефтеюганского района</w:t>
      </w:r>
    </w:p>
    <w:p w:rsidR="00D52A27" w:rsidRPr="00ED6912" w:rsidRDefault="009B5F71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международных </w:t>
      </w:r>
      <w:r w:rsidR="00B86782" w:rsidRPr="00ED6912">
        <w:rPr>
          <w:rFonts w:ascii="Times New Roman" w:hAnsi="Times New Roman" w:cs="Times New Roman"/>
          <w:sz w:val="26"/>
          <w:szCs w:val="26"/>
        </w:rPr>
        <w:t xml:space="preserve">и внешнеэкономических </w:t>
      </w:r>
      <w:r w:rsidR="004343F6" w:rsidRPr="00ED6912">
        <w:rPr>
          <w:rFonts w:ascii="Times New Roman" w:hAnsi="Times New Roman" w:cs="Times New Roman"/>
          <w:sz w:val="26"/>
          <w:szCs w:val="26"/>
        </w:rPr>
        <w:t>мероприятий</w:t>
      </w:r>
      <w:r w:rsidR="00B86782" w:rsidRPr="00ED6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782" w:rsidRPr="00ED6912" w:rsidRDefault="00B86782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:rsidR="00B86782" w:rsidRPr="00ED6912" w:rsidRDefault="00B86782" w:rsidP="00ED6912">
      <w:pPr>
        <w:pStyle w:val="HTML"/>
        <w:jc w:val="both"/>
        <w:rPr>
          <w:rFonts w:ascii="Times New Roman" w:hAnsi="Times New Roman" w:cs="Times New Roman"/>
        </w:rPr>
      </w:pPr>
    </w:p>
    <w:p w:rsidR="00B86782" w:rsidRPr="00ED6912" w:rsidRDefault="00B86782" w:rsidP="00ED6912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В соответствии с постановление</w:t>
      </w:r>
      <w:r w:rsidR="005557D5" w:rsidRPr="00ED6912">
        <w:rPr>
          <w:rFonts w:ascii="Times New Roman" w:hAnsi="Times New Roman" w:cs="Times New Roman"/>
          <w:sz w:val="26"/>
          <w:szCs w:val="26"/>
        </w:rPr>
        <w:t>м</w:t>
      </w:r>
      <w:r w:rsidRPr="00ED6912">
        <w:rPr>
          <w:rFonts w:ascii="Times New Roman" w:hAnsi="Times New Roman" w:cs="Times New Roman"/>
          <w:sz w:val="26"/>
          <w:szCs w:val="26"/>
        </w:rPr>
        <w:t xml:space="preserve"> Губернатора Ханты-</w:t>
      </w:r>
      <w:r w:rsidR="00935CAE" w:rsidRPr="00ED6912">
        <w:rPr>
          <w:rFonts w:ascii="Times New Roman" w:hAnsi="Times New Roman" w:cs="Times New Roman"/>
          <w:sz w:val="26"/>
          <w:szCs w:val="26"/>
        </w:rPr>
        <w:t>М</w:t>
      </w:r>
      <w:r w:rsidRPr="00ED6912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ED6912">
        <w:rPr>
          <w:rFonts w:ascii="Times New Roman" w:hAnsi="Times New Roman" w:cs="Times New Roman"/>
          <w:sz w:val="26"/>
          <w:szCs w:val="26"/>
        </w:rPr>
        <w:t>-</w:t>
      </w:r>
      <w:r w:rsidRPr="00ED6912">
        <w:rPr>
          <w:rFonts w:ascii="Times New Roman" w:hAnsi="Times New Roman" w:cs="Times New Roman"/>
          <w:sz w:val="26"/>
          <w:szCs w:val="26"/>
        </w:rPr>
        <w:t xml:space="preserve"> Югры от 31</w:t>
      </w:r>
      <w:r w:rsidR="00ED6912">
        <w:rPr>
          <w:rFonts w:ascii="Times New Roman" w:hAnsi="Times New Roman" w:cs="Times New Roman"/>
          <w:sz w:val="26"/>
          <w:szCs w:val="26"/>
        </w:rPr>
        <w:t>.12.</w:t>
      </w:r>
      <w:r w:rsidRPr="00ED6912">
        <w:rPr>
          <w:rFonts w:ascii="Times New Roman" w:hAnsi="Times New Roman" w:cs="Times New Roman"/>
          <w:sz w:val="26"/>
          <w:szCs w:val="26"/>
        </w:rPr>
        <w:t xml:space="preserve">2009 № 218 «О координации международной </w:t>
      </w:r>
      <w:r w:rsidR="00ED6912">
        <w:rPr>
          <w:rFonts w:ascii="Times New Roman" w:hAnsi="Times New Roman" w:cs="Times New Roman"/>
          <w:sz w:val="26"/>
          <w:szCs w:val="26"/>
        </w:rPr>
        <w:br/>
      </w:r>
      <w:r w:rsidRPr="00ED6912">
        <w:rPr>
          <w:rFonts w:ascii="Times New Roman" w:hAnsi="Times New Roman" w:cs="Times New Roman"/>
          <w:sz w:val="26"/>
          <w:szCs w:val="26"/>
        </w:rPr>
        <w:t>и внешнеэкономической деятельности Ханты-Мансийского автономного округа</w:t>
      </w:r>
      <w:r w:rsidR="00B96BF1">
        <w:rPr>
          <w:rFonts w:ascii="Times New Roman" w:hAnsi="Times New Roman" w:cs="Times New Roman"/>
          <w:sz w:val="26"/>
          <w:szCs w:val="26"/>
        </w:rPr>
        <w:t xml:space="preserve"> - Югры</w:t>
      </w:r>
      <w:r w:rsidR="005557D5" w:rsidRPr="00ED6912">
        <w:rPr>
          <w:rFonts w:ascii="Times New Roman" w:hAnsi="Times New Roman" w:cs="Times New Roman"/>
          <w:sz w:val="26"/>
          <w:szCs w:val="26"/>
        </w:rPr>
        <w:t>», в целях организации международных</w:t>
      </w:r>
      <w:r w:rsidR="00234D9A" w:rsidRPr="00ED6912">
        <w:rPr>
          <w:rFonts w:ascii="Times New Roman" w:hAnsi="Times New Roman" w:cs="Times New Roman"/>
          <w:sz w:val="26"/>
          <w:szCs w:val="26"/>
        </w:rPr>
        <w:t xml:space="preserve"> и</w:t>
      </w:r>
      <w:r w:rsidR="005557D5" w:rsidRPr="00ED6912">
        <w:rPr>
          <w:rFonts w:ascii="Times New Roman" w:hAnsi="Times New Roman" w:cs="Times New Roman"/>
          <w:sz w:val="26"/>
          <w:szCs w:val="26"/>
        </w:rPr>
        <w:t xml:space="preserve"> внешнеэкономических мероприятий, своевременного информирования уполномоченных органов администрацией Нефтеюганского района (далее </w:t>
      </w:r>
      <w:r w:rsidR="00B96BF1">
        <w:rPr>
          <w:rFonts w:ascii="Times New Roman" w:hAnsi="Times New Roman" w:cs="Times New Roman"/>
          <w:sz w:val="26"/>
          <w:szCs w:val="26"/>
        </w:rPr>
        <w:t>–</w:t>
      </w:r>
      <w:r w:rsidR="00433478" w:rsidRP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5557D5" w:rsidRPr="00ED6912">
        <w:rPr>
          <w:rFonts w:ascii="Times New Roman" w:hAnsi="Times New Roman" w:cs="Times New Roman"/>
          <w:sz w:val="26"/>
          <w:szCs w:val="26"/>
        </w:rPr>
        <w:t>администрация района):</w:t>
      </w:r>
    </w:p>
    <w:p w:rsidR="005557D5" w:rsidRPr="00ED6912" w:rsidRDefault="005557D5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B96BF1">
      <w:pPr>
        <w:pStyle w:val="HTML"/>
        <w:numPr>
          <w:ilvl w:val="0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Назначить ответственным за координацию международной </w:t>
      </w:r>
      <w:r w:rsidR="00B96BF1">
        <w:rPr>
          <w:rFonts w:ascii="Times New Roman" w:hAnsi="Times New Roman" w:cs="Times New Roman"/>
          <w:sz w:val="26"/>
          <w:szCs w:val="26"/>
        </w:rPr>
        <w:br/>
      </w:r>
      <w:r w:rsidRPr="00ED6912">
        <w:rPr>
          <w:rFonts w:ascii="Times New Roman" w:hAnsi="Times New Roman" w:cs="Times New Roman"/>
          <w:sz w:val="26"/>
          <w:szCs w:val="26"/>
        </w:rPr>
        <w:t xml:space="preserve">и внешнеэкономической деятельности в </w:t>
      </w:r>
      <w:r w:rsidR="009A5C22" w:rsidRPr="00ED6912">
        <w:rPr>
          <w:rFonts w:ascii="Times New Roman" w:hAnsi="Times New Roman" w:cs="Times New Roman"/>
          <w:sz w:val="26"/>
          <w:szCs w:val="26"/>
        </w:rPr>
        <w:t>муниципальном образовании Нефтеюганский район</w:t>
      </w:r>
      <w:r w:rsidR="00ED6912">
        <w:rPr>
          <w:rFonts w:ascii="Times New Roman" w:hAnsi="Times New Roman" w:cs="Times New Roman"/>
          <w:sz w:val="26"/>
          <w:szCs w:val="26"/>
        </w:rPr>
        <w:t xml:space="preserve"> </w:t>
      </w:r>
      <w:r w:rsidRPr="00ED6912">
        <w:rPr>
          <w:rFonts w:ascii="Times New Roman" w:hAnsi="Times New Roman" w:cs="Times New Roman"/>
          <w:sz w:val="26"/>
          <w:szCs w:val="26"/>
        </w:rPr>
        <w:t>начальника управлени</w:t>
      </w:r>
      <w:r w:rsidR="00433478" w:rsidRPr="00ED6912">
        <w:rPr>
          <w:rFonts w:ascii="Times New Roman" w:hAnsi="Times New Roman" w:cs="Times New Roman"/>
          <w:sz w:val="26"/>
          <w:szCs w:val="26"/>
        </w:rPr>
        <w:t>я</w:t>
      </w:r>
      <w:r w:rsidRPr="00ED6912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ED6912">
        <w:rPr>
          <w:rFonts w:ascii="Times New Roman" w:hAnsi="Times New Roman" w:cs="Times New Roman"/>
          <w:sz w:val="26"/>
          <w:szCs w:val="26"/>
        </w:rPr>
        <w:t>Федоров</w:t>
      </w:r>
      <w:r w:rsidR="00B96BF1">
        <w:rPr>
          <w:rFonts w:ascii="Times New Roman" w:hAnsi="Times New Roman" w:cs="Times New Roman"/>
          <w:sz w:val="26"/>
          <w:szCs w:val="26"/>
        </w:rPr>
        <w:t>у</w:t>
      </w:r>
      <w:r w:rsidR="00404C28">
        <w:rPr>
          <w:rFonts w:ascii="Times New Roman" w:hAnsi="Times New Roman" w:cs="Times New Roman"/>
          <w:sz w:val="26"/>
          <w:szCs w:val="26"/>
        </w:rPr>
        <w:t xml:space="preserve"> Алину Николаевну</w:t>
      </w:r>
      <w:r w:rsidRPr="00ED6912">
        <w:rPr>
          <w:rFonts w:ascii="Times New Roman" w:hAnsi="Times New Roman" w:cs="Times New Roman"/>
          <w:sz w:val="26"/>
          <w:szCs w:val="26"/>
        </w:rPr>
        <w:t>.</w:t>
      </w:r>
    </w:p>
    <w:p w:rsidR="005557D5" w:rsidRPr="00ED6912" w:rsidRDefault="005557D5" w:rsidP="00B96BF1">
      <w:pPr>
        <w:pStyle w:val="HTML"/>
        <w:numPr>
          <w:ilvl w:val="0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Руководителям структ</w:t>
      </w:r>
      <w:r w:rsidR="005A14B2" w:rsidRPr="00ED6912">
        <w:rPr>
          <w:rFonts w:ascii="Times New Roman" w:hAnsi="Times New Roman" w:cs="Times New Roman"/>
          <w:sz w:val="26"/>
          <w:szCs w:val="26"/>
        </w:rPr>
        <w:t>ур</w:t>
      </w:r>
      <w:r w:rsidRPr="00ED6912">
        <w:rPr>
          <w:rFonts w:ascii="Times New Roman" w:hAnsi="Times New Roman" w:cs="Times New Roman"/>
          <w:sz w:val="26"/>
          <w:szCs w:val="26"/>
        </w:rPr>
        <w:t>ных подразделений админист</w:t>
      </w:r>
      <w:r w:rsidR="005A14B2" w:rsidRPr="00ED6912">
        <w:rPr>
          <w:rFonts w:ascii="Times New Roman" w:hAnsi="Times New Roman" w:cs="Times New Roman"/>
          <w:sz w:val="26"/>
          <w:szCs w:val="26"/>
        </w:rPr>
        <w:t>ра</w:t>
      </w:r>
      <w:r w:rsidRPr="00ED6912">
        <w:rPr>
          <w:rFonts w:ascii="Times New Roman" w:hAnsi="Times New Roman" w:cs="Times New Roman"/>
          <w:sz w:val="26"/>
          <w:szCs w:val="26"/>
        </w:rPr>
        <w:t>ц</w:t>
      </w:r>
      <w:r w:rsidR="005A14B2" w:rsidRPr="00ED6912">
        <w:rPr>
          <w:rFonts w:ascii="Times New Roman" w:hAnsi="Times New Roman" w:cs="Times New Roman"/>
          <w:sz w:val="26"/>
          <w:szCs w:val="26"/>
        </w:rPr>
        <w:t>и</w:t>
      </w:r>
      <w:r w:rsidRPr="00ED6912">
        <w:rPr>
          <w:rFonts w:ascii="Times New Roman" w:hAnsi="Times New Roman" w:cs="Times New Roman"/>
          <w:sz w:val="26"/>
          <w:szCs w:val="26"/>
        </w:rPr>
        <w:t xml:space="preserve">и района обеспечить </w:t>
      </w:r>
      <w:r w:rsidR="00433478" w:rsidRPr="00ED6912">
        <w:rPr>
          <w:rFonts w:ascii="Times New Roman" w:hAnsi="Times New Roman" w:cs="Times New Roman"/>
          <w:sz w:val="26"/>
          <w:szCs w:val="26"/>
        </w:rPr>
        <w:t>направление</w:t>
      </w:r>
      <w:r w:rsidR="009A5C22" w:rsidRPr="00ED6912">
        <w:rPr>
          <w:rFonts w:ascii="Times New Roman" w:hAnsi="Times New Roman" w:cs="Times New Roman"/>
          <w:sz w:val="26"/>
          <w:szCs w:val="26"/>
        </w:rPr>
        <w:t>:</w:t>
      </w:r>
      <w:r w:rsidR="00433478" w:rsidRPr="00ED6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57D5" w:rsidRPr="00ED6912" w:rsidRDefault="005557D5" w:rsidP="00B96BF1">
      <w:pPr>
        <w:pStyle w:val="HTML"/>
        <w:numPr>
          <w:ilvl w:val="1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5A14B2" w:rsidRPr="00ED6912">
        <w:rPr>
          <w:rFonts w:ascii="Times New Roman" w:hAnsi="Times New Roman" w:cs="Times New Roman"/>
          <w:sz w:val="26"/>
          <w:szCs w:val="26"/>
        </w:rPr>
        <w:t>Д</w:t>
      </w:r>
      <w:r w:rsidRPr="00ED6912">
        <w:rPr>
          <w:rFonts w:ascii="Times New Roman" w:hAnsi="Times New Roman" w:cs="Times New Roman"/>
          <w:sz w:val="26"/>
          <w:szCs w:val="26"/>
        </w:rPr>
        <w:t>епа</w:t>
      </w:r>
      <w:r w:rsidR="005A14B2" w:rsidRPr="00ED6912">
        <w:rPr>
          <w:rFonts w:ascii="Times New Roman" w:hAnsi="Times New Roman" w:cs="Times New Roman"/>
          <w:sz w:val="26"/>
          <w:szCs w:val="26"/>
        </w:rPr>
        <w:t>рта</w:t>
      </w:r>
      <w:r w:rsidRPr="00ED6912">
        <w:rPr>
          <w:rFonts w:ascii="Times New Roman" w:hAnsi="Times New Roman" w:cs="Times New Roman"/>
          <w:sz w:val="26"/>
          <w:szCs w:val="26"/>
        </w:rPr>
        <w:t>мент</w:t>
      </w:r>
      <w:r w:rsidR="005A14B2" w:rsidRPr="00ED6912">
        <w:rPr>
          <w:rFonts w:ascii="Times New Roman" w:hAnsi="Times New Roman" w:cs="Times New Roman"/>
          <w:sz w:val="26"/>
          <w:szCs w:val="26"/>
        </w:rPr>
        <w:t>а</w:t>
      </w:r>
      <w:r w:rsidRPr="00ED6912">
        <w:rPr>
          <w:rFonts w:ascii="Times New Roman" w:hAnsi="Times New Roman" w:cs="Times New Roman"/>
          <w:sz w:val="26"/>
          <w:szCs w:val="26"/>
        </w:rPr>
        <w:t xml:space="preserve"> общественных и внешних связей </w:t>
      </w:r>
      <w:r w:rsidR="00C2441E" w:rsidRPr="00ED6912">
        <w:rPr>
          <w:rFonts w:ascii="Times New Roman" w:hAnsi="Times New Roman" w:cs="Times New Roman"/>
          <w:sz w:val="26"/>
          <w:szCs w:val="26"/>
        </w:rPr>
        <w:br/>
      </w:r>
      <w:r w:rsidRPr="00ED6912">
        <w:rPr>
          <w:rFonts w:ascii="Times New Roman" w:hAnsi="Times New Roman" w:cs="Times New Roman"/>
          <w:sz w:val="26"/>
          <w:szCs w:val="26"/>
        </w:rPr>
        <w:t>Ханты-</w:t>
      </w:r>
      <w:r w:rsidR="00C2441E" w:rsidRPr="00ED6912">
        <w:rPr>
          <w:rFonts w:ascii="Times New Roman" w:hAnsi="Times New Roman" w:cs="Times New Roman"/>
          <w:sz w:val="26"/>
          <w:szCs w:val="26"/>
        </w:rPr>
        <w:t>М</w:t>
      </w:r>
      <w:r w:rsidRPr="00ED6912">
        <w:rPr>
          <w:rFonts w:ascii="Times New Roman" w:hAnsi="Times New Roman" w:cs="Times New Roman"/>
          <w:sz w:val="26"/>
          <w:szCs w:val="26"/>
        </w:rPr>
        <w:t>ансийского автономного ок</w:t>
      </w:r>
      <w:r w:rsidR="005A14B2" w:rsidRPr="00ED6912">
        <w:rPr>
          <w:rFonts w:ascii="Times New Roman" w:hAnsi="Times New Roman" w:cs="Times New Roman"/>
          <w:sz w:val="26"/>
          <w:szCs w:val="26"/>
        </w:rPr>
        <w:t>ру</w:t>
      </w:r>
      <w:r w:rsidRPr="00ED6912">
        <w:rPr>
          <w:rFonts w:ascii="Times New Roman" w:hAnsi="Times New Roman" w:cs="Times New Roman"/>
          <w:sz w:val="26"/>
          <w:szCs w:val="26"/>
        </w:rPr>
        <w:t xml:space="preserve">га </w:t>
      </w:r>
      <w:r w:rsidR="00404C28">
        <w:rPr>
          <w:rFonts w:ascii="Times New Roman" w:hAnsi="Times New Roman" w:cs="Times New Roman"/>
          <w:sz w:val="26"/>
          <w:szCs w:val="26"/>
        </w:rPr>
        <w:t>-</w:t>
      </w:r>
      <w:r w:rsidRPr="00ED6912">
        <w:rPr>
          <w:rFonts w:ascii="Times New Roman" w:hAnsi="Times New Roman" w:cs="Times New Roman"/>
          <w:sz w:val="26"/>
          <w:szCs w:val="26"/>
        </w:rPr>
        <w:t xml:space="preserve"> Югры (далее </w:t>
      </w:r>
      <w:r w:rsidR="00404C28">
        <w:rPr>
          <w:rFonts w:ascii="Times New Roman" w:hAnsi="Times New Roman" w:cs="Times New Roman"/>
          <w:sz w:val="26"/>
          <w:szCs w:val="26"/>
        </w:rPr>
        <w:t>–</w:t>
      </w:r>
      <w:r w:rsidR="00433478" w:rsidRPr="00ED6912">
        <w:rPr>
          <w:rFonts w:ascii="Times New Roman" w:hAnsi="Times New Roman" w:cs="Times New Roman"/>
          <w:sz w:val="26"/>
          <w:szCs w:val="26"/>
        </w:rPr>
        <w:t xml:space="preserve"> </w:t>
      </w:r>
      <w:r w:rsidRPr="00ED6912">
        <w:rPr>
          <w:rFonts w:ascii="Times New Roman" w:hAnsi="Times New Roman" w:cs="Times New Roman"/>
          <w:sz w:val="26"/>
          <w:szCs w:val="26"/>
        </w:rPr>
        <w:t>автономный округ)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404C28">
        <w:rPr>
          <w:rFonts w:ascii="Times New Roman" w:hAnsi="Times New Roman" w:cs="Times New Roman"/>
          <w:sz w:val="26"/>
          <w:szCs w:val="26"/>
        </w:rPr>
        <w:br/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за подписью Главы </w:t>
      </w:r>
      <w:r w:rsidR="001079DF" w:rsidRPr="00ED6912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района либо за подписью заместителя главы </w:t>
      </w:r>
      <w:r w:rsidR="001079DF" w:rsidRPr="00ED6912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9A5C22" w:rsidRPr="00ED6912">
        <w:rPr>
          <w:rFonts w:ascii="Times New Roman" w:hAnsi="Times New Roman" w:cs="Times New Roman"/>
          <w:sz w:val="26"/>
          <w:szCs w:val="26"/>
        </w:rPr>
        <w:t>района</w:t>
      </w:r>
      <w:r w:rsidRPr="00ED6912">
        <w:rPr>
          <w:rFonts w:ascii="Times New Roman" w:hAnsi="Times New Roman" w:cs="Times New Roman"/>
          <w:sz w:val="26"/>
          <w:szCs w:val="26"/>
        </w:rPr>
        <w:t>:</w:t>
      </w:r>
    </w:p>
    <w:p w:rsidR="005557D5" w:rsidRPr="00ED6912" w:rsidRDefault="008B72D5" w:rsidP="008B72D5">
      <w:pPr>
        <w:pStyle w:val="HTML"/>
        <w:numPr>
          <w:ilvl w:val="2"/>
          <w:numId w:val="16"/>
        </w:numPr>
        <w:tabs>
          <w:tab w:val="clear" w:pos="916"/>
          <w:tab w:val="clear" w:pos="1832"/>
          <w:tab w:val="left" w:pos="13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5557D5" w:rsidRPr="00ED6912">
        <w:rPr>
          <w:rFonts w:ascii="Times New Roman" w:hAnsi="Times New Roman" w:cs="Times New Roman"/>
          <w:sz w:val="26"/>
          <w:szCs w:val="26"/>
        </w:rPr>
        <w:t xml:space="preserve">е </w:t>
      </w:r>
      <w:r w:rsidR="00404C28" w:rsidRPr="00ED6912">
        <w:rPr>
          <w:rFonts w:ascii="Times New Roman" w:hAnsi="Times New Roman" w:cs="Times New Roman"/>
          <w:sz w:val="26"/>
          <w:szCs w:val="26"/>
        </w:rPr>
        <w:t>позднее,</w:t>
      </w:r>
      <w:r w:rsidR="005557D5" w:rsidRPr="00ED6912">
        <w:rPr>
          <w:rFonts w:ascii="Times New Roman" w:hAnsi="Times New Roman" w:cs="Times New Roman"/>
          <w:sz w:val="26"/>
          <w:szCs w:val="26"/>
        </w:rPr>
        <w:t xml:space="preserve"> чем за 20, а по срочным вопросам не </w:t>
      </w:r>
      <w:r w:rsidR="00404C28" w:rsidRPr="00ED6912">
        <w:rPr>
          <w:rFonts w:ascii="Times New Roman" w:hAnsi="Times New Roman" w:cs="Times New Roman"/>
          <w:sz w:val="26"/>
          <w:szCs w:val="26"/>
        </w:rPr>
        <w:t>позднее,</w:t>
      </w:r>
      <w:r w:rsidR="005557D5" w:rsidRPr="00ED6912">
        <w:rPr>
          <w:rFonts w:ascii="Times New Roman" w:hAnsi="Times New Roman" w:cs="Times New Roman"/>
          <w:sz w:val="26"/>
          <w:szCs w:val="26"/>
        </w:rPr>
        <w:t xml:space="preserve"> чем за 10 дней </w:t>
      </w:r>
      <w:r w:rsidR="00404C28">
        <w:rPr>
          <w:rFonts w:ascii="Times New Roman" w:hAnsi="Times New Roman" w:cs="Times New Roman"/>
          <w:sz w:val="26"/>
          <w:szCs w:val="26"/>
        </w:rPr>
        <w:br/>
      </w:r>
      <w:r w:rsidR="005557D5" w:rsidRPr="00ED6912">
        <w:rPr>
          <w:rFonts w:ascii="Times New Roman" w:hAnsi="Times New Roman" w:cs="Times New Roman"/>
          <w:sz w:val="26"/>
          <w:szCs w:val="26"/>
        </w:rPr>
        <w:t>до намечаемых международных и внешнеэкономических мероприятий (</w:t>
      </w:r>
      <w:r w:rsidR="00D947B1" w:rsidRPr="00ED6912">
        <w:rPr>
          <w:rFonts w:ascii="Times New Roman" w:hAnsi="Times New Roman" w:cs="Times New Roman"/>
          <w:sz w:val="26"/>
          <w:szCs w:val="26"/>
        </w:rPr>
        <w:t>фестивали, конкурсы, турниры и др.</w:t>
      </w:r>
      <w:r w:rsidR="005557D5" w:rsidRPr="00ED6912">
        <w:rPr>
          <w:rFonts w:ascii="Times New Roman" w:hAnsi="Times New Roman" w:cs="Times New Roman"/>
          <w:sz w:val="26"/>
          <w:szCs w:val="26"/>
        </w:rPr>
        <w:t xml:space="preserve">), </w:t>
      </w:r>
      <w:r w:rsidR="005A14B2" w:rsidRPr="00ED6912">
        <w:rPr>
          <w:rFonts w:ascii="Times New Roman" w:hAnsi="Times New Roman" w:cs="Times New Roman"/>
          <w:sz w:val="26"/>
          <w:szCs w:val="26"/>
        </w:rPr>
        <w:t xml:space="preserve">визитов, переговоров, встреч (далее </w:t>
      </w:r>
      <w:r w:rsidR="00404C28">
        <w:rPr>
          <w:rFonts w:ascii="Times New Roman" w:hAnsi="Times New Roman" w:cs="Times New Roman"/>
          <w:sz w:val="26"/>
          <w:szCs w:val="26"/>
        </w:rPr>
        <w:t>–</w:t>
      </w:r>
      <w:r w:rsidR="00433478" w:rsidRP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5A14B2" w:rsidRPr="00ED6912">
        <w:rPr>
          <w:rFonts w:ascii="Times New Roman" w:hAnsi="Times New Roman" w:cs="Times New Roman"/>
          <w:sz w:val="26"/>
          <w:szCs w:val="26"/>
        </w:rPr>
        <w:t xml:space="preserve">Международные мероприятия) информации об их целях, участниках и содержании в соответствии </w:t>
      </w:r>
      <w:r w:rsidR="00404C28">
        <w:rPr>
          <w:rFonts w:ascii="Times New Roman" w:hAnsi="Times New Roman" w:cs="Times New Roman"/>
          <w:sz w:val="26"/>
          <w:szCs w:val="26"/>
        </w:rPr>
        <w:br/>
      </w:r>
      <w:r w:rsidR="005A14B2" w:rsidRPr="00ED6912">
        <w:rPr>
          <w:rFonts w:ascii="Times New Roman" w:hAnsi="Times New Roman" w:cs="Times New Roman"/>
          <w:sz w:val="26"/>
          <w:szCs w:val="26"/>
        </w:rPr>
        <w:t xml:space="preserve">с приложением № 1 к настоящему </w:t>
      </w:r>
      <w:r w:rsidR="00893691" w:rsidRPr="00ED6912">
        <w:rPr>
          <w:rFonts w:ascii="Times New Roman" w:hAnsi="Times New Roman" w:cs="Times New Roman"/>
          <w:sz w:val="26"/>
          <w:szCs w:val="26"/>
        </w:rPr>
        <w:t>распоряже</w:t>
      </w:r>
      <w:r w:rsidR="005A14B2" w:rsidRPr="00ED6912">
        <w:rPr>
          <w:rFonts w:ascii="Times New Roman" w:hAnsi="Times New Roman" w:cs="Times New Roman"/>
          <w:sz w:val="26"/>
          <w:szCs w:val="26"/>
        </w:rPr>
        <w:t>нию</w:t>
      </w:r>
      <w:r w:rsidR="00D52A27" w:rsidRPr="00ED6912">
        <w:rPr>
          <w:rFonts w:ascii="Times New Roman" w:hAnsi="Times New Roman" w:cs="Times New Roman"/>
          <w:sz w:val="26"/>
          <w:szCs w:val="26"/>
        </w:rPr>
        <w:t xml:space="preserve">, с предложением о включении сотрудников Департамента общественных и внешних связей автономного округа </w:t>
      </w:r>
      <w:r w:rsidR="00404C28">
        <w:rPr>
          <w:rFonts w:ascii="Times New Roman" w:hAnsi="Times New Roman" w:cs="Times New Roman"/>
          <w:sz w:val="26"/>
          <w:szCs w:val="26"/>
        </w:rPr>
        <w:br/>
      </w:r>
      <w:r w:rsidR="00D52A27" w:rsidRPr="00ED69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52A27" w:rsidRPr="00ED6912">
        <w:rPr>
          <w:rFonts w:ascii="Times New Roman" w:hAnsi="Times New Roman" w:cs="Times New Roman"/>
          <w:sz w:val="26"/>
          <w:szCs w:val="26"/>
        </w:rPr>
        <w:t xml:space="preserve"> составы соответствующих межведомственных комиссий, рабочих групп и иных органов, функции которых связаны с осуществлением международной деятельности, а также в состав делегации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D52A27" w:rsidRPr="00ED6912">
        <w:rPr>
          <w:rFonts w:ascii="Times New Roman" w:hAnsi="Times New Roman" w:cs="Times New Roman"/>
          <w:sz w:val="26"/>
          <w:szCs w:val="26"/>
        </w:rPr>
        <w:t xml:space="preserve"> формируемых для участия в </w:t>
      </w:r>
      <w:r w:rsidR="00491671" w:rsidRPr="00ED6912">
        <w:rPr>
          <w:rFonts w:ascii="Times New Roman" w:hAnsi="Times New Roman" w:cs="Times New Roman"/>
          <w:sz w:val="26"/>
          <w:szCs w:val="26"/>
        </w:rPr>
        <w:t>М</w:t>
      </w:r>
      <w:r w:rsidR="00D52A27" w:rsidRPr="00ED6912">
        <w:rPr>
          <w:rFonts w:ascii="Times New Roman" w:hAnsi="Times New Roman" w:cs="Times New Roman"/>
          <w:sz w:val="26"/>
          <w:szCs w:val="26"/>
        </w:rPr>
        <w:t>еждународных мероприятиях, в состав участников в Международных мероприятиях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14B2" w:rsidRPr="00ED6912" w:rsidRDefault="008B72D5" w:rsidP="008B72D5">
      <w:pPr>
        <w:pStyle w:val="HTML"/>
        <w:numPr>
          <w:ilvl w:val="2"/>
          <w:numId w:val="16"/>
        </w:numPr>
        <w:tabs>
          <w:tab w:val="clear" w:pos="916"/>
          <w:tab w:val="clear" w:pos="1832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A14B2" w:rsidRPr="00ED6912">
        <w:rPr>
          <w:rFonts w:ascii="Times New Roman" w:hAnsi="Times New Roman" w:cs="Times New Roman"/>
          <w:sz w:val="26"/>
          <w:szCs w:val="26"/>
        </w:rPr>
        <w:t xml:space="preserve">осле завершения Международных мероприятий (в течение 10 дней, </w:t>
      </w:r>
      <w:r>
        <w:rPr>
          <w:rFonts w:ascii="Times New Roman" w:hAnsi="Times New Roman" w:cs="Times New Roman"/>
          <w:sz w:val="26"/>
          <w:szCs w:val="26"/>
        </w:rPr>
        <w:br/>
      </w:r>
      <w:r w:rsidR="005A14B2" w:rsidRPr="00ED6912">
        <w:rPr>
          <w:rFonts w:ascii="Times New Roman" w:hAnsi="Times New Roman" w:cs="Times New Roman"/>
          <w:sz w:val="26"/>
          <w:szCs w:val="26"/>
        </w:rPr>
        <w:t>а по срочным</w:t>
      </w:r>
      <w:r w:rsid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893691" w:rsidRPr="00ED6912">
        <w:rPr>
          <w:rFonts w:ascii="Times New Roman" w:hAnsi="Times New Roman" w:cs="Times New Roman"/>
          <w:sz w:val="26"/>
          <w:szCs w:val="26"/>
        </w:rPr>
        <w:t>вопросам – не более 3 дней) отчетов об их результатах и достигнутых договоренностях, копи</w:t>
      </w:r>
      <w:r w:rsidR="00CF377E">
        <w:rPr>
          <w:rFonts w:ascii="Times New Roman" w:hAnsi="Times New Roman" w:cs="Times New Roman"/>
          <w:sz w:val="26"/>
          <w:szCs w:val="26"/>
        </w:rPr>
        <w:t>й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 подписанных в ходе этих мероприятий документов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893691" w:rsidRPr="00ED6912">
        <w:rPr>
          <w:rFonts w:ascii="Times New Roman" w:hAnsi="Times New Roman" w:cs="Times New Roman"/>
          <w:sz w:val="26"/>
          <w:szCs w:val="26"/>
        </w:rPr>
        <w:t>в соответствии с приложением № 2 к настоящему распоряжению.</w:t>
      </w:r>
    </w:p>
    <w:p w:rsidR="00893691" w:rsidRPr="00ED6912" w:rsidRDefault="005A6E09" w:rsidP="005A6E09">
      <w:pPr>
        <w:pStyle w:val="HTML"/>
        <w:numPr>
          <w:ilvl w:val="1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5A6E09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F5C">
        <w:rPr>
          <w:rFonts w:ascii="Times New Roman" w:hAnsi="Times New Roman" w:cs="Times New Roman"/>
          <w:sz w:val="26"/>
          <w:szCs w:val="26"/>
        </w:rPr>
        <w:t>х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одатайства о проведении приема иностранных делегаций, отдельных иностранных граждан и лиц без гражданства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и отчета о его проведении в соответствии с распоряжением администрации 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района от 24.01.2017 № 32-ра «О порядке приема иностранных делегаций, отдельных иностранных граждан и лиц без гражданства в администрации Нефтеюганского района» (с изменениями </w:t>
      </w:r>
      <w:r w:rsidR="009A5C22" w:rsidRPr="00ED6912">
        <w:rPr>
          <w:rFonts w:ascii="Times New Roman" w:hAnsi="Times New Roman" w:cs="Times New Roman"/>
          <w:sz w:val="26"/>
          <w:szCs w:val="26"/>
        </w:rPr>
        <w:t>на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 30.06.2017 № 356-ра).</w:t>
      </w:r>
      <w:proofErr w:type="gramEnd"/>
    </w:p>
    <w:p w:rsidR="00893691" w:rsidRPr="00ED6912" w:rsidRDefault="009A5C22" w:rsidP="008B72D5">
      <w:pPr>
        <w:pStyle w:val="HTML"/>
        <w:numPr>
          <w:ilvl w:val="1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В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 управление по</w:t>
      </w:r>
      <w:r w:rsid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893691" w:rsidRPr="00ED6912">
        <w:rPr>
          <w:rFonts w:ascii="Times New Roman" w:hAnsi="Times New Roman" w:cs="Times New Roman"/>
          <w:sz w:val="26"/>
          <w:szCs w:val="26"/>
        </w:rPr>
        <w:t xml:space="preserve">связям с общественностью </w:t>
      </w:r>
      <w:r w:rsidR="001079DF" w:rsidRPr="00ED6912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="00893691" w:rsidRPr="00ED691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2689E" w:rsidRPr="00ED6912">
        <w:rPr>
          <w:rFonts w:ascii="Times New Roman" w:hAnsi="Times New Roman" w:cs="Times New Roman"/>
          <w:sz w:val="26"/>
          <w:szCs w:val="26"/>
        </w:rPr>
        <w:t>А.Н.</w:t>
      </w:r>
      <w:r w:rsidR="00893691" w:rsidRPr="00ED6912">
        <w:rPr>
          <w:rFonts w:ascii="Times New Roman" w:hAnsi="Times New Roman" w:cs="Times New Roman"/>
          <w:sz w:val="26"/>
          <w:szCs w:val="26"/>
        </w:rPr>
        <w:t>Федорова</w:t>
      </w:r>
      <w:proofErr w:type="spellEnd"/>
      <w:r w:rsidR="00893691" w:rsidRPr="00ED6912">
        <w:rPr>
          <w:rFonts w:ascii="Times New Roman" w:hAnsi="Times New Roman" w:cs="Times New Roman"/>
          <w:sz w:val="26"/>
          <w:szCs w:val="26"/>
        </w:rPr>
        <w:t>):</w:t>
      </w:r>
    </w:p>
    <w:p w:rsidR="00893691" w:rsidRPr="005C6980" w:rsidRDefault="003739E2" w:rsidP="00B96BF1">
      <w:pPr>
        <w:pStyle w:val="HTML"/>
        <w:numPr>
          <w:ilvl w:val="2"/>
          <w:numId w:val="16"/>
        </w:numPr>
        <w:tabs>
          <w:tab w:val="clear" w:pos="916"/>
          <w:tab w:val="clear" w:pos="1832"/>
          <w:tab w:val="left" w:pos="1276"/>
          <w:tab w:val="left" w:pos="131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>К</w:t>
      </w:r>
      <w:r w:rsidR="00893691" w:rsidRPr="005C6980">
        <w:rPr>
          <w:rFonts w:ascii="Times New Roman" w:hAnsi="Times New Roman" w:cs="Times New Roman"/>
          <w:sz w:val="26"/>
          <w:szCs w:val="26"/>
        </w:rPr>
        <w:t>опи</w:t>
      </w:r>
      <w:r w:rsidRPr="005C6980">
        <w:rPr>
          <w:rFonts w:ascii="Times New Roman" w:hAnsi="Times New Roman" w:cs="Times New Roman"/>
          <w:sz w:val="26"/>
          <w:szCs w:val="26"/>
        </w:rPr>
        <w:t xml:space="preserve">й документов, предусмотренных </w:t>
      </w:r>
      <w:r w:rsidR="00C912C2" w:rsidRPr="005C6980">
        <w:rPr>
          <w:rFonts w:ascii="Times New Roman" w:hAnsi="Times New Roman" w:cs="Times New Roman"/>
          <w:sz w:val="26"/>
          <w:szCs w:val="26"/>
        </w:rPr>
        <w:t>пункт</w:t>
      </w:r>
      <w:r w:rsidR="00612982" w:rsidRPr="005C6980">
        <w:rPr>
          <w:rFonts w:ascii="Times New Roman" w:hAnsi="Times New Roman" w:cs="Times New Roman"/>
          <w:sz w:val="26"/>
          <w:szCs w:val="26"/>
        </w:rPr>
        <w:t>ами</w:t>
      </w:r>
      <w:r w:rsidR="00C912C2" w:rsidRPr="005C6980">
        <w:rPr>
          <w:rFonts w:ascii="Times New Roman" w:hAnsi="Times New Roman" w:cs="Times New Roman"/>
          <w:sz w:val="26"/>
          <w:szCs w:val="26"/>
        </w:rPr>
        <w:t xml:space="preserve"> 2.1</w:t>
      </w:r>
      <w:r w:rsidR="00612982" w:rsidRPr="005C6980">
        <w:rPr>
          <w:rFonts w:ascii="Times New Roman" w:hAnsi="Times New Roman" w:cs="Times New Roman"/>
          <w:sz w:val="26"/>
          <w:szCs w:val="26"/>
        </w:rPr>
        <w:t xml:space="preserve"> и 2.2</w:t>
      </w:r>
      <w:r w:rsidRPr="005C6980">
        <w:rPr>
          <w:rFonts w:ascii="Times New Roman" w:hAnsi="Times New Roman" w:cs="Times New Roman"/>
          <w:sz w:val="26"/>
          <w:szCs w:val="26"/>
        </w:rPr>
        <w:t xml:space="preserve"> </w:t>
      </w:r>
      <w:r w:rsidR="00893691" w:rsidRPr="005C6980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 w:rsidR="00475991" w:rsidRPr="005C6980">
        <w:rPr>
          <w:rFonts w:ascii="Times New Roman" w:hAnsi="Times New Roman" w:cs="Times New Roman"/>
          <w:sz w:val="26"/>
          <w:szCs w:val="26"/>
        </w:rPr>
        <w:t xml:space="preserve">, в течение одного рабочего дня после направления </w:t>
      </w:r>
      <w:r w:rsidR="00DC3FEC" w:rsidRPr="005C6980">
        <w:rPr>
          <w:rFonts w:ascii="Times New Roman" w:hAnsi="Times New Roman" w:cs="Times New Roman"/>
          <w:sz w:val="26"/>
          <w:szCs w:val="26"/>
        </w:rPr>
        <w:br/>
      </w:r>
      <w:r w:rsidR="00475991" w:rsidRPr="005C6980">
        <w:rPr>
          <w:rFonts w:ascii="Times New Roman" w:hAnsi="Times New Roman" w:cs="Times New Roman"/>
          <w:sz w:val="26"/>
          <w:szCs w:val="26"/>
        </w:rPr>
        <w:t>в Департамент общественных и внешних связей автономного округа</w:t>
      </w:r>
      <w:r w:rsidRPr="005C6980">
        <w:rPr>
          <w:rFonts w:ascii="Times New Roman" w:hAnsi="Times New Roman" w:cs="Times New Roman"/>
          <w:sz w:val="26"/>
          <w:szCs w:val="26"/>
        </w:rPr>
        <w:t>.</w:t>
      </w:r>
    </w:p>
    <w:p w:rsidR="00893691" w:rsidRPr="005C6980" w:rsidRDefault="003739E2" w:rsidP="00DC3FEC">
      <w:pPr>
        <w:pStyle w:val="HTML"/>
        <w:numPr>
          <w:ilvl w:val="2"/>
          <w:numId w:val="16"/>
        </w:numPr>
        <w:tabs>
          <w:tab w:val="clear" w:pos="916"/>
          <w:tab w:val="clear" w:pos="1832"/>
          <w:tab w:val="left" w:pos="1276"/>
          <w:tab w:val="left" w:pos="1316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>В</w:t>
      </w:r>
      <w:r w:rsidR="00893691" w:rsidRPr="005C6980">
        <w:rPr>
          <w:rFonts w:ascii="Times New Roman" w:hAnsi="Times New Roman" w:cs="Times New Roman"/>
          <w:sz w:val="26"/>
          <w:szCs w:val="26"/>
        </w:rPr>
        <w:t xml:space="preserve"> срок до 5 числа месяца, с</w:t>
      </w:r>
      <w:r w:rsidR="001079DF" w:rsidRPr="005C6980">
        <w:rPr>
          <w:rFonts w:ascii="Times New Roman" w:hAnsi="Times New Roman" w:cs="Times New Roman"/>
          <w:sz w:val="26"/>
          <w:szCs w:val="26"/>
        </w:rPr>
        <w:t>ледующего за отчетным кварталом</w:t>
      </w:r>
      <w:r w:rsidR="00893691" w:rsidRPr="005C6980">
        <w:rPr>
          <w:rFonts w:ascii="Times New Roman" w:hAnsi="Times New Roman" w:cs="Times New Roman"/>
          <w:sz w:val="26"/>
          <w:szCs w:val="26"/>
        </w:rPr>
        <w:t>, информационно-аналитических материалов</w:t>
      </w:r>
      <w:r w:rsidR="009A5C22" w:rsidRPr="005C6980">
        <w:rPr>
          <w:rFonts w:ascii="Times New Roman" w:hAnsi="Times New Roman" w:cs="Times New Roman"/>
          <w:sz w:val="26"/>
          <w:szCs w:val="26"/>
        </w:rPr>
        <w:t xml:space="preserve"> </w:t>
      </w:r>
      <w:r w:rsidR="00893691" w:rsidRPr="005C6980">
        <w:rPr>
          <w:rFonts w:ascii="Times New Roman" w:hAnsi="Times New Roman" w:cs="Times New Roman"/>
          <w:sz w:val="26"/>
          <w:szCs w:val="26"/>
        </w:rPr>
        <w:t xml:space="preserve">о планах и результатах международной </w:t>
      </w:r>
      <w:r w:rsidR="00DC3FEC" w:rsidRPr="005C6980">
        <w:rPr>
          <w:rFonts w:ascii="Times New Roman" w:hAnsi="Times New Roman" w:cs="Times New Roman"/>
          <w:sz w:val="26"/>
          <w:szCs w:val="26"/>
        </w:rPr>
        <w:br/>
      </w:r>
      <w:r w:rsidR="00893691" w:rsidRPr="005C6980">
        <w:rPr>
          <w:rFonts w:ascii="Times New Roman" w:hAnsi="Times New Roman" w:cs="Times New Roman"/>
          <w:sz w:val="26"/>
          <w:szCs w:val="26"/>
        </w:rPr>
        <w:t xml:space="preserve">и внешнеэкономической деятельности </w:t>
      </w:r>
      <w:r w:rsidR="00433478" w:rsidRPr="005C6980">
        <w:rPr>
          <w:rFonts w:ascii="Times New Roman" w:hAnsi="Times New Roman" w:cs="Times New Roman"/>
          <w:sz w:val="26"/>
          <w:szCs w:val="26"/>
        </w:rPr>
        <w:t>структурного подраз</w:t>
      </w:r>
      <w:bookmarkStart w:id="0" w:name="_GoBack"/>
      <w:bookmarkEnd w:id="0"/>
      <w:r w:rsidR="00433478" w:rsidRPr="005C6980">
        <w:rPr>
          <w:rFonts w:ascii="Times New Roman" w:hAnsi="Times New Roman" w:cs="Times New Roman"/>
          <w:sz w:val="26"/>
          <w:szCs w:val="26"/>
        </w:rPr>
        <w:t xml:space="preserve">деления </w:t>
      </w:r>
      <w:r w:rsidR="00893691" w:rsidRPr="005C6980">
        <w:rPr>
          <w:rFonts w:ascii="Times New Roman" w:hAnsi="Times New Roman" w:cs="Times New Roman"/>
          <w:sz w:val="26"/>
          <w:szCs w:val="26"/>
        </w:rPr>
        <w:t>администрации района по форме согласно приложению № 3 к настоящему распоряжению</w:t>
      </w:r>
      <w:proofErr w:type="gramStart"/>
      <w:r w:rsidR="009A5C22" w:rsidRPr="005C69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6C5A" w:rsidRPr="005C698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C96C5A" w:rsidRPr="005C698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96C5A" w:rsidRPr="005C6980">
        <w:rPr>
          <w:rFonts w:ascii="Times New Roman" w:hAnsi="Times New Roman" w:cs="Times New Roman"/>
          <w:sz w:val="26"/>
          <w:szCs w:val="26"/>
        </w:rPr>
        <w:t>тчетность до 5 апреля, до 5 июля, до 5</w:t>
      </w:r>
      <w:r w:rsidR="0081646C" w:rsidRPr="005C6980">
        <w:rPr>
          <w:rFonts w:ascii="Times New Roman" w:hAnsi="Times New Roman" w:cs="Times New Roman"/>
          <w:sz w:val="26"/>
          <w:szCs w:val="26"/>
        </w:rPr>
        <w:t xml:space="preserve"> </w:t>
      </w:r>
      <w:r w:rsidR="00C96C5A" w:rsidRPr="005C6980">
        <w:rPr>
          <w:rFonts w:ascii="Times New Roman" w:hAnsi="Times New Roman" w:cs="Times New Roman"/>
          <w:sz w:val="26"/>
          <w:szCs w:val="26"/>
        </w:rPr>
        <w:t>октября, до 15 декабря)</w:t>
      </w:r>
    </w:p>
    <w:p w:rsidR="0015075B" w:rsidRPr="005C6980" w:rsidRDefault="0015075B" w:rsidP="005465F7">
      <w:pPr>
        <w:pStyle w:val="HTML"/>
        <w:numPr>
          <w:ilvl w:val="0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>Отделу информационной политик</w:t>
      </w:r>
      <w:r w:rsidR="006D7A34" w:rsidRPr="005C6980">
        <w:rPr>
          <w:rFonts w:ascii="Times New Roman" w:hAnsi="Times New Roman" w:cs="Times New Roman"/>
          <w:sz w:val="26"/>
          <w:szCs w:val="26"/>
        </w:rPr>
        <w:t>и муниципального казенного учреждения</w:t>
      </w:r>
      <w:r w:rsidRPr="005C6980">
        <w:rPr>
          <w:rFonts w:ascii="Times New Roman" w:hAnsi="Times New Roman" w:cs="Times New Roman"/>
          <w:sz w:val="26"/>
          <w:szCs w:val="26"/>
        </w:rPr>
        <w:t xml:space="preserve"> «Управление по делам администрации</w:t>
      </w:r>
      <w:r w:rsidR="00CB09B8" w:rsidRPr="005C6980">
        <w:rPr>
          <w:rFonts w:ascii="Times New Roman" w:hAnsi="Times New Roman" w:cs="Times New Roman"/>
          <w:sz w:val="26"/>
          <w:szCs w:val="26"/>
        </w:rPr>
        <w:t xml:space="preserve"> </w:t>
      </w:r>
      <w:r w:rsidR="00CB09B8" w:rsidRPr="005C6980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="00CB09B8" w:rsidRPr="005C6980">
        <w:rPr>
          <w:rFonts w:ascii="Times New Roman" w:hAnsi="Times New Roman" w:cs="Times New Roman"/>
          <w:sz w:val="26"/>
          <w:szCs w:val="26"/>
        </w:rPr>
        <w:t>»</w:t>
      </w:r>
      <w:r w:rsidRPr="005C698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D7A34" w:rsidRPr="005C6980">
        <w:rPr>
          <w:rFonts w:ascii="Times New Roman" w:hAnsi="Times New Roman" w:cs="Times New Roman"/>
          <w:sz w:val="26"/>
          <w:szCs w:val="26"/>
        </w:rPr>
        <w:t>Е.М.</w:t>
      </w:r>
      <w:r w:rsidRPr="005C6980">
        <w:rPr>
          <w:rFonts w:ascii="Times New Roman" w:hAnsi="Times New Roman" w:cs="Times New Roman"/>
          <w:sz w:val="26"/>
          <w:szCs w:val="26"/>
        </w:rPr>
        <w:t>Ходина</w:t>
      </w:r>
      <w:proofErr w:type="spellEnd"/>
      <w:r w:rsidRPr="005C6980">
        <w:rPr>
          <w:rFonts w:ascii="Times New Roman" w:hAnsi="Times New Roman" w:cs="Times New Roman"/>
          <w:sz w:val="26"/>
          <w:szCs w:val="26"/>
        </w:rPr>
        <w:t>) создать на официальном сайте органов местного самоуправления Нефтеюганского района в разделе «</w:t>
      </w:r>
      <w:r w:rsidR="00433478" w:rsidRPr="005C6980">
        <w:rPr>
          <w:rFonts w:ascii="Times New Roman" w:hAnsi="Times New Roman" w:cs="Times New Roman"/>
          <w:sz w:val="26"/>
          <w:szCs w:val="26"/>
        </w:rPr>
        <w:t>Д</w:t>
      </w:r>
      <w:r w:rsidRPr="005C6980">
        <w:rPr>
          <w:rFonts w:ascii="Times New Roman" w:hAnsi="Times New Roman" w:cs="Times New Roman"/>
          <w:sz w:val="26"/>
          <w:szCs w:val="26"/>
        </w:rPr>
        <w:t>еятельность» подраздел «Международное сотрудничество».</w:t>
      </w:r>
    </w:p>
    <w:p w:rsidR="00893691" w:rsidRPr="005C6980" w:rsidRDefault="0015075B" w:rsidP="005465F7">
      <w:pPr>
        <w:pStyle w:val="HTML"/>
        <w:numPr>
          <w:ilvl w:val="0"/>
          <w:numId w:val="16"/>
        </w:numPr>
        <w:tabs>
          <w:tab w:val="clear" w:pos="916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 xml:space="preserve">Управлению по связям с общественностью </w:t>
      </w:r>
      <w:r w:rsidR="009A5C22" w:rsidRPr="005C6980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5C698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1366" w:rsidRPr="005C6980">
        <w:rPr>
          <w:rFonts w:ascii="Times New Roman" w:hAnsi="Times New Roman" w:cs="Times New Roman"/>
          <w:sz w:val="26"/>
          <w:szCs w:val="26"/>
        </w:rPr>
        <w:t>А.Н.</w:t>
      </w:r>
      <w:r w:rsidRPr="005C6980">
        <w:rPr>
          <w:rFonts w:ascii="Times New Roman" w:hAnsi="Times New Roman" w:cs="Times New Roman"/>
          <w:sz w:val="26"/>
          <w:szCs w:val="26"/>
        </w:rPr>
        <w:t>Федорова</w:t>
      </w:r>
      <w:proofErr w:type="spellEnd"/>
      <w:r w:rsidRPr="005C6980">
        <w:rPr>
          <w:rFonts w:ascii="Times New Roman" w:hAnsi="Times New Roman" w:cs="Times New Roman"/>
          <w:sz w:val="26"/>
          <w:szCs w:val="26"/>
        </w:rPr>
        <w:t>) обеспечить:</w:t>
      </w:r>
    </w:p>
    <w:p w:rsidR="0015075B" w:rsidRPr="005C6980" w:rsidRDefault="0015075B" w:rsidP="005465F7">
      <w:pPr>
        <w:pStyle w:val="HTML"/>
        <w:numPr>
          <w:ilvl w:val="1"/>
          <w:numId w:val="16"/>
        </w:numPr>
        <w:tabs>
          <w:tab w:val="clear" w:pos="916"/>
          <w:tab w:val="clear" w:pos="1832"/>
          <w:tab w:val="left" w:pos="142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>Направление ежеквартальных</w:t>
      </w:r>
      <w:r w:rsidR="001079DF" w:rsidRPr="005C6980">
        <w:rPr>
          <w:rFonts w:ascii="Times New Roman" w:hAnsi="Times New Roman" w:cs="Times New Roman"/>
          <w:sz w:val="26"/>
          <w:szCs w:val="26"/>
        </w:rPr>
        <w:t xml:space="preserve"> </w:t>
      </w:r>
      <w:r w:rsidRPr="005C6980">
        <w:rPr>
          <w:rFonts w:ascii="Times New Roman" w:hAnsi="Times New Roman" w:cs="Times New Roman"/>
          <w:sz w:val="26"/>
          <w:szCs w:val="26"/>
        </w:rPr>
        <w:t xml:space="preserve">и годовых планов и отчетов о результатах международной и внешнеэкономической деятельности администрации </w:t>
      </w:r>
      <w:r w:rsidR="009A5C22" w:rsidRPr="005C6980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5C6980">
        <w:rPr>
          <w:rFonts w:ascii="Times New Roman" w:hAnsi="Times New Roman" w:cs="Times New Roman"/>
          <w:sz w:val="26"/>
          <w:szCs w:val="26"/>
        </w:rPr>
        <w:t>района</w:t>
      </w:r>
      <w:r w:rsidR="00475991" w:rsidRPr="005C6980">
        <w:rPr>
          <w:rFonts w:ascii="Times New Roman" w:hAnsi="Times New Roman" w:cs="Times New Roman"/>
          <w:sz w:val="26"/>
          <w:szCs w:val="26"/>
        </w:rPr>
        <w:t xml:space="preserve"> в сроки</w:t>
      </w:r>
      <w:r w:rsidRPr="005C6980">
        <w:rPr>
          <w:rFonts w:ascii="Times New Roman" w:hAnsi="Times New Roman" w:cs="Times New Roman"/>
          <w:sz w:val="26"/>
          <w:szCs w:val="26"/>
        </w:rPr>
        <w:t xml:space="preserve">, установленные Департаментом общественных </w:t>
      </w:r>
      <w:r w:rsidR="00777F33" w:rsidRPr="005C6980">
        <w:rPr>
          <w:rFonts w:ascii="Times New Roman" w:hAnsi="Times New Roman" w:cs="Times New Roman"/>
          <w:sz w:val="26"/>
          <w:szCs w:val="26"/>
        </w:rPr>
        <w:br/>
      </w:r>
      <w:r w:rsidRPr="005C6980">
        <w:rPr>
          <w:rFonts w:ascii="Times New Roman" w:hAnsi="Times New Roman" w:cs="Times New Roman"/>
          <w:sz w:val="26"/>
          <w:szCs w:val="26"/>
        </w:rPr>
        <w:t>и внешних связей автономного округа.</w:t>
      </w:r>
    </w:p>
    <w:p w:rsidR="0015075B" w:rsidRPr="00ED6912" w:rsidRDefault="0015075B" w:rsidP="005465F7">
      <w:pPr>
        <w:pStyle w:val="HTML"/>
        <w:numPr>
          <w:ilvl w:val="1"/>
          <w:numId w:val="16"/>
        </w:numPr>
        <w:tabs>
          <w:tab w:val="clear" w:pos="916"/>
          <w:tab w:val="clear" w:pos="1832"/>
          <w:tab w:val="left" w:pos="142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80">
        <w:rPr>
          <w:rFonts w:ascii="Times New Roman" w:hAnsi="Times New Roman" w:cs="Times New Roman"/>
          <w:sz w:val="26"/>
          <w:szCs w:val="26"/>
        </w:rPr>
        <w:t xml:space="preserve">Направление информационно-аналитических материалов в отдел </w:t>
      </w:r>
      <w:r w:rsidR="00777F33" w:rsidRPr="005C6980">
        <w:rPr>
          <w:rFonts w:ascii="Times New Roman" w:hAnsi="Times New Roman" w:cs="Times New Roman"/>
          <w:sz w:val="26"/>
          <w:szCs w:val="26"/>
        </w:rPr>
        <w:br/>
      </w:r>
      <w:r w:rsidRPr="005C6980">
        <w:rPr>
          <w:rFonts w:ascii="Times New Roman" w:hAnsi="Times New Roman" w:cs="Times New Roman"/>
          <w:sz w:val="26"/>
          <w:szCs w:val="26"/>
        </w:rPr>
        <w:t>информационной политик</w:t>
      </w:r>
      <w:r w:rsidR="00777F33" w:rsidRPr="005C6980">
        <w:rPr>
          <w:rFonts w:ascii="Times New Roman" w:hAnsi="Times New Roman" w:cs="Times New Roman"/>
          <w:sz w:val="26"/>
          <w:szCs w:val="26"/>
        </w:rPr>
        <w:t>и</w:t>
      </w:r>
      <w:r w:rsidRPr="005C6980">
        <w:rPr>
          <w:rFonts w:ascii="Times New Roman" w:hAnsi="Times New Roman" w:cs="Times New Roman"/>
          <w:sz w:val="26"/>
          <w:szCs w:val="26"/>
        </w:rPr>
        <w:t xml:space="preserve"> МКУ «Управление по </w:t>
      </w:r>
      <w:r w:rsidRPr="00ED6912">
        <w:rPr>
          <w:rFonts w:ascii="Times New Roman" w:hAnsi="Times New Roman" w:cs="Times New Roman"/>
          <w:sz w:val="26"/>
          <w:szCs w:val="26"/>
        </w:rPr>
        <w:t xml:space="preserve">делам администрации района» </w:t>
      </w:r>
      <w:r w:rsidR="00777F33">
        <w:rPr>
          <w:rFonts w:ascii="Times New Roman" w:hAnsi="Times New Roman" w:cs="Times New Roman"/>
          <w:sz w:val="26"/>
          <w:szCs w:val="26"/>
        </w:rPr>
        <w:br/>
      </w:r>
      <w:r w:rsidRPr="00ED6912">
        <w:rPr>
          <w:rFonts w:ascii="Times New Roman" w:hAnsi="Times New Roman" w:cs="Times New Roman"/>
          <w:sz w:val="26"/>
          <w:szCs w:val="26"/>
        </w:rPr>
        <w:t xml:space="preserve">для размещения на официальном сайте органов местного самоуправления Нефтеюганского района в подразделе </w:t>
      </w:r>
      <w:r w:rsidR="00433478" w:rsidRPr="00ED6912">
        <w:rPr>
          <w:rFonts w:ascii="Times New Roman" w:hAnsi="Times New Roman" w:cs="Times New Roman"/>
          <w:sz w:val="26"/>
          <w:szCs w:val="26"/>
        </w:rPr>
        <w:t>«</w:t>
      </w:r>
      <w:r w:rsidRPr="00ED6912">
        <w:rPr>
          <w:rFonts w:ascii="Times New Roman" w:hAnsi="Times New Roman" w:cs="Times New Roman"/>
          <w:sz w:val="26"/>
          <w:szCs w:val="26"/>
        </w:rPr>
        <w:t>Международное сотрудничество» раздела «Деятельность».</w:t>
      </w:r>
    </w:p>
    <w:p w:rsidR="009A5C22" w:rsidRPr="00ED6912" w:rsidRDefault="0015075B" w:rsidP="00B96BF1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1134"/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691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9A5C22" w:rsidRPr="00ED691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9A5C22" w:rsidRPr="00ED6912">
        <w:rPr>
          <w:rFonts w:ascii="Times New Roman" w:hAnsi="Times New Roman" w:cs="Times New Roman"/>
          <w:sz w:val="26"/>
          <w:szCs w:val="26"/>
        </w:rPr>
        <w:t xml:space="preserve"> </w:t>
      </w:r>
      <w:r w:rsidR="004E037D">
        <w:rPr>
          <w:rFonts w:ascii="Times New Roman" w:hAnsi="Times New Roman" w:cs="Times New Roman"/>
          <w:sz w:val="26"/>
          <w:szCs w:val="26"/>
        </w:rPr>
        <w:t>вы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полнением распоряжения возложить на заместителя главы </w:t>
      </w:r>
      <w:r w:rsidR="005465F7" w:rsidRPr="005465F7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="009A5C22" w:rsidRPr="00ED69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C22" w:rsidRPr="00ED6912">
        <w:rPr>
          <w:rFonts w:ascii="Times New Roman" w:hAnsi="Times New Roman" w:cs="Times New Roman"/>
          <w:sz w:val="26"/>
          <w:szCs w:val="26"/>
        </w:rPr>
        <w:t>Т.Г.Котову</w:t>
      </w:r>
      <w:proofErr w:type="spellEnd"/>
      <w:r w:rsidR="009A5C22" w:rsidRPr="00ED6912">
        <w:rPr>
          <w:rFonts w:ascii="Times New Roman" w:hAnsi="Times New Roman" w:cs="Times New Roman"/>
          <w:sz w:val="26"/>
          <w:szCs w:val="26"/>
        </w:rPr>
        <w:t>.</w:t>
      </w:r>
    </w:p>
    <w:p w:rsidR="0015075B" w:rsidRPr="00ED6912" w:rsidRDefault="0015075B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075B" w:rsidRDefault="0015075B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465F7" w:rsidRPr="00ED6912" w:rsidRDefault="005465F7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465F7" w:rsidRPr="004110EB" w:rsidRDefault="005465F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5075B" w:rsidRPr="00ED6912" w:rsidRDefault="0015075B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3691" w:rsidRPr="00ED6912" w:rsidRDefault="00893691" w:rsidP="00ED6912">
      <w:pPr>
        <w:pStyle w:val="HTML"/>
        <w:tabs>
          <w:tab w:val="clear" w:pos="916"/>
          <w:tab w:val="clear" w:pos="1832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5465F7" w:rsidRDefault="005465F7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01CDE" w:rsidRPr="00604942" w:rsidRDefault="00701CD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701CDE" w:rsidRPr="00604942" w:rsidRDefault="00701CD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Главы </w:t>
      </w:r>
    </w:p>
    <w:p w:rsidR="00701CDE" w:rsidRPr="00604942" w:rsidRDefault="00701CD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01CDE" w:rsidRPr="00604942" w:rsidRDefault="00701CD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245BB">
        <w:rPr>
          <w:sz w:val="26"/>
          <w:szCs w:val="26"/>
        </w:rPr>
        <w:t>08.11.2017 № 9-рг</w:t>
      </w:r>
    </w:p>
    <w:p w:rsidR="0015075B" w:rsidRPr="00ED6912" w:rsidRDefault="0015075B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15075B" w:rsidRPr="00ED6912" w:rsidRDefault="0015075B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15075B" w:rsidRPr="00ED6912" w:rsidRDefault="0015075B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701CDE" w:rsidRDefault="0015075B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Форма </w:t>
      </w:r>
    </w:p>
    <w:p w:rsidR="0015075B" w:rsidRPr="00ED6912" w:rsidRDefault="0015075B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предста</w:t>
      </w:r>
      <w:r w:rsidR="00D947B1" w:rsidRPr="00ED6912">
        <w:rPr>
          <w:rFonts w:ascii="Times New Roman" w:hAnsi="Times New Roman" w:cs="Times New Roman"/>
          <w:sz w:val="26"/>
          <w:szCs w:val="26"/>
        </w:rPr>
        <w:t>вл</w:t>
      </w:r>
      <w:r w:rsidRPr="00ED6912">
        <w:rPr>
          <w:rFonts w:ascii="Times New Roman" w:hAnsi="Times New Roman" w:cs="Times New Roman"/>
          <w:sz w:val="26"/>
          <w:szCs w:val="26"/>
        </w:rPr>
        <w:t>ения информации о планируе</w:t>
      </w:r>
      <w:r w:rsidR="00D947B1" w:rsidRPr="00ED6912">
        <w:rPr>
          <w:rFonts w:ascii="Times New Roman" w:hAnsi="Times New Roman" w:cs="Times New Roman"/>
          <w:sz w:val="26"/>
          <w:szCs w:val="26"/>
        </w:rPr>
        <w:t>м</w:t>
      </w:r>
      <w:r w:rsidRPr="00ED6912">
        <w:rPr>
          <w:rFonts w:ascii="Times New Roman" w:hAnsi="Times New Roman" w:cs="Times New Roman"/>
          <w:sz w:val="26"/>
          <w:szCs w:val="26"/>
        </w:rPr>
        <w:t xml:space="preserve">ых администрацией Нефтеюганского </w:t>
      </w:r>
      <w:r w:rsidR="00D947B1" w:rsidRPr="00ED6912">
        <w:rPr>
          <w:rFonts w:ascii="Times New Roman" w:hAnsi="Times New Roman" w:cs="Times New Roman"/>
          <w:sz w:val="26"/>
          <w:szCs w:val="26"/>
        </w:rPr>
        <w:t>ра</w:t>
      </w:r>
      <w:r w:rsidRPr="00ED6912">
        <w:rPr>
          <w:rFonts w:ascii="Times New Roman" w:hAnsi="Times New Roman" w:cs="Times New Roman"/>
          <w:sz w:val="26"/>
          <w:szCs w:val="26"/>
        </w:rPr>
        <w:t>йона международных мероприятиях (</w:t>
      </w:r>
      <w:r w:rsidR="00D947B1" w:rsidRPr="00ED6912">
        <w:rPr>
          <w:rFonts w:ascii="Times New Roman" w:hAnsi="Times New Roman" w:cs="Times New Roman"/>
          <w:sz w:val="26"/>
          <w:szCs w:val="26"/>
        </w:rPr>
        <w:t xml:space="preserve">фестивали, конкурсы, турниры и др.), </w:t>
      </w:r>
      <w:r w:rsidR="00A37B22">
        <w:rPr>
          <w:rFonts w:ascii="Times New Roman" w:hAnsi="Times New Roman" w:cs="Times New Roman"/>
          <w:sz w:val="26"/>
          <w:szCs w:val="26"/>
        </w:rPr>
        <w:br/>
      </w:r>
      <w:r w:rsidR="00D947B1" w:rsidRPr="00ED6912">
        <w:rPr>
          <w:rFonts w:ascii="Times New Roman" w:hAnsi="Times New Roman" w:cs="Times New Roman"/>
          <w:sz w:val="26"/>
          <w:szCs w:val="26"/>
        </w:rPr>
        <w:t>визитах, переговорах, встречах</w:t>
      </w:r>
    </w:p>
    <w:p w:rsidR="00D947B1" w:rsidRPr="00ED6912" w:rsidRDefault="00D947B1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1637"/>
        <w:gridCol w:w="3784"/>
        <w:gridCol w:w="2718"/>
      </w:tblGrid>
      <w:tr w:rsidR="001079DF" w:rsidRPr="00ED6912" w:rsidTr="00701CDE">
        <w:tc>
          <w:tcPr>
            <w:tcW w:w="1649" w:type="dxa"/>
            <w:vAlign w:val="center"/>
          </w:tcPr>
          <w:p w:rsidR="001079DF" w:rsidRPr="00701CDE" w:rsidRDefault="001079DF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основание проведения</w:t>
            </w:r>
          </w:p>
        </w:tc>
        <w:tc>
          <w:tcPr>
            <w:tcW w:w="1640" w:type="dxa"/>
            <w:vAlign w:val="center"/>
          </w:tcPr>
          <w:p w:rsidR="001079DF" w:rsidRPr="00701CDE" w:rsidRDefault="001079DF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E">
              <w:rPr>
                <w:rFonts w:ascii="Times New Roman" w:hAnsi="Times New Roman" w:cs="Times New Roman"/>
                <w:sz w:val="24"/>
                <w:szCs w:val="24"/>
              </w:rPr>
              <w:t>Планируемая дата и место проведения мероприятия</w:t>
            </w:r>
          </w:p>
        </w:tc>
        <w:tc>
          <w:tcPr>
            <w:tcW w:w="3907" w:type="dxa"/>
            <w:vAlign w:val="center"/>
          </w:tcPr>
          <w:p w:rsidR="001079DF" w:rsidRPr="00701CDE" w:rsidRDefault="001079DF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E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компании, предварительный список иностранных участников, участников от автономного округа,</w:t>
            </w:r>
            <w:r w:rsidR="00ED6912" w:rsidRPr="0070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CD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</w:t>
            </w:r>
          </w:p>
        </w:tc>
        <w:tc>
          <w:tcPr>
            <w:tcW w:w="2800" w:type="dxa"/>
            <w:vAlign w:val="center"/>
          </w:tcPr>
          <w:p w:rsidR="001079DF" w:rsidRPr="00701CDE" w:rsidRDefault="001079DF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DE">
              <w:rPr>
                <w:rFonts w:ascii="Times New Roman" w:hAnsi="Times New Roman" w:cs="Times New Roman"/>
                <w:sz w:val="24"/>
                <w:szCs w:val="24"/>
              </w:rPr>
              <w:t>Цель и содержание мероприятия</w:t>
            </w:r>
          </w:p>
        </w:tc>
      </w:tr>
      <w:tr w:rsidR="00701CDE" w:rsidRPr="00ED6912" w:rsidTr="00701CDE">
        <w:tc>
          <w:tcPr>
            <w:tcW w:w="1649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DE" w:rsidRPr="00ED6912" w:rsidTr="00701CDE">
        <w:tc>
          <w:tcPr>
            <w:tcW w:w="1649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01CDE" w:rsidRPr="00701CDE" w:rsidRDefault="00701CDE" w:rsidP="00701C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B1" w:rsidRPr="00ED6912" w:rsidRDefault="00D947B1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5557D5" w:rsidRPr="00ED6912" w:rsidRDefault="005557D5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B86782" w:rsidRPr="00ED6912" w:rsidRDefault="00B86782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15075B" w:rsidRPr="00ED6912" w:rsidRDefault="0015075B" w:rsidP="00ED691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B5F71" w:rsidRPr="00ED6912" w:rsidRDefault="009B5F71" w:rsidP="00ED6912">
      <w:pPr>
        <w:widowControl/>
        <w:jc w:val="both"/>
        <w:rPr>
          <w:sz w:val="26"/>
          <w:szCs w:val="26"/>
        </w:rPr>
      </w:pPr>
    </w:p>
    <w:p w:rsidR="00B86782" w:rsidRPr="00ED6912" w:rsidRDefault="00B86782" w:rsidP="00ED6912">
      <w:pPr>
        <w:widowControl/>
        <w:jc w:val="both"/>
      </w:pPr>
    </w:p>
    <w:p w:rsidR="00701CDE" w:rsidRDefault="00701CDE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01CDE" w:rsidRPr="00604942" w:rsidRDefault="00701CDE" w:rsidP="00701CD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701CDE" w:rsidRPr="00604942" w:rsidRDefault="00701CDE" w:rsidP="00701CD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Главы </w:t>
      </w:r>
    </w:p>
    <w:p w:rsidR="00701CDE" w:rsidRPr="00604942" w:rsidRDefault="00701CDE" w:rsidP="00701CD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01CDE" w:rsidRPr="00604942" w:rsidRDefault="00701CDE" w:rsidP="00701CDE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245BB">
        <w:rPr>
          <w:sz w:val="26"/>
          <w:szCs w:val="26"/>
        </w:rPr>
        <w:t>08.11.2017</w:t>
      </w:r>
      <w:r>
        <w:rPr>
          <w:sz w:val="26"/>
          <w:szCs w:val="26"/>
        </w:rPr>
        <w:t xml:space="preserve"> №</w:t>
      </w:r>
      <w:r w:rsidR="00A245BB">
        <w:rPr>
          <w:sz w:val="26"/>
          <w:szCs w:val="26"/>
        </w:rPr>
        <w:t xml:space="preserve"> 9-рг</w:t>
      </w:r>
    </w:p>
    <w:p w:rsidR="00701CDE" w:rsidRPr="00ED6912" w:rsidRDefault="00701CDE" w:rsidP="00701CDE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D947B1" w:rsidRPr="00ED6912" w:rsidRDefault="00D947B1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CA01DF" w:rsidRPr="00ED6912" w:rsidRDefault="00CA01DF" w:rsidP="00ED6912">
      <w:pPr>
        <w:widowControl/>
        <w:jc w:val="both"/>
      </w:pPr>
    </w:p>
    <w:p w:rsidR="00D947B1" w:rsidRPr="00ED6912" w:rsidRDefault="00D947B1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701CDE" w:rsidRDefault="00061C76" w:rsidP="00ED6912">
      <w:pPr>
        <w:pStyle w:val="HTML"/>
        <w:tabs>
          <w:tab w:val="clear" w:pos="3664"/>
          <w:tab w:val="clear" w:pos="4580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Форма </w:t>
      </w:r>
    </w:p>
    <w:p w:rsidR="00DE074D" w:rsidRPr="00ED6912" w:rsidRDefault="00061C76" w:rsidP="00ED6912">
      <w:pPr>
        <w:pStyle w:val="HTML"/>
        <w:tabs>
          <w:tab w:val="clear" w:pos="3664"/>
          <w:tab w:val="clear" w:pos="4580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отчета о результатах международных и внешнеэкономических мероприятий </w:t>
      </w:r>
    </w:p>
    <w:p w:rsidR="00701CDE" w:rsidRDefault="00061C76" w:rsidP="00ED6912">
      <w:pPr>
        <w:pStyle w:val="HTML"/>
        <w:tabs>
          <w:tab w:val="clear" w:pos="3664"/>
          <w:tab w:val="clear" w:pos="4580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 xml:space="preserve">для направления в Департамент общественных и внешних связей </w:t>
      </w:r>
    </w:p>
    <w:p w:rsidR="00D947B1" w:rsidRPr="00ED6912" w:rsidRDefault="00061C76" w:rsidP="00ED6912">
      <w:pPr>
        <w:pStyle w:val="HTML"/>
        <w:tabs>
          <w:tab w:val="clear" w:pos="3664"/>
          <w:tab w:val="clear" w:pos="4580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автономного округа</w:t>
      </w:r>
    </w:p>
    <w:p w:rsidR="00061C76" w:rsidRPr="00ED6912" w:rsidRDefault="00061C76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061C76" w:rsidRPr="00ED6912" w:rsidRDefault="00061C76" w:rsidP="00701CDE">
      <w:pPr>
        <w:pStyle w:val="HTML"/>
        <w:tabs>
          <w:tab w:val="clear" w:pos="36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12">
        <w:rPr>
          <w:rFonts w:ascii="Times New Roman" w:hAnsi="Times New Roman" w:cs="Times New Roman"/>
          <w:sz w:val="26"/>
          <w:szCs w:val="26"/>
        </w:rPr>
        <w:t>Сведения о состоявшихся мероприятиях, направленных на развитие международных и внешнеэкономических связей, включая информацию:</w:t>
      </w:r>
    </w:p>
    <w:p w:rsidR="00061C76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C76" w:rsidRPr="00ED6912">
        <w:rPr>
          <w:rFonts w:ascii="Times New Roman" w:hAnsi="Times New Roman" w:cs="Times New Roman"/>
          <w:sz w:val="26"/>
          <w:szCs w:val="26"/>
        </w:rPr>
        <w:t>траны-партнеры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1C76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C76" w:rsidRPr="00ED6912">
        <w:rPr>
          <w:rFonts w:ascii="Times New Roman" w:hAnsi="Times New Roman" w:cs="Times New Roman"/>
          <w:sz w:val="26"/>
          <w:szCs w:val="26"/>
        </w:rPr>
        <w:t>роки проведения, место проведения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1C76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61C76" w:rsidRPr="00ED6912">
        <w:rPr>
          <w:rFonts w:ascii="Times New Roman" w:hAnsi="Times New Roman" w:cs="Times New Roman"/>
          <w:sz w:val="26"/>
          <w:szCs w:val="26"/>
        </w:rPr>
        <w:t>снование проведения/участия (с приложением копий писем, распоряжений, поручений)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1C76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061C76" w:rsidRPr="00ED6912">
        <w:rPr>
          <w:rFonts w:ascii="Times New Roman" w:hAnsi="Times New Roman" w:cs="Times New Roman"/>
          <w:sz w:val="26"/>
          <w:szCs w:val="26"/>
        </w:rPr>
        <w:t>ель мероприятия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1C76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C76" w:rsidRPr="00ED6912">
        <w:rPr>
          <w:rFonts w:ascii="Times New Roman" w:hAnsi="Times New Roman" w:cs="Times New Roman"/>
          <w:sz w:val="26"/>
          <w:szCs w:val="26"/>
        </w:rPr>
        <w:t>одержани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61C76" w:rsidRPr="00ED6912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62B8D" w:rsidRPr="00ED6912">
        <w:rPr>
          <w:rFonts w:ascii="Times New Roman" w:hAnsi="Times New Roman" w:cs="Times New Roman"/>
          <w:sz w:val="26"/>
          <w:szCs w:val="26"/>
        </w:rPr>
        <w:t xml:space="preserve"> (с приложением регламента/программы, тематики обсуждаемых вопросов, </w:t>
      </w:r>
      <w:r w:rsidR="00132D95" w:rsidRPr="00ED6912">
        <w:rPr>
          <w:rFonts w:ascii="Times New Roman" w:hAnsi="Times New Roman" w:cs="Times New Roman"/>
          <w:sz w:val="26"/>
          <w:szCs w:val="26"/>
        </w:rPr>
        <w:t xml:space="preserve">списка участников </w:t>
      </w:r>
      <w:r w:rsidR="00662B8D" w:rsidRPr="00132D95">
        <w:rPr>
          <w:rFonts w:ascii="Times New Roman" w:hAnsi="Times New Roman" w:cs="Times New Roman"/>
          <w:sz w:val="26"/>
          <w:szCs w:val="26"/>
        </w:rPr>
        <w:t>от муниципального образования</w:t>
      </w:r>
      <w:r w:rsidR="00662B8D" w:rsidRPr="00ED6912">
        <w:rPr>
          <w:rFonts w:ascii="Times New Roman" w:hAnsi="Times New Roman" w:cs="Times New Roman"/>
          <w:sz w:val="26"/>
          <w:szCs w:val="26"/>
        </w:rPr>
        <w:t>, списка участников от автономного округа, списка участников иностранной делегации)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2B8D" w:rsidRPr="00ED6912" w:rsidRDefault="00701CDE" w:rsidP="00701CDE">
      <w:pPr>
        <w:pStyle w:val="HTML"/>
        <w:numPr>
          <w:ilvl w:val="0"/>
          <w:numId w:val="22"/>
        </w:numPr>
        <w:tabs>
          <w:tab w:val="clear" w:pos="916"/>
          <w:tab w:val="clear" w:pos="36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62B8D" w:rsidRPr="00ED6912">
        <w:rPr>
          <w:rFonts w:ascii="Times New Roman" w:hAnsi="Times New Roman" w:cs="Times New Roman"/>
          <w:sz w:val="26"/>
          <w:szCs w:val="26"/>
        </w:rPr>
        <w:t>остигнутые результаты (с приложением копий резолюций, деклараций, договоров, соглашений о сотрудничестве, протоколов-меморандумов о намерениях, информации об устных договоренностях)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1C76" w:rsidRPr="00ED6912" w:rsidRDefault="00061C76" w:rsidP="00ED6912">
      <w:pPr>
        <w:pStyle w:val="HTML"/>
        <w:tabs>
          <w:tab w:val="clear" w:pos="366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2B8D" w:rsidRPr="00ED6912" w:rsidRDefault="00662B8D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662B8D" w:rsidRPr="00ED6912" w:rsidRDefault="00662B8D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701CDE" w:rsidRDefault="00701CDE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23EC" w:rsidRPr="00604942" w:rsidRDefault="00D623EC" w:rsidP="00D623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3</w:t>
      </w:r>
    </w:p>
    <w:p w:rsidR="00D623EC" w:rsidRPr="00604942" w:rsidRDefault="00D623EC" w:rsidP="00D623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Главы </w:t>
      </w:r>
    </w:p>
    <w:p w:rsidR="00D623EC" w:rsidRPr="00604942" w:rsidRDefault="00D623EC" w:rsidP="00D623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D623EC" w:rsidRPr="00604942" w:rsidRDefault="00D623EC" w:rsidP="00D623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245BB">
        <w:rPr>
          <w:sz w:val="26"/>
          <w:szCs w:val="26"/>
        </w:rPr>
        <w:t>08.11.2017</w:t>
      </w:r>
      <w:r>
        <w:rPr>
          <w:sz w:val="26"/>
          <w:szCs w:val="26"/>
        </w:rPr>
        <w:t xml:space="preserve"> №</w:t>
      </w:r>
      <w:r w:rsidR="00A245BB">
        <w:rPr>
          <w:sz w:val="26"/>
          <w:szCs w:val="26"/>
        </w:rPr>
        <w:t xml:space="preserve"> 9-рг</w:t>
      </w:r>
    </w:p>
    <w:p w:rsidR="00D947B1" w:rsidRPr="00ED6912" w:rsidRDefault="00D947B1" w:rsidP="00ED6912">
      <w:pPr>
        <w:pStyle w:val="HTML"/>
        <w:tabs>
          <w:tab w:val="clear" w:pos="3664"/>
        </w:tabs>
        <w:rPr>
          <w:rFonts w:ascii="Times New Roman" w:hAnsi="Times New Roman" w:cs="Times New Roman"/>
          <w:sz w:val="26"/>
          <w:szCs w:val="26"/>
        </w:rPr>
      </w:pPr>
    </w:p>
    <w:p w:rsidR="00CA01DF" w:rsidRPr="00ED6912" w:rsidRDefault="00CA01DF" w:rsidP="00ED6912">
      <w:pPr>
        <w:widowControl/>
        <w:jc w:val="center"/>
      </w:pPr>
    </w:p>
    <w:p w:rsidR="00CA01DF" w:rsidRPr="00ED6912" w:rsidRDefault="00CA01DF" w:rsidP="00ED6912">
      <w:pPr>
        <w:widowControl/>
        <w:jc w:val="center"/>
      </w:pPr>
    </w:p>
    <w:p w:rsidR="00A37B22" w:rsidRDefault="00662B8D" w:rsidP="00ED6912">
      <w:pPr>
        <w:widowControl/>
        <w:jc w:val="center"/>
        <w:rPr>
          <w:sz w:val="26"/>
          <w:szCs w:val="26"/>
        </w:rPr>
      </w:pPr>
      <w:r w:rsidRPr="00ED6912">
        <w:rPr>
          <w:sz w:val="26"/>
          <w:szCs w:val="26"/>
        </w:rPr>
        <w:t xml:space="preserve">Форма </w:t>
      </w:r>
    </w:p>
    <w:p w:rsidR="00CA01DF" w:rsidRPr="00ED6912" w:rsidRDefault="00662B8D" w:rsidP="00ED6912">
      <w:pPr>
        <w:widowControl/>
        <w:jc w:val="center"/>
        <w:rPr>
          <w:sz w:val="26"/>
          <w:szCs w:val="26"/>
        </w:rPr>
      </w:pPr>
      <w:r w:rsidRPr="00ED6912">
        <w:rPr>
          <w:sz w:val="26"/>
          <w:szCs w:val="26"/>
        </w:rPr>
        <w:t>представления информации о результатах международной и внешнеэкономической деятельности муниципального образования Нефтеюганский район</w:t>
      </w:r>
      <w:r w:rsidR="009C37CD" w:rsidRPr="00ED6912">
        <w:rPr>
          <w:sz w:val="26"/>
          <w:szCs w:val="26"/>
        </w:rPr>
        <w:t xml:space="preserve">, </w:t>
      </w:r>
      <w:r w:rsidR="00A37B22">
        <w:rPr>
          <w:sz w:val="26"/>
          <w:szCs w:val="26"/>
        </w:rPr>
        <w:br/>
      </w:r>
      <w:r w:rsidR="009C37CD" w:rsidRPr="00ED6912">
        <w:rPr>
          <w:sz w:val="26"/>
          <w:szCs w:val="26"/>
        </w:rPr>
        <w:t xml:space="preserve">включая </w:t>
      </w:r>
      <w:r w:rsidR="009C37CD" w:rsidRPr="003B12A9">
        <w:rPr>
          <w:sz w:val="26"/>
          <w:szCs w:val="26"/>
        </w:rPr>
        <w:t xml:space="preserve">реализацию администрации Нефтеюганского </w:t>
      </w:r>
      <w:r w:rsidR="009C37CD" w:rsidRPr="00ED6912">
        <w:rPr>
          <w:sz w:val="26"/>
          <w:szCs w:val="26"/>
        </w:rPr>
        <w:t>района мер поддержки организаций, участвующих во внешнеэкономической деятельности</w:t>
      </w:r>
      <w:r w:rsidR="00A37B22">
        <w:rPr>
          <w:sz w:val="26"/>
          <w:szCs w:val="26"/>
        </w:rPr>
        <w:t>,</w:t>
      </w:r>
      <w:r w:rsidR="009C37CD" w:rsidRPr="00ED6912">
        <w:rPr>
          <w:sz w:val="26"/>
          <w:szCs w:val="26"/>
        </w:rPr>
        <w:t xml:space="preserve"> </w:t>
      </w:r>
    </w:p>
    <w:p w:rsidR="009C37CD" w:rsidRPr="00ED6912" w:rsidRDefault="009C37CD" w:rsidP="00ED6912">
      <w:pPr>
        <w:widowControl/>
        <w:jc w:val="center"/>
        <w:rPr>
          <w:sz w:val="26"/>
          <w:szCs w:val="26"/>
        </w:rPr>
      </w:pPr>
      <w:r w:rsidRPr="00ED6912">
        <w:rPr>
          <w:sz w:val="26"/>
          <w:szCs w:val="26"/>
        </w:rPr>
        <w:t>за___ квартал_____20___года</w:t>
      </w:r>
    </w:p>
    <w:p w:rsidR="00662B8D" w:rsidRPr="00ED6912" w:rsidRDefault="00662B8D" w:rsidP="00ED6912">
      <w:pPr>
        <w:widowControl/>
        <w:jc w:val="center"/>
        <w:rPr>
          <w:sz w:val="26"/>
          <w:szCs w:val="26"/>
        </w:rPr>
      </w:pPr>
    </w:p>
    <w:p w:rsidR="00E358D1" w:rsidRPr="00CC0231" w:rsidRDefault="00662B8D" w:rsidP="00ED6912">
      <w:pPr>
        <w:widowControl/>
        <w:jc w:val="center"/>
        <w:rPr>
          <w:sz w:val="26"/>
          <w:szCs w:val="26"/>
        </w:rPr>
      </w:pPr>
      <w:r w:rsidRPr="00CC0231">
        <w:rPr>
          <w:sz w:val="26"/>
          <w:szCs w:val="26"/>
        </w:rPr>
        <w:t xml:space="preserve">Показатели деятельности в таблицах заполняются </w:t>
      </w:r>
      <w:r w:rsidR="00E358D1" w:rsidRPr="00CC0231">
        <w:rPr>
          <w:sz w:val="26"/>
          <w:szCs w:val="26"/>
        </w:rPr>
        <w:t>с начала 2017 года</w:t>
      </w:r>
      <w:r w:rsidRPr="00CC0231">
        <w:rPr>
          <w:sz w:val="26"/>
          <w:szCs w:val="26"/>
        </w:rPr>
        <w:t xml:space="preserve"> </w:t>
      </w:r>
    </w:p>
    <w:p w:rsidR="00662B8D" w:rsidRPr="00CC0231" w:rsidRDefault="00E358D1" w:rsidP="00ED6912">
      <w:pPr>
        <w:widowControl/>
        <w:jc w:val="center"/>
        <w:rPr>
          <w:sz w:val="26"/>
          <w:szCs w:val="26"/>
        </w:rPr>
      </w:pPr>
      <w:r w:rsidRPr="00CC0231">
        <w:rPr>
          <w:sz w:val="26"/>
          <w:szCs w:val="26"/>
        </w:rPr>
        <w:t>(</w:t>
      </w:r>
      <w:r w:rsidR="00662B8D" w:rsidRPr="00CC0231">
        <w:rPr>
          <w:sz w:val="26"/>
          <w:szCs w:val="26"/>
        </w:rPr>
        <w:t>на 01 апреля, 01 июля, 01 октября, а также на 01 января 2018 г.</w:t>
      </w:r>
      <w:r w:rsidR="00B40BA5" w:rsidRPr="00CC0231">
        <w:rPr>
          <w:sz w:val="26"/>
          <w:szCs w:val="26"/>
        </w:rPr>
        <w:t xml:space="preserve"> и т.д.</w:t>
      </w:r>
      <w:r w:rsidRPr="00CC0231">
        <w:rPr>
          <w:sz w:val="26"/>
          <w:szCs w:val="26"/>
        </w:rPr>
        <w:t>)</w:t>
      </w:r>
      <w:r w:rsidR="00662B8D" w:rsidRPr="00CC0231">
        <w:rPr>
          <w:sz w:val="26"/>
          <w:szCs w:val="26"/>
        </w:rPr>
        <w:t xml:space="preserve"> </w:t>
      </w:r>
    </w:p>
    <w:p w:rsidR="00CA01DF" w:rsidRDefault="00CA01DF" w:rsidP="00ED6912">
      <w:pPr>
        <w:widowControl/>
        <w:jc w:val="center"/>
        <w:rPr>
          <w:sz w:val="26"/>
          <w:szCs w:val="26"/>
        </w:rPr>
      </w:pPr>
    </w:p>
    <w:p w:rsidR="00CC0231" w:rsidRPr="00CC0231" w:rsidRDefault="00CC0231" w:rsidP="00ED6912">
      <w:pPr>
        <w:widowControl/>
        <w:jc w:val="center"/>
        <w:rPr>
          <w:sz w:val="26"/>
          <w:szCs w:val="26"/>
        </w:rPr>
      </w:pPr>
    </w:p>
    <w:p w:rsidR="00CA01DF" w:rsidRPr="00CC0231" w:rsidRDefault="00662B8D" w:rsidP="00CC02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C0231">
        <w:rPr>
          <w:rFonts w:ascii="Times New Roman" w:hAnsi="Times New Roman" w:cs="Times New Roman"/>
          <w:sz w:val="26"/>
          <w:szCs w:val="26"/>
        </w:rPr>
        <w:t>Информация о мероприятиях и соглашениях, направленных на развитие внешнеэкономических связей муниципального образования</w:t>
      </w:r>
    </w:p>
    <w:p w:rsidR="00662B8D" w:rsidRPr="00ED6912" w:rsidRDefault="00662B8D" w:rsidP="00ED6912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7"/>
        <w:gridCol w:w="1498"/>
        <w:gridCol w:w="1651"/>
        <w:gridCol w:w="1618"/>
        <w:gridCol w:w="1885"/>
        <w:gridCol w:w="1825"/>
      </w:tblGrid>
      <w:tr w:rsidR="00662B8D" w:rsidRPr="00ED6912" w:rsidTr="009C37CD">
        <w:tc>
          <w:tcPr>
            <w:tcW w:w="1648" w:type="dxa"/>
            <w:vAlign w:val="center"/>
          </w:tcPr>
          <w:p w:rsidR="00662B8D" w:rsidRPr="00CC0231" w:rsidRDefault="00662B8D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Страны-партнеры</w:t>
            </w:r>
          </w:p>
        </w:tc>
        <w:tc>
          <w:tcPr>
            <w:tcW w:w="1639" w:type="dxa"/>
            <w:vAlign w:val="center"/>
          </w:tcPr>
          <w:p w:rsidR="00662B8D" w:rsidRPr="00CC0231" w:rsidRDefault="00662B8D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19" w:type="dxa"/>
            <w:vAlign w:val="center"/>
          </w:tcPr>
          <w:p w:rsidR="00662B8D" w:rsidRPr="00CC0231" w:rsidRDefault="00662B8D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23" w:type="dxa"/>
            <w:vAlign w:val="center"/>
          </w:tcPr>
          <w:p w:rsidR="00662B8D" w:rsidRPr="00CC0231" w:rsidRDefault="00662B8D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07" w:type="dxa"/>
            <w:vAlign w:val="center"/>
          </w:tcPr>
          <w:p w:rsidR="00662B8D" w:rsidRPr="00CC0231" w:rsidRDefault="00662B8D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</w:t>
            </w:r>
            <w:r w:rsidR="005F5CC3" w:rsidRPr="00CC0231">
              <w:rPr>
                <w:rFonts w:ascii="Times New Roman" w:hAnsi="Times New Roman" w:cs="Times New Roman"/>
                <w:sz w:val="24"/>
                <w:szCs w:val="24"/>
              </w:rPr>
              <w:t xml:space="preserve">ы (заключение договоров, соглашений о сотрудничестве, подписание протоколов </w:t>
            </w:r>
            <w:r w:rsidR="00CC0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5CC3" w:rsidRPr="00CC0231">
              <w:rPr>
                <w:rFonts w:ascii="Times New Roman" w:hAnsi="Times New Roman" w:cs="Times New Roman"/>
                <w:sz w:val="24"/>
                <w:szCs w:val="24"/>
              </w:rPr>
              <w:t>о намерениях и меморандумов)</w:t>
            </w:r>
          </w:p>
        </w:tc>
        <w:tc>
          <w:tcPr>
            <w:tcW w:w="1660" w:type="dxa"/>
            <w:vAlign w:val="center"/>
          </w:tcPr>
          <w:p w:rsidR="00662B8D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Направления дальнейшего сотрудничества</w:t>
            </w:r>
          </w:p>
        </w:tc>
      </w:tr>
      <w:tr w:rsidR="005F5CC3" w:rsidRPr="00ED6912" w:rsidTr="000609D2">
        <w:tc>
          <w:tcPr>
            <w:tcW w:w="9996" w:type="dxa"/>
            <w:gridSpan w:val="6"/>
          </w:tcPr>
          <w:p w:rsidR="005F5CC3" w:rsidRPr="00CC0231" w:rsidRDefault="005F5CC3" w:rsidP="00CC0231">
            <w:pPr>
              <w:pStyle w:val="HTML"/>
              <w:numPr>
                <w:ilvl w:val="0"/>
                <w:numId w:val="21"/>
              </w:numPr>
              <w:tabs>
                <w:tab w:val="clear" w:pos="916"/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на территории муниципального образования</w:t>
            </w:r>
          </w:p>
        </w:tc>
      </w:tr>
      <w:tr w:rsidR="005F5CC3" w:rsidRPr="00ED6912" w:rsidTr="005F5CC3">
        <w:tc>
          <w:tcPr>
            <w:tcW w:w="1648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C3" w:rsidRPr="00ED6912" w:rsidTr="000C1CF0">
        <w:tc>
          <w:tcPr>
            <w:tcW w:w="9996" w:type="dxa"/>
            <w:gridSpan w:val="6"/>
          </w:tcPr>
          <w:p w:rsidR="005F5CC3" w:rsidRPr="00CC0231" w:rsidRDefault="005F5CC3" w:rsidP="00CC0231">
            <w:pPr>
              <w:pStyle w:val="HTML"/>
              <w:numPr>
                <w:ilvl w:val="0"/>
                <w:numId w:val="21"/>
              </w:numPr>
              <w:tabs>
                <w:tab w:val="clear" w:pos="916"/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31">
              <w:rPr>
                <w:rFonts w:ascii="Times New Roman" w:hAnsi="Times New Roman" w:cs="Times New Roman"/>
                <w:sz w:val="24"/>
                <w:szCs w:val="24"/>
              </w:rPr>
              <w:t>Зарубежные выезды</w:t>
            </w:r>
          </w:p>
        </w:tc>
      </w:tr>
      <w:tr w:rsidR="005F5CC3" w:rsidRPr="00ED6912" w:rsidTr="005F5CC3">
        <w:tc>
          <w:tcPr>
            <w:tcW w:w="1648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CC3" w:rsidRPr="00CC0231" w:rsidRDefault="005F5CC3" w:rsidP="00ED691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B8D" w:rsidRPr="00ED6912" w:rsidRDefault="00662B8D" w:rsidP="00ED6912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:rsidR="00CA01DF" w:rsidRPr="00ED6912" w:rsidRDefault="00CA01DF" w:rsidP="00ED6912">
      <w:pPr>
        <w:widowControl/>
        <w:jc w:val="center"/>
      </w:pPr>
    </w:p>
    <w:p w:rsidR="00D93780" w:rsidRPr="00ED6912" w:rsidRDefault="00D93780" w:rsidP="00ED6912">
      <w:pPr>
        <w:widowControl/>
        <w:jc w:val="center"/>
        <w:rPr>
          <w:noProof/>
        </w:rPr>
      </w:pPr>
    </w:p>
    <w:sectPr w:rsidR="00D93780" w:rsidRPr="00ED6912" w:rsidSect="00ED69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AF" w:rsidRDefault="00FA78AF">
      <w:r>
        <w:separator/>
      </w:r>
    </w:p>
  </w:endnote>
  <w:endnote w:type="continuationSeparator" w:id="0">
    <w:p w:rsidR="00FA78AF" w:rsidRDefault="00FA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AF" w:rsidRDefault="00FA78AF">
      <w:r>
        <w:separator/>
      </w:r>
    </w:p>
  </w:footnote>
  <w:footnote w:type="continuationSeparator" w:id="0">
    <w:p w:rsidR="00FA78AF" w:rsidRDefault="00FA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251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2D5" w:rsidRPr="008B72D5" w:rsidRDefault="008B72D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9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378" w:rsidRPr="00B02DBE" w:rsidRDefault="00054378" w:rsidP="00707556">
    <w:pPr>
      <w:pStyle w:val="ab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EF74CBE"/>
    <w:multiLevelType w:val="hybridMultilevel"/>
    <w:tmpl w:val="C64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46C"/>
    <w:multiLevelType w:val="multilevel"/>
    <w:tmpl w:val="700C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6A459A5"/>
    <w:multiLevelType w:val="hybridMultilevel"/>
    <w:tmpl w:val="C5C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50E4"/>
    <w:multiLevelType w:val="hybridMultilevel"/>
    <w:tmpl w:val="1B7C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438CD"/>
    <w:multiLevelType w:val="hybridMultilevel"/>
    <w:tmpl w:val="A31C0BB0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AD7DA7"/>
    <w:multiLevelType w:val="hybridMultilevel"/>
    <w:tmpl w:val="B68C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ED"/>
    <w:multiLevelType w:val="hybridMultilevel"/>
    <w:tmpl w:val="3DAC41A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387102C9"/>
    <w:multiLevelType w:val="hybridMultilevel"/>
    <w:tmpl w:val="EC58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12B7D"/>
    <w:multiLevelType w:val="hybridMultilevel"/>
    <w:tmpl w:val="E9F2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0073F"/>
    <w:multiLevelType w:val="multilevel"/>
    <w:tmpl w:val="7ED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D63A1"/>
    <w:multiLevelType w:val="hybridMultilevel"/>
    <w:tmpl w:val="294E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F0AC0"/>
    <w:multiLevelType w:val="multilevel"/>
    <w:tmpl w:val="1F2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F28F7"/>
    <w:multiLevelType w:val="hybridMultilevel"/>
    <w:tmpl w:val="EA3A390E"/>
    <w:lvl w:ilvl="0" w:tplc="265E30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color w:val="6324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21929"/>
    <w:multiLevelType w:val="hybridMultilevel"/>
    <w:tmpl w:val="FF9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F1811"/>
    <w:multiLevelType w:val="hybridMultilevel"/>
    <w:tmpl w:val="D894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3172E"/>
    <w:multiLevelType w:val="hybridMultilevel"/>
    <w:tmpl w:val="966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1344E"/>
    <w:multiLevelType w:val="hybridMultilevel"/>
    <w:tmpl w:val="AB902AC2"/>
    <w:lvl w:ilvl="0" w:tplc="992A4C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D2725"/>
    <w:multiLevelType w:val="hybridMultilevel"/>
    <w:tmpl w:val="0E9CF9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045F5"/>
    <w:multiLevelType w:val="multilevel"/>
    <w:tmpl w:val="700C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7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18"/>
  </w:num>
  <w:num w:numId="13">
    <w:abstractNumId w:val="12"/>
  </w:num>
  <w:num w:numId="14">
    <w:abstractNumId w:val="16"/>
  </w:num>
  <w:num w:numId="15">
    <w:abstractNumId w:val="14"/>
  </w:num>
  <w:num w:numId="16">
    <w:abstractNumId w:val="21"/>
  </w:num>
  <w:num w:numId="17">
    <w:abstractNumId w:val="4"/>
  </w:num>
  <w:num w:numId="18">
    <w:abstractNumId w:val="6"/>
  </w:num>
  <w:num w:numId="19">
    <w:abstractNumId w:val="3"/>
  </w:num>
  <w:num w:numId="20">
    <w:abstractNumId w:val="1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A"/>
    <w:rsid w:val="00002610"/>
    <w:rsid w:val="00016746"/>
    <w:rsid w:val="00021451"/>
    <w:rsid w:val="00024E5E"/>
    <w:rsid w:val="000373E9"/>
    <w:rsid w:val="00037518"/>
    <w:rsid w:val="00054378"/>
    <w:rsid w:val="00061C76"/>
    <w:rsid w:val="00071F6F"/>
    <w:rsid w:val="00072440"/>
    <w:rsid w:val="0007327F"/>
    <w:rsid w:val="00080463"/>
    <w:rsid w:val="000809DC"/>
    <w:rsid w:val="00082319"/>
    <w:rsid w:val="000A31E7"/>
    <w:rsid w:val="000A6344"/>
    <w:rsid w:val="000A65CC"/>
    <w:rsid w:val="000B4635"/>
    <w:rsid w:val="000B4C58"/>
    <w:rsid w:val="000C595D"/>
    <w:rsid w:val="000E2E80"/>
    <w:rsid w:val="000E5968"/>
    <w:rsid w:val="000F0F9E"/>
    <w:rsid w:val="000F6E1B"/>
    <w:rsid w:val="00100A5A"/>
    <w:rsid w:val="00104FE2"/>
    <w:rsid w:val="001079DF"/>
    <w:rsid w:val="00125E05"/>
    <w:rsid w:val="00132677"/>
    <w:rsid w:val="00132D95"/>
    <w:rsid w:val="00140495"/>
    <w:rsid w:val="00145466"/>
    <w:rsid w:val="00146E62"/>
    <w:rsid w:val="0015075B"/>
    <w:rsid w:val="00153CD3"/>
    <w:rsid w:val="00157C83"/>
    <w:rsid w:val="00175385"/>
    <w:rsid w:val="00180AE7"/>
    <w:rsid w:val="001A0A63"/>
    <w:rsid w:val="001B6C53"/>
    <w:rsid w:val="001C54EA"/>
    <w:rsid w:val="001D08ED"/>
    <w:rsid w:val="001D6EC9"/>
    <w:rsid w:val="00231167"/>
    <w:rsid w:val="0023198E"/>
    <w:rsid w:val="00232A8F"/>
    <w:rsid w:val="00234D9A"/>
    <w:rsid w:val="00234E24"/>
    <w:rsid w:val="002461EA"/>
    <w:rsid w:val="0025031C"/>
    <w:rsid w:val="00254D1D"/>
    <w:rsid w:val="0027075B"/>
    <w:rsid w:val="002777B2"/>
    <w:rsid w:val="002815DC"/>
    <w:rsid w:val="00292FFD"/>
    <w:rsid w:val="002A1CDD"/>
    <w:rsid w:val="002B5256"/>
    <w:rsid w:val="002B7B2D"/>
    <w:rsid w:val="002C7FAC"/>
    <w:rsid w:val="002D1D06"/>
    <w:rsid w:val="002D24B7"/>
    <w:rsid w:val="002D3EFC"/>
    <w:rsid w:val="002D4960"/>
    <w:rsid w:val="002E11EA"/>
    <w:rsid w:val="002E5D4E"/>
    <w:rsid w:val="002F0C5A"/>
    <w:rsid w:val="00311B1D"/>
    <w:rsid w:val="00327857"/>
    <w:rsid w:val="00327F85"/>
    <w:rsid w:val="00330630"/>
    <w:rsid w:val="0034386D"/>
    <w:rsid w:val="00350140"/>
    <w:rsid w:val="00360931"/>
    <w:rsid w:val="00367C5E"/>
    <w:rsid w:val="003739E2"/>
    <w:rsid w:val="00373B60"/>
    <w:rsid w:val="00383353"/>
    <w:rsid w:val="0038572D"/>
    <w:rsid w:val="00386BE1"/>
    <w:rsid w:val="003913EC"/>
    <w:rsid w:val="003A44E2"/>
    <w:rsid w:val="003B12A9"/>
    <w:rsid w:val="003C5F8A"/>
    <w:rsid w:val="00400CD9"/>
    <w:rsid w:val="00404C28"/>
    <w:rsid w:val="00411CED"/>
    <w:rsid w:val="00423342"/>
    <w:rsid w:val="00430ED6"/>
    <w:rsid w:val="00433478"/>
    <w:rsid w:val="004335EA"/>
    <w:rsid w:val="004343F6"/>
    <w:rsid w:val="00443651"/>
    <w:rsid w:val="00460307"/>
    <w:rsid w:val="0046176C"/>
    <w:rsid w:val="00463C0A"/>
    <w:rsid w:val="0046458F"/>
    <w:rsid w:val="00464F79"/>
    <w:rsid w:val="00467B9D"/>
    <w:rsid w:val="004719A2"/>
    <w:rsid w:val="00471CE3"/>
    <w:rsid w:val="00472280"/>
    <w:rsid w:val="00475991"/>
    <w:rsid w:val="0047744E"/>
    <w:rsid w:val="00480918"/>
    <w:rsid w:val="00491671"/>
    <w:rsid w:val="00493369"/>
    <w:rsid w:val="00494601"/>
    <w:rsid w:val="00496944"/>
    <w:rsid w:val="004A5810"/>
    <w:rsid w:val="004A5A8B"/>
    <w:rsid w:val="004A5EE4"/>
    <w:rsid w:val="004B55BE"/>
    <w:rsid w:val="004B7394"/>
    <w:rsid w:val="004C6930"/>
    <w:rsid w:val="004D1366"/>
    <w:rsid w:val="004E037D"/>
    <w:rsid w:val="004E694B"/>
    <w:rsid w:val="004E6C5F"/>
    <w:rsid w:val="005044B0"/>
    <w:rsid w:val="00506FEE"/>
    <w:rsid w:val="00526A80"/>
    <w:rsid w:val="00534D2F"/>
    <w:rsid w:val="005465F7"/>
    <w:rsid w:val="00547A00"/>
    <w:rsid w:val="00547CDF"/>
    <w:rsid w:val="00551333"/>
    <w:rsid w:val="005557D5"/>
    <w:rsid w:val="00560C4A"/>
    <w:rsid w:val="0056631C"/>
    <w:rsid w:val="00571DED"/>
    <w:rsid w:val="005853E9"/>
    <w:rsid w:val="005864A7"/>
    <w:rsid w:val="005921F8"/>
    <w:rsid w:val="005A14B2"/>
    <w:rsid w:val="005A16B5"/>
    <w:rsid w:val="005A54E2"/>
    <w:rsid w:val="005A6282"/>
    <w:rsid w:val="005A6E09"/>
    <w:rsid w:val="005A72F6"/>
    <w:rsid w:val="005B1249"/>
    <w:rsid w:val="005B1FCF"/>
    <w:rsid w:val="005B4D47"/>
    <w:rsid w:val="005B621D"/>
    <w:rsid w:val="005B6A5C"/>
    <w:rsid w:val="005C1178"/>
    <w:rsid w:val="005C17E5"/>
    <w:rsid w:val="005C6980"/>
    <w:rsid w:val="005D4D59"/>
    <w:rsid w:val="005E21A0"/>
    <w:rsid w:val="005E531E"/>
    <w:rsid w:val="005E7F9B"/>
    <w:rsid w:val="005F509C"/>
    <w:rsid w:val="005F5CC3"/>
    <w:rsid w:val="00600BAA"/>
    <w:rsid w:val="00602F98"/>
    <w:rsid w:val="00605DF4"/>
    <w:rsid w:val="00605E9A"/>
    <w:rsid w:val="00612982"/>
    <w:rsid w:val="00614E0B"/>
    <w:rsid w:val="00616F60"/>
    <w:rsid w:val="00632D7E"/>
    <w:rsid w:val="00637B47"/>
    <w:rsid w:val="00650436"/>
    <w:rsid w:val="00656002"/>
    <w:rsid w:val="00662B8D"/>
    <w:rsid w:val="00663717"/>
    <w:rsid w:val="00667879"/>
    <w:rsid w:val="006802D2"/>
    <w:rsid w:val="00680911"/>
    <w:rsid w:val="0068438B"/>
    <w:rsid w:val="0069592B"/>
    <w:rsid w:val="006A2916"/>
    <w:rsid w:val="006B6487"/>
    <w:rsid w:val="006D4F17"/>
    <w:rsid w:val="006D59A8"/>
    <w:rsid w:val="006D7A34"/>
    <w:rsid w:val="006E4D38"/>
    <w:rsid w:val="00701CDE"/>
    <w:rsid w:val="00705C46"/>
    <w:rsid w:val="00706C68"/>
    <w:rsid w:val="00707556"/>
    <w:rsid w:val="00711491"/>
    <w:rsid w:val="007343EA"/>
    <w:rsid w:val="00735C66"/>
    <w:rsid w:val="007607B0"/>
    <w:rsid w:val="007623B1"/>
    <w:rsid w:val="00777F33"/>
    <w:rsid w:val="007906CE"/>
    <w:rsid w:val="0079168E"/>
    <w:rsid w:val="00793639"/>
    <w:rsid w:val="007C07DD"/>
    <w:rsid w:val="007C0AC0"/>
    <w:rsid w:val="007D21D2"/>
    <w:rsid w:val="007D310E"/>
    <w:rsid w:val="007E679A"/>
    <w:rsid w:val="008102DC"/>
    <w:rsid w:val="0081559A"/>
    <w:rsid w:val="0081646C"/>
    <w:rsid w:val="0083098B"/>
    <w:rsid w:val="0083155A"/>
    <w:rsid w:val="00832317"/>
    <w:rsid w:val="008335F9"/>
    <w:rsid w:val="0086565C"/>
    <w:rsid w:val="00872ECD"/>
    <w:rsid w:val="00874079"/>
    <w:rsid w:val="00881263"/>
    <w:rsid w:val="00887614"/>
    <w:rsid w:val="00890BF3"/>
    <w:rsid w:val="00893691"/>
    <w:rsid w:val="0089735C"/>
    <w:rsid w:val="008A1569"/>
    <w:rsid w:val="008B72D5"/>
    <w:rsid w:val="008C39CF"/>
    <w:rsid w:val="008C6578"/>
    <w:rsid w:val="008D2879"/>
    <w:rsid w:val="00903577"/>
    <w:rsid w:val="00903686"/>
    <w:rsid w:val="00913604"/>
    <w:rsid w:val="009171C9"/>
    <w:rsid w:val="009176EF"/>
    <w:rsid w:val="00917E3A"/>
    <w:rsid w:val="00920AB3"/>
    <w:rsid w:val="00926524"/>
    <w:rsid w:val="00933A88"/>
    <w:rsid w:val="00935CAE"/>
    <w:rsid w:val="00942687"/>
    <w:rsid w:val="00946184"/>
    <w:rsid w:val="00975C36"/>
    <w:rsid w:val="00980796"/>
    <w:rsid w:val="00982F89"/>
    <w:rsid w:val="009871DF"/>
    <w:rsid w:val="00992843"/>
    <w:rsid w:val="009A5C22"/>
    <w:rsid w:val="009A7384"/>
    <w:rsid w:val="009B5F71"/>
    <w:rsid w:val="009C37CD"/>
    <w:rsid w:val="009D12ED"/>
    <w:rsid w:val="009F59F4"/>
    <w:rsid w:val="009F61A4"/>
    <w:rsid w:val="00A00E48"/>
    <w:rsid w:val="00A028B0"/>
    <w:rsid w:val="00A22F84"/>
    <w:rsid w:val="00A232E5"/>
    <w:rsid w:val="00A245BB"/>
    <w:rsid w:val="00A31211"/>
    <w:rsid w:val="00A36AA6"/>
    <w:rsid w:val="00A37B22"/>
    <w:rsid w:val="00A41740"/>
    <w:rsid w:val="00A41B0A"/>
    <w:rsid w:val="00A5395F"/>
    <w:rsid w:val="00A66815"/>
    <w:rsid w:val="00A83BB6"/>
    <w:rsid w:val="00A94535"/>
    <w:rsid w:val="00AA124F"/>
    <w:rsid w:val="00AA45AC"/>
    <w:rsid w:val="00AB08CC"/>
    <w:rsid w:val="00AC056C"/>
    <w:rsid w:val="00AC64FD"/>
    <w:rsid w:val="00AE1AAC"/>
    <w:rsid w:val="00AF004B"/>
    <w:rsid w:val="00AF40FB"/>
    <w:rsid w:val="00B00937"/>
    <w:rsid w:val="00B04A65"/>
    <w:rsid w:val="00B14F03"/>
    <w:rsid w:val="00B215F6"/>
    <w:rsid w:val="00B328BF"/>
    <w:rsid w:val="00B352C3"/>
    <w:rsid w:val="00B40AF3"/>
    <w:rsid w:val="00B40BA5"/>
    <w:rsid w:val="00B40D0C"/>
    <w:rsid w:val="00B64139"/>
    <w:rsid w:val="00B6725C"/>
    <w:rsid w:val="00B775CB"/>
    <w:rsid w:val="00B86782"/>
    <w:rsid w:val="00B87A90"/>
    <w:rsid w:val="00B930B1"/>
    <w:rsid w:val="00B96BF1"/>
    <w:rsid w:val="00BA30E8"/>
    <w:rsid w:val="00BB2AEE"/>
    <w:rsid w:val="00BB3A6F"/>
    <w:rsid w:val="00BB3D2F"/>
    <w:rsid w:val="00BC6BD9"/>
    <w:rsid w:val="00BF4C3D"/>
    <w:rsid w:val="00BF6EED"/>
    <w:rsid w:val="00C05AC6"/>
    <w:rsid w:val="00C2441E"/>
    <w:rsid w:val="00C25D57"/>
    <w:rsid w:val="00C2689E"/>
    <w:rsid w:val="00C27096"/>
    <w:rsid w:val="00C33E8F"/>
    <w:rsid w:val="00C376B1"/>
    <w:rsid w:val="00C4202C"/>
    <w:rsid w:val="00C606C4"/>
    <w:rsid w:val="00C90212"/>
    <w:rsid w:val="00C912C2"/>
    <w:rsid w:val="00C922AB"/>
    <w:rsid w:val="00C923DC"/>
    <w:rsid w:val="00C96C5A"/>
    <w:rsid w:val="00CA00A2"/>
    <w:rsid w:val="00CA01DF"/>
    <w:rsid w:val="00CA0692"/>
    <w:rsid w:val="00CB09B8"/>
    <w:rsid w:val="00CC0231"/>
    <w:rsid w:val="00CC6EF9"/>
    <w:rsid w:val="00CD3091"/>
    <w:rsid w:val="00CD7387"/>
    <w:rsid w:val="00CE0CFA"/>
    <w:rsid w:val="00CE2EA5"/>
    <w:rsid w:val="00CE5FF6"/>
    <w:rsid w:val="00CF377E"/>
    <w:rsid w:val="00D007DF"/>
    <w:rsid w:val="00D11AF2"/>
    <w:rsid w:val="00D46EE2"/>
    <w:rsid w:val="00D52A27"/>
    <w:rsid w:val="00D52C7E"/>
    <w:rsid w:val="00D554EE"/>
    <w:rsid w:val="00D57B34"/>
    <w:rsid w:val="00D6152D"/>
    <w:rsid w:val="00D623EC"/>
    <w:rsid w:val="00D77916"/>
    <w:rsid w:val="00D8746C"/>
    <w:rsid w:val="00D90187"/>
    <w:rsid w:val="00D92014"/>
    <w:rsid w:val="00D93780"/>
    <w:rsid w:val="00D93F35"/>
    <w:rsid w:val="00D947B1"/>
    <w:rsid w:val="00DA20D3"/>
    <w:rsid w:val="00DA291F"/>
    <w:rsid w:val="00DA46B8"/>
    <w:rsid w:val="00DB5722"/>
    <w:rsid w:val="00DC3FEC"/>
    <w:rsid w:val="00DC5510"/>
    <w:rsid w:val="00DE074D"/>
    <w:rsid w:val="00DE18A1"/>
    <w:rsid w:val="00DE26E9"/>
    <w:rsid w:val="00DE5870"/>
    <w:rsid w:val="00E01493"/>
    <w:rsid w:val="00E2024D"/>
    <w:rsid w:val="00E25825"/>
    <w:rsid w:val="00E26F5C"/>
    <w:rsid w:val="00E3485E"/>
    <w:rsid w:val="00E358D1"/>
    <w:rsid w:val="00E36059"/>
    <w:rsid w:val="00E41DF2"/>
    <w:rsid w:val="00E43CF8"/>
    <w:rsid w:val="00E51D57"/>
    <w:rsid w:val="00E52AE9"/>
    <w:rsid w:val="00E6031E"/>
    <w:rsid w:val="00E614F5"/>
    <w:rsid w:val="00E63559"/>
    <w:rsid w:val="00E65FC8"/>
    <w:rsid w:val="00E66226"/>
    <w:rsid w:val="00E768F1"/>
    <w:rsid w:val="00E86671"/>
    <w:rsid w:val="00E9548C"/>
    <w:rsid w:val="00E960A4"/>
    <w:rsid w:val="00EA56D9"/>
    <w:rsid w:val="00ED17B6"/>
    <w:rsid w:val="00ED6912"/>
    <w:rsid w:val="00EE0C02"/>
    <w:rsid w:val="00EF7804"/>
    <w:rsid w:val="00F009E6"/>
    <w:rsid w:val="00F00DAB"/>
    <w:rsid w:val="00F01A83"/>
    <w:rsid w:val="00F15136"/>
    <w:rsid w:val="00F16534"/>
    <w:rsid w:val="00F21F75"/>
    <w:rsid w:val="00F222DC"/>
    <w:rsid w:val="00F22FDA"/>
    <w:rsid w:val="00F2463E"/>
    <w:rsid w:val="00F32CF1"/>
    <w:rsid w:val="00F643C6"/>
    <w:rsid w:val="00F922FA"/>
    <w:rsid w:val="00FA22AE"/>
    <w:rsid w:val="00FA78AF"/>
    <w:rsid w:val="00FC18B5"/>
    <w:rsid w:val="00FC52BF"/>
    <w:rsid w:val="00FD3386"/>
    <w:rsid w:val="00FE108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uiPriority w:val="99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86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8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75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uiPriority w:val="99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86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8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75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0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4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2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B87-3642-4F1F-A7B5-DC08AD3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Борисовна</dc:creator>
  <cp:lastModifiedBy>Орлова Жанна Сергевна</cp:lastModifiedBy>
  <cp:revision>17</cp:revision>
  <cp:lastPrinted>2017-11-10T04:09:00Z</cp:lastPrinted>
  <dcterms:created xsi:type="dcterms:W3CDTF">2017-11-10T03:52:00Z</dcterms:created>
  <dcterms:modified xsi:type="dcterms:W3CDTF">2018-04-19T04:13:00Z</dcterms:modified>
</cp:coreProperties>
</file>