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AF" w:rsidRPr="00B810AF" w:rsidRDefault="00B810AF" w:rsidP="00B810AF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B810AF">
        <w:rPr>
          <w:rFonts w:ascii="Times New Roman" w:hAnsi="Times New Roman" w:cs="Times New Roman"/>
          <w:bCs/>
          <w:sz w:val="26"/>
          <w:szCs w:val="26"/>
        </w:rPr>
        <w:t>Проект постановления</w:t>
      </w:r>
    </w:p>
    <w:p w:rsidR="00B810AF" w:rsidRPr="00B810AF" w:rsidRDefault="00B810AF" w:rsidP="00B810AF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B810AF" w:rsidRPr="00B810AF" w:rsidRDefault="00B810AF" w:rsidP="00B810AF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B810AF" w:rsidRPr="00B810AF" w:rsidRDefault="00B810AF" w:rsidP="00B810AF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B810AF" w:rsidRDefault="00B810AF" w:rsidP="00B810AF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810AF">
        <w:rPr>
          <w:rFonts w:ascii="Times New Roman" w:hAnsi="Times New Roman" w:cs="Times New Roman"/>
          <w:bCs/>
          <w:sz w:val="26"/>
          <w:szCs w:val="26"/>
        </w:rPr>
        <w:t>О</w:t>
      </w:r>
      <w:r>
        <w:rPr>
          <w:rFonts w:ascii="Times New Roman" w:hAnsi="Times New Roman" w:cs="Times New Roman"/>
          <w:bCs/>
          <w:sz w:val="26"/>
          <w:szCs w:val="26"/>
        </w:rPr>
        <w:t xml:space="preserve">б утверждении Кодекса этики и служебного поведения </w:t>
      </w:r>
    </w:p>
    <w:p w:rsidR="00B810AF" w:rsidRPr="00B810AF" w:rsidRDefault="00B810AF" w:rsidP="00B810AF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муниципальных служащих Нефтеюганского района</w:t>
      </w:r>
    </w:p>
    <w:p w:rsidR="00B810AF" w:rsidRDefault="00B810AF" w:rsidP="00B810AF">
      <w:pPr>
        <w:pStyle w:val="ConsPlusNormal"/>
        <w:jc w:val="center"/>
        <w:outlineLvl w:val="0"/>
        <w:rPr>
          <w:b/>
          <w:bCs/>
        </w:rPr>
      </w:pPr>
    </w:p>
    <w:p w:rsidR="00B810AF" w:rsidRDefault="00B810AF" w:rsidP="00B810AF">
      <w:pPr>
        <w:pStyle w:val="ConsPlusNormal"/>
        <w:jc w:val="both"/>
        <w:outlineLvl w:val="0"/>
        <w:rPr>
          <w:b/>
          <w:bCs/>
        </w:rPr>
      </w:pPr>
    </w:p>
    <w:p w:rsidR="00B810AF" w:rsidRDefault="00B810AF" w:rsidP="00B810AF">
      <w:pPr>
        <w:pStyle w:val="ConsPlusNormal"/>
        <w:jc w:val="both"/>
        <w:outlineLvl w:val="0"/>
        <w:rPr>
          <w:b/>
          <w:bCs/>
        </w:rPr>
      </w:pPr>
    </w:p>
    <w:p w:rsidR="00B810AF" w:rsidRDefault="00B810AF" w:rsidP="00B810AF">
      <w:pPr>
        <w:pStyle w:val="ConsPlusNormal"/>
        <w:jc w:val="both"/>
        <w:outlineLvl w:val="0"/>
        <w:rPr>
          <w:b/>
          <w:bCs/>
        </w:rPr>
      </w:pPr>
    </w:p>
    <w:p w:rsidR="00B810AF" w:rsidRDefault="00B810AF" w:rsidP="004D401A">
      <w:pPr>
        <w:pStyle w:val="ConsPlusNormal"/>
        <w:ind w:firstLine="709"/>
        <w:jc w:val="both"/>
      </w:pPr>
    </w:p>
    <w:p w:rsidR="00C33E3F" w:rsidRPr="004D401A" w:rsidRDefault="00C33E3F" w:rsidP="00C33E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401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Федеральными законами от 02.03.2007 </w:t>
      </w:r>
      <w:hyperlink r:id="rId5" w:history="1">
        <w:r w:rsidRPr="00E0736C">
          <w:rPr>
            <w:rFonts w:ascii="Times New Roman" w:hAnsi="Times New Roman" w:cs="Times New Roman"/>
            <w:sz w:val="26"/>
            <w:szCs w:val="26"/>
          </w:rPr>
          <w:t>N 25-ФЗ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"О муниципальной службе в Российской Федерации", от 25.12.2008 </w:t>
      </w:r>
      <w:hyperlink r:id="rId6" w:history="1">
        <w:r w:rsidRPr="00E0736C">
          <w:rPr>
            <w:rFonts w:ascii="Times New Roman" w:hAnsi="Times New Roman" w:cs="Times New Roman"/>
            <w:sz w:val="26"/>
            <w:szCs w:val="26"/>
          </w:rPr>
          <w:t>N 273-ФЗ</w:t>
        </w:r>
      </w:hyperlink>
      <w:r w:rsidRPr="00E073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"О противодействии коррупции",</w:t>
      </w:r>
      <w:r w:rsidRPr="004D401A">
        <w:rPr>
          <w:rFonts w:ascii="Times New Roman" w:hAnsi="Times New Roman" w:cs="Times New Roman"/>
          <w:sz w:val="26"/>
          <w:szCs w:val="26"/>
        </w:rPr>
        <w:t xml:space="preserve"> Типовым </w:t>
      </w:r>
      <w:hyperlink r:id="rId7" w:history="1">
        <w:r w:rsidRPr="00E0736C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4D401A">
        <w:rPr>
          <w:rFonts w:ascii="Times New Roman" w:hAnsi="Times New Roman" w:cs="Times New Roman"/>
          <w:sz w:val="26"/>
          <w:szCs w:val="26"/>
        </w:rPr>
        <w:t xml:space="preserve">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23.12.2010, постановлени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4D401A">
        <w:rPr>
          <w:rFonts w:ascii="Times New Roman" w:hAnsi="Times New Roman" w:cs="Times New Roman"/>
          <w:sz w:val="26"/>
          <w:szCs w:val="26"/>
        </w:rPr>
        <w:t xml:space="preserve"> Губернатора Ханты-Мансийского автономного округа – Югры от 11.03.2011 N 37 «Об утверждении</w:t>
      </w:r>
      <w:proofErr w:type="gramEnd"/>
      <w:r w:rsidRPr="004D40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D401A">
        <w:rPr>
          <w:rFonts w:ascii="Times New Roman" w:hAnsi="Times New Roman" w:cs="Times New Roman"/>
          <w:sz w:val="26"/>
          <w:szCs w:val="26"/>
        </w:rPr>
        <w:t xml:space="preserve">Кодекса этики и служебного поведения государственных гражданских служащих Манты-Мансийского автономного округа – Югры», </w:t>
      </w:r>
      <w:r>
        <w:rPr>
          <w:rFonts w:ascii="Times New Roman" w:hAnsi="Times New Roman" w:cs="Times New Roman"/>
          <w:sz w:val="26"/>
          <w:szCs w:val="26"/>
        </w:rPr>
        <w:t>учитывая методические рекомендации Министерства труда и социальной защиты Российской Федерации от 10.07.2013 N 18-2/10/2-3836 "Об Обзоре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взятку или как просьба о даче взятки", в целях </w:t>
      </w:r>
      <w:r w:rsidRPr="004D401A">
        <w:rPr>
          <w:rFonts w:ascii="Times New Roman" w:hAnsi="Times New Roman" w:cs="Times New Roman"/>
          <w:sz w:val="26"/>
          <w:szCs w:val="26"/>
        </w:rPr>
        <w:t>обеспечения добросовестного и эффективного исполнения муниципальными служащими Нефтеюганского района должностных обязанностей постановляю:</w:t>
      </w:r>
    </w:p>
    <w:p w:rsidR="00B810AF" w:rsidRPr="004D401A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401A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34" w:history="1">
        <w:r w:rsidRPr="004D401A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4D401A">
        <w:rPr>
          <w:rFonts w:ascii="Times New Roman" w:hAnsi="Times New Roman" w:cs="Times New Roman"/>
          <w:sz w:val="26"/>
          <w:szCs w:val="26"/>
        </w:rPr>
        <w:t xml:space="preserve"> этики и служебного поведения </w:t>
      </w:r>
      <w:r w:rsidR="004D401A" w:rsidRPr="004D401A">
        <w:rPr>
          <w:rFonts w:ascii="Times New Roman" w:hAnsi="Times New Roman" w:cs="Times New Roman"/>
          <w:sz w:val="26"/>
          <w:szCs w:val="26"/>
        </w:rPr>
        <w:t>муниципальных служащих Нефтеюганского района</w:t>
      </w:r>
      <w:r w:rsidRPr="004D401A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B810AF" w:rsidRPr="004D401A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401A">
        <w:rPr>
          <w:rFonts w:ascii="Times New Roman" w:hAnsi="Times New Roman" w:cs="Times New Roman"/>
          <w:sz w:val="26"/>
          <w:szCs w:val="26"/>
        </w:rPr>
        <w:t xml:space="preserve">2. Руководителям </w:t>
      </w:r>
      <w:r w:rsidR="00B02BCA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4D401A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4D401A">
        <w:rPr>
          <w:rFonts w:ascii="Times New Roman" w:hAnsi="Times New Roman" w:cs="Times New Roman"/>
          <w:sz w:val="26"/>
          <w:szCs w:val="26"/>
        </w:rPr>
        <w:t xml:space="preserve"> </w:t>
      </w:r>
      <w:r w:rsidR="00B02BCA">
        <w:rPr>
          <w:rFonts w:ascii="Times New Roman" w:hAnsi="Times New Roman" w:cs="Times New Roman"/>
          <w:sz w:val="26"/>
          <w:szCs w:val="26"/>
        </w:rPr>
        <w:t xml:space="preserve">и их структурных подразделений </w:t>
      </w:r>
      <w:r w:rsidRPr="004D401A">
        <w:rPr>
          <w:rFonts w:ascii="Times New Roman" w:hAnsi="Times New Roman" w:cs="Times New Roman"/>
          <w:sz w:val="26"/>
          <w:szCs w:val="26"/>
        </w:rPr>
        <w:t xml:space="preserve">обеспечить соблюдение </w:t>
      </w:r>
      <w:r w:rsidR="004D401A">
        <w:rPr>
          <w:rFonts w:ascii="Times New Roman" w:hAnsi="Times New Roman" w:cs="Times New Roman"/>
          <w:sz w:val="26"/>
          <w:szCs w:val="26"/>
        </w:rPr>
        <w:t>муниципальными служащими  Нефтеюганского района</w:t>
      </w:r>
      <w:r w:rsidRPr="004D401A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34" w:history="1">
        <w:r w:rsidRPr="001823C6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4D401A">
        <w:rPr>
          <w:rFonts w:ascii="Times New Roman" w:hAnsi="Times New Roman" w:cs="Times New Roman"/>
          <w:sz w:val="26"/>
          <w:szCs w:val="26"/>
        </w:rPr>
        <w:t xml:space="preserve"> этики и служебного поведения </w:t>
      </w:r>
      <w:r w:rsidR="001823C6">
        <w:rPr>
          <w:rFonts w:ascii="Times New Roman" w:hAnsi="Times New Roman" w:cs="Times New Roman"/>
          <w:sz w:val="26"/>
          <w:szCs w:val="26"/>
        </w:rPr>
        <w:t xml:space="preserve">муниципальных служащих </w:t>
      </w:r>
      <w:r w:rsidR="00C37031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4D401A">
        <w:rPr>
          <w:rFonts w:ascii="Times New Roman" w:hAnsi="Times New Roman" w:cs="Times New Roman"/>
          <w:sz w:val="26"/>
          <w:szCs w:val="26"/>
        </w:rPr>
        <w:t>.</w:t>
      </w:r>
    </w:p>
    <w:p w:rsidR="00B810AF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401A">
        <w:rPr>
          <w:rFonts w:ascii="Times New Roman" w:hAnsi="Times New Roman" w:cs="Times New Roman"/>
          <w:sz w:val="26"/>
          <w:szCs w:val="26"/>
        </w:rPr>
        <w:t xml:space="preserve">3. Признать утратившим силу </w:t>
      </w:r>
      <w:hyperlink r:id="rId8" w:history="1">
        <w:r w:rsidRPr="00C37031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4D401A">
        <w:rPr>
          <w:rFonts w:ascii="Times New Roman" w:hAnsi="Times New Roman" w:cs="Times New Roman"/>
          <w:sz w:val="26"/>
          <w:szCs w:val="26"/>
        </w:rPr>
        <w:t xml:space="preserve"> </w:t>
      </w:r>
      <w:r w:rsidR="00BD7FC7">
        <w:rPr>
          <w:rFonts w:ascii="Times New Roman" w:hAnsi="Times New Roman" w:cs="Times New Roman"/>
          <w:sz w:val="26"/>
          <w:szCs w:val="26"/>
        </w:rPr>
        <w:t>председателя Думы Нефтеюганского района от 14.06.2011 № 13 «Об утверждении</w:t>
      </w:r>
      <w:r w:rsidRPr="004D401A">
        <w:rPr>
          <w:rFonts w:ascii="Times New Roman" w:hAnsi="Times New Roman" w:cs="Times New Roman"/>
          <w:sz w:val="26"/>
          <w:szCs w:val="26"/>
        </w:rPr>
        <w:t xml:space="preserve"> Кодекса этики </w:t>
      </w:r>
      <w:r w:rsidR="00BD7FC7">
        <w:rPr>
          <w:rFonts w:ascii="Times New Roman" w:hAnsi="Times New Roman" w:cs="Times New Roman"/>
          <w:sz w:val="26"/>
          <w:szCs w:val="26"/>
        </w:rPr>
        <w:t>и служебного поведения муниципальных служащих Думы Нефтеюганского района</w:t>
      </w:r>
      <w:r w:rsidRPr="004D401A">
        <w:rPr>
          <w:rFonts w:ascii="Times New Roman" w:hAnsi="Times New Roman" w:cs="Times New Roman"/>
          <w:sz w:val="26"/>
          <w:szCs w:val="26"/>
        </w:rPr>
        <w:t>".</w:t>
      </w:r>
    </w:p>
    <w:p w:rsidR="00B02BCA" w:rsidRDefault="00B02BCA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после официального опубликования в газете «Югорское обозрение».</w:t>
      </w:r>
    </w:p>
    <w:p w:rsidR="00B02BCA" w:rsidRPr="004D401A" w:rsidRDefault="00B02BCA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10AF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7FC7" w:rsidRPr="00BD7FC7" w:rsidRDefault="00BD7FC7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10AF" w:rsidRPr="00BD7FC7" w:rsidRDefault="00BD7FC7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Глава Нефтеюганского района                                           </w:t>
      </w:r>
      <w:proofErr w:type="spellStart"/>
      <w:r w:rsidRPr="00BD7FC7">
        <w:rPr>
          <w:rFonts w:ascii="Times New Roman" w:hAnsi="Times New Roman" w:cs="Times New Roman"/>
          <w:sz w:val="26"/>
          <w:szCs w:val="26"/>
        </w:rPr>
        <w:t>В.Н.Семёнов</w:t>
      </w:r>
      <w:proofErr w:type="spellEnd"/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7FC7" w:rsidRDefault="00BD7FC7" w:rsidP="00215CCC">
      <w:pPr>
        <w:pStyle w:val="ConsPlusNormal"/>
        <w:jc w:val="both"/>
      </w:pPr>
    </w:p>
    <w:p w:rsidR="00215CCC" w:rsidRDefault="00215CCC" w:rsidP="00215CCC">
      <w:pPr>
        <w:pStyle w:val="ConsPlusNormal"/>
        <w:jc w:val="both"/>
      </w:pPr>
    </w:p>
    <w:p w:rsidR="00BD7FC7" w:rsidRDefault="00BD7FC7" w:rsidP="00B810AF">
      <w:pPr>
        <w:pStyle w:val="ConsPlusNormal"/>
        <w:ind w:firstLine="540"/>
        <w:jc w:val="both"/>
      </w:pPr>
    </w:p>
    <w:p w:rsidR="00BD7FC7" w:rsidRDefault="00BD7FC7" w:rsidP="00B810AF">
      <w:pPr>
        <w:pStyle w:val="ConsPlusNormal"/>
        <w:ind w:firstLine="540"/>
        <w:jc w:val="both"/>
      </w:pPr>
    </w:p>
    <w:p w:rsidR="00B810AF" w:rsidRPr="00BD7FC7" w:rsidRDefault="00B810AF" w:rsidP="00B810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D7FC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15CCC">
        <w:rPr>
          <w:rFonts w:ascii="Times New Roman" w:hAnsi="Times New Roman" w:cs="Times New Roman"/>
          <w:sz w:val="24"/>
          <w:szCs w:val="24"/>
        </w:rPr>
        <w:t xml:space="preserve"> к проекту</w:t>
      </w:r>
    </w:p>
    <w:p w:rsidR="00BD7FC7" w:rsidRDefault="00B810AF" w:rsidP="00BD7F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7FC7">
        <w:rPr>
          <w:rFonts w:ascii="Times New Roman" w:hAnsi="Times New Roman" w:cs="Times New Roman"/>
          <w:sz w:val="24"/>
          <w:szCs w:val="24"/>
        </w:rPr>
        <w:t>постановлени</w:t>
      </w:r>
      <w:r w:rsidR="00215CCC">
        <w:rPr>
          <w:rFonts w:ascii="Times New Roman" w:hAnsi="Times New Roman" w:cs="Times New Roman"/>
          <w:sz w:val="24"/>
          <w:szCs w:val="24"/>
        </w:rPr>
        <w:t>я</w:t>
      </w:r>
      <w:r w:rsidRPr="00BD7FC7">
        <w:rPr>
          <w:rFonts w:ascii="Times New Roman" w:hAnsi="Times New Roman" w:cs="Times New Roman"/>
          <w:sz w:val="24"/>
          <w:szCs w:val="24"/>
        </w:rPr>
        <w:t xml:space="preserve"> </w:t>
      </w:r>
      <w:r w:rsidR="00BD7FC7" w:rsidRPr="00BD7FC7">
        <w:rPr>
          <w:rFonts w:ascii="Times New Roman" w:hAnsi="Times New Roman" w:cs="Times New Roman"/>
          <w:sz w:val="24"/>
          <w:szCs w:val="24"/>
        </w:rPr>
        <w:t xml:space="preserve">Главы </w:t>
      </w:r>
    </w:p>
    <w:p w:rsidR="00BD7FC7" w:rsidRDefault="00BD7FC7" w:rsidP="00BD7F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7FC7">
        <w:rPr>
          <w:rFonts w:ascii="Times New Roman" w:hAnsi="Times New Roman" w:cs="Times New Roman"/>
          <w:sz w:val="24"/>
          <w:szCs w:val="24"/>
        </w:rPr>
        <w:t xml:space="preserve">Нефтеюганского района </w:t>
      </w:r>
    </w:p>
    <w:p w:rsidR="00B810AF" w:rsidRPr="00BD7FC7" w:rsidRDefault="00BD7FC7" w:rsidP="00BD7F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7FC7">
        <w:rPr>
          <w:rFonts w:ascii="Times New Roman" w:hAnsi="Times New Roman" w:cs="Times New Roman"/>
          <w:sz w:val="24"/>
          <w:szCs w:val="24"/>
        </w:rPr>
        <w:t>от _____ № ___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10AF" w:rsidRPr="00BD7FC7" w:rsidRDefault="00B810AF" w:rsidP="00BD7FC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Par34"/>
      <w:bookmarkEnd w:id="0"/>
      <w:r w:rsidRPr="00BD7FC7">
        <w:rPr>
          <w:rFonts w:ascii="Times New Roman" w:hAnsi="Times New Roman" w:cs="Times New Roman"/>
          <w:bCs/>
          <w:sz w:val="26"/>
          <w:szCs w:val="26"/>
        </w:rPr>
        <w:t>К</w:t>
      </w:r>
      <w:r w:rsidR="00BD7FC7">
        <w:rPr>
          <w:rFonts w:ascii="Times New Roman" w:hAnsi="Times New Roman" w:cs="Times New Roman"/>
          <w:bCs/>
          <w:sz w:val="26"/>
          <w:szCs w:val="26"/>
        </w:rPr>
        <w:t>одекс этики и служебного поведения</w:t>
      </w:r>
    </w:p>
    <w:p w:rsidR="00B810AF" w:rsidRPr="00BD7FC7" w:rsidRDefault="00BD7FC7" w:rsidP="00B810A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муниципальных служащих Нефтеюганского района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10AF" w:rsidRPr="00BD7FC7" w:rsidRDefault="00B810AF" w:rsidP="00B810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B810AF" w:rsidRDefault="00B810AF" w:rsidP="00B810AF">
      <w:pPr>
        <w:pStyle w:val="ConsPlusNormal"/>
        <w:ind w:firstLine="540"/>
        <w:jc w:val="both"/>
      </w:pPr>
    </w:p>
    <w:p w:rsidR="00013269" w:rsidRDefault="00B810AF" w:rsidP="00013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1. Кодекс этики и служебного поведения </w:t>
      </w:r>
      <w:r w:rsidR="00BD7FC7">
        <w:rPr>
          <w:rFonts w:ascii="Times New Roman" w:hAnsi="Times New Roman" w:cs="Times New Roman"/>
          <w:bCs/>
          <w:sz w:val="26"/>
          <w:szCs w:val="26"/>
        </w:rPr>
        <w:t>муниципальных служащих Нефтеюганского района</w:t>
      </w:r>
      <w:r w:rsidRPr="00BD7FC7">
        <w:rPr>
          <w:rFonts w:ascii="Times New Roman" w:hAnsi="Times New Roman" w:cs="Times New Roman"/>
          <w:sz w:val="26"/>
          <w:szCs w:val="26"/>
        </w:rPr>
        <w:t xml:space="preserve"> (далее - Кодекс) подготовлен на основании Типового </w:t>
      </w:r>
      <w:hyperlink r:id="rId9" w:history="1">
        <w:r w:rsidRPr="00BD7FC7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BD7FC7">
        <w:rPr>
          <w:rFonts w:ascii="Times New Roman" w:hAnsi="Times New Roman" w:cs="Times New Roman"/>
          <w:sz w:val="26"/>
          <w:szCs w:val="26"/>
        </w:rPr>
        <w:t xml:space="preserve"> этики и служебного поведения государственных служащих Российской Федерации и муниципальных служащих (одобрен решением президиума Совета при Президенте Российской Федерации по противодействию коррупции от 23</w:t>
      </w:r>
      <w:r w:rsidR="00BD7FC7">
        <w:rPr>
          <w:rFonts w:ascii="Times New Roman" w:hAnsi="Times New Roman" w:cs="Times New Roman"/>
          <w:sz w:val="26"/>
          <w:szCs w:val="26"/>
        </w:rPr>
        <w:t>.12.</w:t>
      </w:r>
      <w:r w:rsidRPr="00BD7FC7">
        <w:rPr>
          <w:rFonts w:ascii="Times New Roman" w:hAnsi="Times New Roman" w:cs="Times New Roman"/>
          <w:sz w:val="26"/>
          <w:szCs w:val="26"/>
        </w:rPr>
        <w:t>2010 (протокол N 21</w:t>
      </w:r>
      <w:r w:rsidR="00B02BCA">
        <w:rPr>
          <w:rFonts w:ascii="Times New Roman" w:hAnsi="Times New Roman" w:cs="Times New Roman"/>
          <w:sz w:val="26"/>
          <w:szCs w:val="26"/>
        </w:rPr>
        <w:t>))</w:t>
      </w:r>
      <w:r w:rsidR="003F4E86">
        <w:rPr>
          <w:rFonts w:ascii="Times New Roman" w:hAnsi="Times New Roman" w:cs="Times New Roman"/>
          <w:sz w:val="26"/>
          <w:szCs w:val="26"/>
        </w:rPr>
        <w:t>.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2. Кодекс представляет собой свод общих принципов профессиональной служебной этики и основных </w:t>
      </w:r>
      <w:hyperlink w:anchor="Par53" w:history="1">
        <w:r w:rsidRPr="003F4E86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Pr="00BD7FC7">
        <w:rPr>
          <w:rFonts w:ascii="Times New Roman" w:hAnsi="Times New Roman" w:cs="Times New Roman"/>
          <w:sz w:val="26"/>
          <w:szCs w:val="26"/>
        </w:rPr>
        <w:t xml:space="preserve"> служебного поведения, которыми должны руководствоваться </w:t>
      </w:r>
      <w:r w:rsidR="003F4E86">
        <w:rPr>
          <w:rFonts w:ascii="Times New Roman" w:hAnsi="Times New Roman" w:cs="Times New Roman"/>
          <w:sz w:val="26"/>
          <w:szCs w:val="26"/>
        </w:rPr>
        <w:t>муниципальные служащие Нефтеюганского района</w:t>
      </w:r>
      <w:r w:rsidRPr="00BD7FC7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3F4E86">
        <w:rPr>
          <w:rFonts w:ascii="Times New Roman" w:hAnsi="Times New Roman" w:cs="Times New Roman"/>
          <w:sz w:val="26"/>
          <w:szCs w:val="26"/>
        </w:rPr>
        <w:t>–</w:t>
      </w:r>
      <w:r w:rsidRPr="00BD7FC7">
        <w:rPr>
          <w:rFonts w:ascii="Times New Roman" w:hAnsi="Times New Roman" w:cs="Times New Roman"/>
          <w:sz w:val="26"/>
          <w:szCs w:val="26"/>
        </w:rPr>
        <w:t xml:space="preserve"> </w:t>
      </w:r>
      <w:r w:rsidR="003F4E86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Pr="00BD7FC7">
        <w:rPr>
          <w:rFonts w:ascii="Times New Roman" w:hAnsi="Times New Roman" w:cs="Times New Roman"/>
          <w:sz w:val="26"/>
          <w:szCs w:val="26"/>
        </w:rPr>
        <w:t>служащие) независимо от замещаемой ими должности.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BD7FC7">
        <w:rPr>
          <w:rFonts w:ascii="Times New Roman" w:hAnsi="Times New Roman" w:cs="Times New Roman"/>
          <w:sz w:val="26"/>
          <w:szCs w:val="26"/>
        </w:rPr>
        <w:t xml:space="preserve">Гражданин Российской Федерации, поступающий на </w:t>
      </w:r>
      <w:r w:rsidR="003F4E86" w:rsidRPr="0026501E">
        <w:rPr>
          <w:rFonts w:ascii="Times New Roman" w:hAnsi="Times New Roman" w:cs="Times New Roman"/>
          <w:sz w:val="26"/>
          <w:szCs w:val="26"/>
        </w:rPr>
        <w:t>муниципальную службу</w:t>
      </w:r>
      <w:r w:rsidR="0026501E" w:rsidRPr="0026501E">
        <w:rPr>
          <w:rFonts w:ascii="Times New Roman" w:hAnsi="Times New Roman" w:cs="Times New Roman"/>
          <w:sz w:val="26"/>
          <w:szCs w:val="26"/>
        </w:rPr>
        <w:t xml:space="preserve"> в органы местного самоуправления </w:t>
      </w:r>
      <w:r w:rsidR="003F4E86" w:rsidRPr="0026501E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BD7FC7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3F4E86">
        <w:rPr>
          <w:rFonts w:ascii="Times New Roman" w:hAnsi="Times New Roman" w:cs="Times New Roman"/>
          <w:sz w:val="26"/>
          <w:szCs w:val="26"/>
        </w:rPr>
        <w:t>–</w:t>
      </w:r>
      <w:r w:rsidRPr="00BD7FC7">
        <w:rPr>
          <w:rFonts w:ascii="Times New Roman" w:hAnsi="Times New Roman" w:cs="Times New Roman"/>
          <w:sz w:val="26"/>
          <w:szCs w:val="26"/>
        </w:rPr>
        <w:t xml:space="preserve"> </w:t>
      </w:r>
      <w:r w:rsidR="003F4E86">
        <w:rPr>
          <w:rFonts w:ascii="Times New Roman" w:hAnsi="Times New Roman" w:cs="Times New Roman"/>
          <w:sz w:val="26"/>
          <w:szCs w:val="26"/>
        </w:rPr>
        <w:t>муниципальная служба</w:t>
      </w:r>
      <w:r w:rsidRPr="00BD7FC7">
        <w:rPr>
          <w:rFonts w:ascii="Times New Roman" w:hAnsi="Times New Roman" w:cs="Times New Roman"/>
          <w:sz w:val="26"/>
          <w:szCs w:val="26"/>
        </w:rPr>
        <w:t>), обязан ознакомиться с положениями Кодекса и соблюдать их в процессе своей</w:t>
      </w:r>
      <w:proofErr w:type="gramEnd"/>
      <w:r w:rsidRPr="00BD7FC7">
        <w:rPr>
          <w:rFonts w:ascii="Times New Roman" w:hAnsi="Times New Roman" w:cs="Times New Roman"/>
          <w:sz w:val="26"/>
          <w:szCs w:val="26"/>
        </w:rPr>
        <w:t xml:space="preserve"> служебной деятельности.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4. Каждый </w:t>
      </w:r>
      <w:r w:rsidR="003F4E86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Pr="00BD7FC7">
        <w:rPr>
          <w:rFonts w:ascii="Times New Roman" w:hAnsi="Times New Roman" w:cs="Times New Roman"/>
          <w:sz w:val="26"/>
          <w:szCs w:val="26"/>
        </w:rPr>
        <w:t xml:space="preserve">служащий должен принимать все необходимые меры для соблюдения положений Кодекса, а каждый гражданин Российской Федерации вправе ожидать от </w:t>
      </w:r>
      <w:r w:rsidR="003F4E86">
        <w:rPr>
          <w:rFonts w:ascii="Times New Roman" w:hAnsi="Times New Roman" w:cs="Times New Roman"/>
          <w:sz w:val="26"/>
          <w:szCs w:val="26"/>
        </w:rPr>
        <w:t>муниципального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служащего поведения в отношениях с ним в соответствии с положениями Кодекса.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5. Целью Кодекса является установление </w:t>
      </w:r>
      <w:hyperlink w:anchor="Par97" w:history="1">
        <w:r w:rsidRPr="003F4E86">
          <w:rPr>
            <w:rFonts w:ascii="Times New Roman" w:hAnsi="Times New Roman" w:cs="Times New Roman"/>
            <w:sz w:val="26"/>
            <w:szCs w:val="26"/>
          </w:rPr>
          <w:t>этических норм</w:t>
        </w:r>
      </w:hyperlink>
      <w:r w:rsidRPr="00BD7FC7">
        <w:rPr>
          <w:rFonts w:ascii="Times New Roman" w:hAnsi="Times New Roman" w:cs="Times New Roman"/>
          <w:sz w:val="26"/>
          <w:szCs w:val="26"/>
        </w:rPr>
        <w:t xml:space="preserve"> и правил служебного поведения </w:t>
      </w:r>
      <w:r w:rsidR="00B973C6">
        <w:rPr>
          <w:rFonts w:ascii="Times New Roman" w:hAnsi="Times New Roman" w:cs="Times New Roman"/>
          <w:sz w:val="26"/>
          <w:szCs w:val="26"/>
        </w:rPr>
        <w:t>муниципальных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служащих для достойного выполнения ими своей профессиональной деятельности, а также содействие укреплению авторитета </w:t>
      </w:r>
      <w:r w:rsidR="00B973C6">
        <w:rPr>
          <w:rFonts w:ascii="Times New Roman" w:hAnsi="Times New Roman" w:cs="Times New Roman"/>
          <w:sz w:val="26"/>
          <w:szCs w:val="26"/>
        </w:rPr>
        <w:t>муниципальных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служащих, доверия граждан к государственным органам и обеспечение единых норм поведения </w:t>
      </w:r>
      <w:r w:rsidR="00B973C6">
        <w:rPr>
          <w:rFonts w:ascii="Times New Roman" w:hAnsi="Times New Roman" w:cs="Times New Roman"/>
          <w:sz w:val="26"/>
          <w:szCs w:val="26"/>
        </w:rPr>
        <w:t>муниципальных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служащих.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6. Кодекс призван повысить эффективность выполнения </w:t>
      </w:r>
      <w:r w:rsidR="00032C28">
        <w:rPr>
          <w:rFonts w:ascii="Times New Roman" w:hAnsi="Times New Roman" w:cs="Times New Roman"/>
          <w:sz w:val="26"/>
          <w:szCs w:val="26"/>
        </w:rPr>
        <w:t>муниципальны</w:t>
      </w:r>
      <w:r w:rsidRPr="00BD7FC7">
        <w:rPr>
          <w:rFonts w:ascii="Times New Roman" w:hAnsi="Times New Roman" w:cs="Times New Roman"/>
          <w:sz w:val="26"/>
          <w:szCs w:val="26"/>
        </w:rPr>
        <w:t>ми служащими своих должностных обязанностей.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7. Кодекс служит основой для формирования должной морали в сфере </w:t>
      </w:r>
      <w:r w:rsidR="00CB0266">
        <w:rPr>
          <w:rFonts w:ascii="Times New Roman" w:hAnsi="Times New Roman" w:cs="Times New Roman"/>
          <w:sz w:val="26"/>
          <w:szCs w:val="26"/>
        </w:rPr>
        <w:t>муниципальной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службы, уважительного отношения к </w:t>
      </w:r>
      <w:r w:rsidR="00CB0266">
        <w:rPr>
          <w:rFonts w:ascii="Times New Roman" w:hAnsi="Times New Roman" w:cs="Times New Roman"/>
          <w:sz w:val="26"/>
          <w:szCs w:val="26"/>
        </w:rPr>
        <w:t>муниципальной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службе в общественном сознании, а также выступает как институт общественного сознания и нравственности </w:t>
      </w:r>
      <w:r w:rsidR="00CB0266">
        <w:rPr>
          <w:rFonts w:ascii="Times New Roman" w:hAnsi="Times New Roman" w:cs="Times New Roman"/>
          <w:sz w:val="26"/>
          <w:szCs w:val="26"/>
        </w:rPr>
        <w:t>муниципальных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служащих, их самоконтроля.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8. Знание и соблюдение </w:t>
      </w:r>
      <w:r w:rsidR="00CB0266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BD7FC7">
        <w:rPr>
          <w:rFonts w:ascii="Times New Roman" w:hAnsi="Times New Roman" w:cs="Times New Roman"/>
          <w:sz w:val="26"/>
          <w:szCs w:val="26"/>
        </w:rPr>
        <w:t>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10AF" w:rsidRPr="00BD7FC7" w:rsidRDefault="00B810AF" w:rsidP="00B810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ar53"/>
      <w:bookmarkEnd w:id="1"/>
      <w:r w:rsidRPr="00BD7FC7">
        <w:rPr>
          <w:rFonts w:ascii="Times New Roman" w:hAnsi="Times New Roman" w:cs="Times New Roman"/>
          <w:sz w:val="26"/>
          <w:szCs w:val="26"/>
        </w:rPr>
        <w:t>II. Основные принципы и правила</w:t>
      </w:r>
    </w:p>
    <w:p w:rsidR="00B810AF" w:rsidRPr="00BD7FC7" w:rsidRDefault="00B810AF" w:rsidP="00B810A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служебного поведения </w:t>
      </w:r>
      <w:r w:rsidR="00CB0266">
        <w:rPr>
          <w:rFonts w:ascii="Times New Roman" w:hAnsi="Times New Roman" w:cs="Times New Roman"/>
          <w:sz w:val="26"/>
          <w:szCs w:val="26"/>
        </w:rPr>
        <w:t>муниципальных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служащих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lastRenderedPageBreak/>
        <w:t xml:space="preserve">9. Основные принципы служебного поведения </w:t>
      </w:r>
      <w:r w:rsidR="00CB0266">
        <w:rPr>
          <w:rFonts w:ascii="Times New Roman" w:hAnsi="Times New Roman" w:cs="Times New Roman"/>
          <w:sz w:val="26"/>
          <w:szCs w:val="26"/>
        </w:rPr>
        <w:t>муниципальных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служащих являются основой поведения граждан Российской Федерации в связи с нахождением их на </w:t>
      </w:r>
      <w:r w:rsidR="00CB0266">
        <w:rPr>
          <w:rFonts w:ascii="Times New Roman" w:hAnsi="Times New Roman" w:cs="Times New Roman"/>
          <w:sz w:val="26"/>
          <w:szCs w:val="26"/>
        </w:rPr>
        <w:t>муниципальной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службе.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10. </w:t>
      </w:r>
      <w:r w:rsidR="00CB0266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Pr="00BD7FC7">
        <w:rPr>
          <w:rFonts w:ascii="Times New Roman" w:hAnsi="Times New Roman" w:cs="Times New Roman"/>
          <w:sz w:val="26"/>
          <w:szCs w:val="26"/>
        </w:rPr>
        <w:t>служащие, сознавая ответственность перед государством, обществом и гражданами, призваны: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</w:t>
      </w:r>
      <w:r w:rsidR="00CB0266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Pr="00BD7FC7">
        <w:rPr>
          <w:rFonts w:ascii="Times New Roman" w:hAnsi="Times New Roman" w:cs="Times New Roman"/>
          <w:sz w:val="26"/>
          <w:szCs w:val="26"/>
        </w:rPr>
        <w:t>;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</w:t>
      </w:r>
      <w:r w:rsidR="00CB0266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Pr="00BD7FC7">
        <w:rPr>
          <w:rFonts w:ascii="Times New Roman" w:hAnsi="Times New Roman" w:cs="Times New Roman"/>
          <w:sz w:val="26"/>
          <w:szCs w:val="26"/>
        </w:rPr>
        <w:t xml:space="preserve">, так и </w:t>
      </w:r>
      <w:r w:rsidR="00CB0266">
        <w:rPr>
          <w:rFonts w:ascii="Times New Roman" w:hAnsi="Times New Roman" w:cs="Times New Roman"/>
          <w:sz w:val="26"/>
          <w:szCs w:val="26"/>
        </w:rPr>
        <w:t>муниципальных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служащих;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>в) осуществлять свою деятельность в пределах полномочий соответствующего органа</w:t>
      </w:r>
      <w:r w:rsidR="00CB0266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Pr="00BD7FC7">
        <w:rPr>
          <w:rFonts w:ascii="Times New Roman" w:hAnsi="Times New Roman" w:cs="Times New Roman"/>
          <w:sz w:val="26"/>
          <w:szCs w:val="26"/>
        </w:rPr>
        <w:t>;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е) уведомлять представителя нанимателя, органы прокуратуры или другие государственные органы обо всех случаях обращения к </w:t>
      </w:r>
      <w:r w:rsidR="00C537EA">
        <w:rPr>
          <w:rFonts w:ascii="Times New Roman" w:hAnsi="Times New Roman" w:cs="Times New Roman"/>
          <w:sz w:val="26"/>
          <w:szCs w:val="26"/>
        </w:rPr>
        <w:t>муниципальному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служащему каких-либо лиц в целях склонения к совершению коррупционных правонарушений;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ж) соблюдать установленные федеральными законами ограничения и запреты, исполнять обязанности, связанные с прохождением </w:t>
      </w:r>
      <w:r w:rsidR="00A82A78">
        <w:rPr>
          <w:rFonts w:ascii="Times New Roman" w:hAnsi="Times New Roman" w:cs="Times New Roman"/>
          <w:sz w:val="26"/>
          <w:szCs w:val="26"/>
        </w:rPr>
        <w:t>муниципальной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службы;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>и) соблюдать нормы служебной, профессиональной этики и правила делового поведения;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>к) проявлять корректность и внимательность в обращении с гражданами и должностными лицами;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м)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взятки, поведения, которое могло бы вызвать сомнение в добросовестном исполнении </w:t>
      </w:r>
      <w:r w:rsidR="00A82A78">
        <w:rPr>
          <w:rFonts w:ascii="Times New Roman" w:hAnsi="Times New Roman" w:cs="Times New Roman"/>
          <w:sz w:val="26"/>
          <w:szCs w:val="26"/>
        </w:rPr>
        <w:t>муниципальным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служащим должностных обязанностей, а также избегать конфликтных ситуаций, способных нанести ущерб его репутации или авторитету органа</w:t>
      </w:r>
      <w:r w:rsidR="00A82A78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Pr="00BD7FC7">
        <w:rPr>
          <w:rFonts w:ascii="Times New Roman" w:hAnsi="Times New Roman" w:cs="Times New Roman"/>
          <w:sz w:val="26"/>
          <w:szCs w:val="26"/>
        </w:rPr>
        <w:t>;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н) принимать предусмотренные законодательством Российской Федерации и законодательством Ханты-Мансийского автономного округа </w:t>
      </w:r>
      <w:r w:rsidR="00A82A78">
        <w:rPr>
          <w:rFonts w:ascii="Times New Roman" w:hAnsi="Times New Roman" w:cs="Times New Roman"/>
          <w:sz w:val="26"/>
          <w:szCs w:val="26"/>
        </w:rPr>
        <w:t>–</w:t>
      </w:r>
      <w:r w:rsidRPr="00BD7FC7">
        <w:rPr>
          <w:rFonts w:ascii="Times New Roman" w:hAnsi="Times New Roman" w:cs="Times New Roman"/>
          <w:sz w:val="26"/>
          <w:szCs w:val="26"/>
        </w:rPr>
        <w:t xml:space="preserve"> Югры</w:t>
      </w:r>
      <w:r w:rsidR="00A82A78">
        <w:rPr>
          <w:rFonts w:ascii="Times New Roman" w:hAnsi="Times New Roman" w:cs="Times New Roman"/>
          <w:sz w:val="26"/>
          <w:szCs w:val="26"/>
        </w:rPr>
        <w:t xml:space="preserve"> </w:t>
      </w:r>
      <w:r w:rsidRPr="00BD7FC7">
        <w:rPr>
          <w:rFonts w:ascii="Times New Roman" w:hAnsi="Times New Roman" w:cs="Times New Roman"/>
          <w:sz w:val="26"/>
          <w:szCs w:val="26"/>
        </w:rPr>
        <w:t>(далее - законодательство автономного округа) меры по недопущению возникновения конфликта интересов и урегулированию возникших случаев конфликта интересов;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lastRenderedPageBreak/>
        <w:t xml:space="preserve"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</w:t>
      </w:r>
      <w:r w:rsidR="00A82A78">
        <w:rPr>
          <w:rFonts w:ascii="Times New Roman" w:hAnsi="Times New Roman" w:cs="Times New Roman"/>
          <w:sz w:val="26"/>
          <w:szCs w:val="26"/>
        </w:rPr>
        <w:t>муниципальных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служащих и граждан при решении вопросов личного характера;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>п) воздерживаться от публичных высказываний, суждений и оценок в отношении деятельности органа</w:t>
      </w:r>
      <w:r w:rsidR="00B95680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Pr="00BD7FC7">
        <w:rPr>
          <w:rFonts w:ascii="Times New Roman" w:hAnsi="Times New Roman" w:cs="Times New Roman"/>
          <w:sz w:val="26"/>
          <w:szCs w:val="26"/>
        </w:rPr>
        <w:t xml:space="preserve">, его руководителя, если это не входит в должностные обязанности </w:t>
      </w:r>
      <w:r w:rsidR="00B95680">
        <w:rPr>
          <w:rFonts w:ascii="Times New Roman" w:hAnsi="Times New Roman" w:cs="Times New Roman"/>
          <w:sz w:val="26"/>
          <w:szCs w:val="26"/>
        </w:rPr>
        <w:t>муниципального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служащего;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р) соблюдать установленные в органе </w:t>
      </w:r>
      <w:r w:rsidR="00B95680"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  <w:r w:rsidRPr="00BD7FC7">
        <w:rPr>
          <w:rFonts w:ascii="Times New Roman" w:hAnsi="Times New Roman" w:cs="Times New Roman"/>
          <w:sz w:val="26"/>
          <w:szCs w:val="26"/>
        </w:rPr>
        <w:t>правила публичных выступлений и предоставления служебной информации;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>с) уважительно относиться к деятельности представителей средств массовой информации по информированию общества о работе орган</w:t>
      </w:r>
      <w:r w:rsidR="00B95680">
        <w:rPr>
          <w:rFonts w:ascii="Times New Roman" w:hAnsi="Times New Roman" w:cs="Times New Roman"/>
          <w:sz w:val="26"/>
          <w:szCs w:val="26"/>
        </w:rPr>
        <w:t>а местного самоуправления</w:t>
      </w:r>
      <w:r w:rsidRPr="00BD7FC7">
        <w:rPr>
          <w:rFonts w:ascii="Times New Roman" w:hAnsi="Times New Roman" w:cs="Times New Roman"/>
          <w:sz w:val="26"/>
          <w:szCs w:val="26"/>
        </w:rPr>
        <w:t>, а также оказывать содействие в получении достоверной информации в установленном порядке;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BD7FC7">
        <w:rPr>
          <w:rFonts w:ascii="Times New Roman" w:hAnsi="Times New Roman" w:cs="Times New Roman"/>
          <w:sz w:val="26"/>
          <w:szCs w:val="26"/>
        </w:rPr>
        <w:t>объектов</w:t>
      </w:r>
      <w:proofErr w:type="gramEnd"/>
      <w:r w:rsidRPr="00BD7FC7">
        <w:rPr>
          <w:rFonts w:ascii="Times New Roman" w:hAnsi="Times New Roman" w:cs="Times New Roman"/>
          <w:sz w:val="26"/>
          <w:szCs w:val="26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 или договорами Ханты-Мансийского автономного округа - Югры, обычаями делового оборота;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11. </w:t>
      </w:r>
      <w:proofErr w:type="gramStart"/>
      <w:r w:rsidR="00B95680">
        <w:rPr>
          <w:rFonts w:ascii="Times New Roman" w:hAnsi="Times New Roman" w:cs="Times New Roman"/>
          <w:sz w:val="26"/>
          <w:szCs w:val="26"/>
        </w:rPr>
        <w:t>Муниципальные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служащие обязаны соблюдать </w:t>
      </w:r>
      <w:hyperlink r:id="rId10" w:history="1">
        <w:r w:rsidRPr="00B95680">
          <w:rPr>
            <w:rFonts w:ascii="Times New Roman" w:hAnsi="Times New Roman" w:cs="Times New Roman"/>
            <w:sz w:val="26"/>
            <w:szCs w:val="26"/>
          </w:rPr>
          <w:t>Конституцию</w:t>
        </w:r>
      </w:hyperlink>
      <w:r w:rsidRPr="00BD7FC7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Федерации, </w:t>
      </w:r>
      <w:hyperlink r:id="rId11" w:history="1">
        <w:r w:rsidRPr="00B95680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Pr="00BD7FC7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</w:t>
      </w:r>
      <w:r w:rsidR="00B95680">
        <w:rPr>
          <w:rFonts w:ascii="Times New Roman" w:hAnsi="Times New Roman" w:cs="Times New Roman"/>
          <w:sz w:val="26"/>
          <w:szCs w:val="26"/>
        </w:rPr>
        <w:t>–</w:t>
      </w:r>
      <w:r w:rsidRPr="00BD7FC7">
        <w:rPr>
          <w:rFonts w:ascii="Times New Roman" w:hAnsi="Times New Roman" w:cs="Times New Roman"/>
          <w:sz w:val="26"/>
          <w:szCs w:val="26"/>
        </w:rPr>
        <w:t xml:space="preserve"> Югры, законы и иные нормативные правовые акты Ханты-Мансийского автономного округа </w:t>
      </w:r>
      <w:r w:rsidR="00B95680">
        <w:rPr>
          <w:rFonts w:ascii="Times New Roman" w:hAnsi="Times New Roman" w:cs="Times New Roman"/>
          <w:sz w:val="26"/>
          <w:szCs w:val="26"/>
        </w:rPr>
        <w:t>–</w:t>
      </w:r>
      <w:r w:rsidRPr="00BD7FC7">
        <w:rPr>
          <w:rFonts w:ascii="Times New Roman" w:hAnsi="Times New Roman" w:cs="Times New Roman"/>
          <w:sz w:val="26"/>
          <w:szCs w:val="26"/>
        </w:rPr>
        <w:t xml:space="preserve"> Югры</w:t>
      </w:r>
      <w:r w:rsidR="00B95680">
        <w:rPr>
          <w:rFonts w:ascii="Times New Roman" w:hAnsi="Times New Roman" w:cs="Times New Roman"/>
          <w:sz w:val="26"/>
          <w:szCs w:val="26"/>
        </w:rPr>
        <w:t>, Устав муниципального образования Нефтеюганский район и иные муниципальные правовые акты</w:t>
      </w:r>
      <w:r w:rsidRPr="00BD7FC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12. </w:t>
      </w:r>
      <w:r w:rsidR="00B95680">
        <w:rPr>
          <w:rFonts w:ascii="Times New Roman" w:hAnsi="Times New Roman" w:cs="Times New Roman"/>
          <w:sz w:val="26"/>
          <w:szCs w:val="26"/>
        </w:rPr>
        <w:t>Муниципальные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13. </w:t>
      </w:r>
      <w:r w:rsidR="00B95680">
        <w:rPr>
          <w:rFonts w:ascii="Times New Roman" w:hAnsi="Times New Roman" w:cs="Times New Roman"/>
          <w:sz w:val="26"/>
          <w:szCs w:val="26"/>
        </w:rPr>
        <w:t>Муниципальные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законодательством автономного округа.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14. </w:t>
      </w:r>
      <w:r w:rsidR="00B95680">
        <w:rPr>
          <w:rFonts w:ascii="Times New Roman" w:hAnsi="Times New Roman" w:cs="Times New Roman"/>
          <w:sz w:val="26"/>
          <w:szCs w:val="26"/>
        </w:rPr>
        <w:t>Муниципальные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При назначении на должность </w:t>
      </w:r>
      <w:r w:rsidR="00B95680">
        <w:rPr>
          <w:rFonts w:ascii="Times New Roman" w:hAnsi="Times New Roman" w:cs="Times New Roman"/>
          <w:sz w:val="26"/>
          <w:szCs w:val="26"/>
        </w:rPr>
        <w:t>муниципальной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службы и испол</w:t>
      </w:r>
      <w:r w:rsidR="00B95680">
        <w:rPr>
          <w:rFonts w:ascii="Times New Roman" w:hAnsi="Times New Roman" w:cs="Times New Roman"/>
          <w:sz w:val="26"/>
          <w:szCs w:val="26"/>
        </w:rPr>
        <w:t xml:space="preserve">нении должностных обязанностей муниципальный </w:t>
      </w:r>
      <w:r w:rsidRPr="00BD7FC7">
        <w:rPr>
          <w:rFonts w:ascii="Times New Roman" w:hAnsi="Times New Roman" w:cs="Times New Roman"/>
          <w:sz w:val="26"/>
          <w:szCs w:val="26"/>
        </w:rPr>
        <w:t>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15. </w:t>
      </w:r>
      <w:r w:rsidR="00B95680">
        <w:rPr>
          <w:rFonts w:ascii="Times New Roman" w:hAnsi="Times New Roman" w:cs="Times New Roman"/>
          <w:sz w:val="26"/>
          <w:szCs w:val="26"/>
        </w:rPr>
        <w:t>Муниципальный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служащий обязан представлять сведения о доходах, </w:t>
      </w:r>
      <w:r w:rsidR="00B95680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BD7FC7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 своих и членов своей семьи в </w:t>
      </w:r>
      <w:r w:rsidRPr="00BD7FC7">
        <w:rPr>
          <w:rFonts w:ascii="Times New Roman" w:hAnsi="Times New Roman" w:cs="Times New Roman"/>
          <w:sz w:val="26"/>
          <w:szCs w:val="26"/>
        </w:rPr>
        <w:lastRenderedPageBreak/>
        <w:t>соответствии с законодательством Российской Федерации и законодательством автономного округа.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16. </w:t>
      </w:r>
      <w:r w:rsidR="00B95680">
        <w:rPr>
          <w:rFonts w:ascii="Times New Roman" w:hAnsi="Times New Roman" w:cs="Times New Roman"/>
          <w:sz w:val="26"/>
          <w:szCs w:val="26"/>
        </w:rPr>
        <w:t>Муниципальный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 w:rsidR="00B95680">
        <w:rPr>
          <w:rFonts w:ascii="Times New Roman" w:hAnsi="Times New Roman" w:cs="Times New Roman"/>
          <w:sz w:val="26"/>
          <w:szCs w:val="26"/>
        </w:rPr>
        <w:t>муниципального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служащего.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17. </w:t>
      </w:r>
      <w:r w:rsidR="00B95680">
        <w:rPr>
          <w:rFonts w:ascii="Times New Roman" w:hAnsi="Times New Roman" w:cs="Times New Roman"/>
          <w:sz w:val="26"/>
          <w:szCs w:val="26"/>
        </w:rPr>
        <w:t>Муниципальному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</w:t>
      </w:r>
      <w:r w:rsidR="00624A4D">
        <w:rPr>
          <w:rFonts w:ascii="Times New Roman" w:hAnsi="Times New Roman" w:cs="Times New Roman"/>
          <w:sz w:val="26"/>
          <w:szCs w:val="26"/>
        </w:rPr>
        <w:t>муниципальным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служащим в связи с протокольными мероприятиями, со служебными командировками и с другими официальными мероприятиями, признаются собственностью </w:t>
      </w:r>
      <w:r w:rsidR="00624A4D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BD7FC7">
        <w:rPr>
          <w:rFonts w:ascii="Times New Roman" w:hAnsi="Times New Roman" w:cs="Times New Roman"/>
          <w:sz w:val="26"/>
          <w:szCs w:val="26"/>
        </w:rPr>
        <w:t xml:space="preserve"> и передаются </w:t>
      </w:r>
      <w:r w:rsidR="00624A4D">
        <w:rPr>
          <w:rFonts w:ascii="Times New Roman" w:hAnsi="Times New Roman" w:cs="Times New Roman"/>
          <w:sz w:val="26"/>
          <w:szCs w:val="26"/>
        </w:rPr>
        <w:t>муниципальным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служащим по акту </w:t>
      </w:r>
      <w:r w:rsidRPr="002963BE">
        <w:rPr>
          <w:rFonts w:ascii="Times New Roman" w:hAnsi="Times New Roman" w:cs="Times New Roman"/>
          <w:sz w:val="26"/>
          <w:szCs w:val="26"/>
        </w:rPr>
        <w:t>в орган</w:t>
      </w:r>
      <w:r w:rsidR="002963BE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Pr="002963BE">
        <w:rPr>
          <w:rFonts w:ascii="Times New Roman" w:hAnsi="Times New Roman" w:cs="Times New Roman"/>
          <w:sz w:val="26"/>
          <w:szCs w:val="26"/>
        </w:rPr>
        <w:t>, в</w:t>
      </w:r>
      <w:r w:rsidRPr="00BD7FC7">
        <w:rPr>
          <w:rFonts w:ascii="Times New Roman" w:hAnsi="Times New Roman" w:cs="Times New Roman"/>
          <w:sz w:val="26"/>
          <w:szCs w:val="26"/>
        </w:rPr>
        <w:t xml:space="preserve"> котором он замещает должность </w:t>
      </w:r>
      <w:r w:rsidR="00624A4D">
        <w:rPr>
          <w:rFonts w:ascii="Times New Roman" w:hAnsi="Times New Roman" w:cs="Times New Roman"/>
          <w:sz w:val="26"/>
          <w:szCs w:val="26"/>
        </w:rPr>
        <w:t>муниципальной службы</w:t>
      </w:r>
      <w:r w:rsidRPr="00BD7FC7">
        <w:rPr>
          <w:rFonts w:ascii="Times New Roman" w:hAnsi="Times New Roman" w:cs="Times New Roman"/>
          <w:sz w:val="26"/>
          <w:szCs w:val="26"/>
        </w:rPr>
        <w:t>, за исключением случаев, установленных законодательством Российской Федерации.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18. </w:t>
      </w:r>
      <w:r w:rsidR="00AA3972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Pr="00BD7FC7">
        <w:rPr>
          <w:rFonts w:ascii="Times New Roman" w:hAnsi="Times New Roman" w:cs="Times New Roman"/>
          <w:sz w:val="26"/>
          <w:szCs w:val="26"/>
        </w:rPr>
        <w:t xml:space="preserve">служащий может обрабатывать и передавать служебную информацию при соблюдении действующих в органе </w:t>
      </w:r>
      <w:r w:rsidR="00AA3972"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  <w:r w:rsidRPr="00BD7FC7">
        <w:rPr>
          <w:rFonts w:ascii="Times New Roman" w:hAnsi="Times New Roman" w:cs="Times New Roman"/>
          <w:sz w:val="26"/>
          <w:szCs w:val="26"/>
        </w:rPr>
        <w:t>норм и требований, принятых в соответствии с законодательством Российской Федерации и законодательством автономного округа.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19. </w:t>
      </w:r>
      <w:r w:rsidR="00AA3972">
        <w:rPr>
          <w:rFonts w:ascii="Times New Roman" w:hAnsi="Times New Roman" w:cs="Times New Roman"/>
          <w:sz w:val="26"/>
          <w:szCs w:val="26"/>
        </w:rPr>
        <w:t>Муниципальный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20. </w:t>
      </w:r>
      <w:r w:rsidR="00AA3972">
        <w:rPr>
          <w:rFonts w:ascii="Times New Roman" w:hAnsi="Times New Roman" w:cs="Times New Roman"/>
          <w:sz w:val="26"/>
          <w:szCs w:val="26"/>
        </w:rPr>
        <w:t>Муниципальный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служащий, наделенный организационно-распорядительными полномочиями по отношению к другим </w:t>
      </w:r>
      <w:r w:rsidR="00AA3972">
        <w:rPr>
          <w:rFonts w:ascii="Times New Roman" w:hAnsi="Times New Roman" w:cs="Times New Roman"/>
          <w:sz w:val="26"/>
          <w:szCs w:val="26"/>
        </w:rPr>
        <w:t>муниципальным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служащим, должен быть для них образцом профессионализма, безупречной репутации, способствовать формированию в органе</w:t>
      </w:r>
      <w:r w:rsidR="00AA3972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Pr="00BD7FC7">
        <w:rPr>
          <w:rFonts w:ascii="Times New Roman" w:hAnsi="Times New Roman" w:cs="Times New Roman"/>
          <w:sz w:val="26"/>
          <w:szCs w:val="26"/>
        </w:rPr>
        <w:t xml:space="preserve"> либо его подразделении благоприятного для эффективной работы морально-психологического климата.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21. </w:t>
      </w:r>
      <w:r w:rsidR="00AA3972">
        <w:rPr>
          <w:rFonts w:ascii="Times New Roman" w:hAnsi="Times New Roman" w:cs="Times New Roman"/>
          <w:sz w:val="26"/>
          <w:szCs w:val="26"/>
        </w:rPr>
        <w:t>Муниципальный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служащий, наделенный организационно-распорядительными полномочиями по отношению к другим </w:t>
      </w:r>
      <w:r w:rsidR="00AA3972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BD7FC7">
        <w:rPr>
          <w:rFonts w:ascii="Times New Roman" w:hAnsi="Times New Roman" w:cs="Times New Roman"/>
          <w:sz w:val="26"/>
          <w:szCs w:val="26"/>
        </w:rPr>
        <w:t>служащим, призван: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>а) принимать меры по предотвращению и урегулированию конфликта интересов;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>б) принимать меры по предупреждению коррупции;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в) не допускать случаев принуждения </w:t>
      </w:r>
      <w:r w:rsidR="00AA3972">
        <w:rPr>
          <w:rFonts w:ascii="Times New Roman" w:hAnsi="Times New Roman" w:cs="Times New Roman"/>
          <w:sz w:val="26"/>
          <w:szCs w:val="26"/>
        </w:rPr>
        <w:t>муниципальных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служащих к участию в деятельности политических партий и общественных объединений.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22. </w:t>
      </w:r>
      <w:r w:rsidR="00AA3972">
        <w:rPr>
          <w:rFonts w:ascii="Times New Roman" w:hAnsi="Times New Roman" w:cs="Times New Roman"/>
          <w:sz w:val="26"/>
          <w:szCs w:val="26"/>
        </w:rPr>
        <w:t>Муниципальный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служащий, наделенный организационно-распорядительными полномочиями по отношению к другим </w:t>
      </w:r>
      <w:r w:rsidR="00AA3972">
        <w:rPr>
          <w:rFonts w:ascii="Times New Roman" w:hAnsi="Times New Roman" w:cs="Times New Roman"/>
          <w:sz w:val="26"/>
          <w:szCs w:val="26"/>
        </w:rPr>
        <w:t>муниципальным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служащим, должен принимать меры</w:t>
      </w:r>
      <w:r w:rsidR="00AA3972">
        <w:rPr>
          <w:rFonts w:ascii="Times New Roman" w:hAnsi="Times New Roman" w:cs="Times New Roman"/>
          <w:sz w:val="26"/>
          <w:szCs w:val="26"/>
        </w:rPr>
        <w:t xml:space="preserve"> к тому, чтобы подчиненные ему муниципальные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23. </w:t>
      </w:r>
      <w:r w:rsidR="00E501F8">
        <w:rPr>
          <w:rFonts w:ascii="Times New Roman" w:hAnsi="Times New Roman" w:cs="Times New Roman"/>
          <w:sz w:val="26"/>
          <w:szCs w:val="26"/>
        </w:rPr>
        <w:t>Муниципальный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служащий, наделенный организационно-распорядительными полномочиями по отношению к другим </w:t>
      </w:r>
      <w:r w:rsidR="00E501F8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BD7FC7">
        <w:rPr>
          <w:rFonts w:ascii="Times New Roman" w:hAnsi="Times New Roman" w:cs="Times New Roman"/>
          <w:sz w:val="26"/>
          <w:szCs w:val="26"/>
        </w:rPr>
        <w:t xml:space="preserve">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</w:t>
      </w:r>
      <w:hyperlink w:anchor="Par97" w:history="1">
        <w:r w:rsidRPr="00E501F8">
          <w:rPr>
            <w:rFonts w:ascii="Times New Roman" w:hAnsi="Times New Roman" w:cs="Times New Roman"/>
            <w:sz w:val="26"/>
            <w:szCs w:val="26"/>
          </w:rPr>
          <w:t>принципы этики</w:t>
        </w:r>
      </w:hyperlink>
      <w:r w:rsidRPr="00E501F8">
        <w:rPr>
          <w:rFonts w:ascii="Times New Roman" w:hAnsi="Times New Roman" w:cs="Times New Roman"/>
          <w:sz w:val="26"/>
          <w:szCs w:val="26"/>
        </w:rPr>
        <w:t xml:space="preserve"> </w:t>
      </w:r>
      <w:r w:rsidRPr="00BD7FC7">
        <w:rPr>
          <w:rFonts w:ascii="Times New Roman" w:hAnsi="Times New Roman" w:cs="Times New Roman"/>
          <w:sz w:val="26"/>
          <w:szCs w:val="26"/>
        </w:rPr>
        <w:t>и правила служебного поведения, если он не принял меры по недопущению таких действий или бездействия.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10AF" w:rsidRPr="00BD7FC7" w:rsidRDefault="00B810AF" w:rsidP="00B810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" w:name="Par97"/>
      <w:bookmarkEnd w:id="2"/>
      <w:r w:rsidRPr="00BD7FC7">
        <w:rPr>
          <w:rFonts w:ascii="Times New Roman" w:hAnsi="Times New Roman" w:cs="Times New Roman"/>
          <w:sz w:val="26"/>
          <w:szCs w:val="26"/>
        </w:rPr>
        <w:t>III. Рекомендательные этические правила</w:t>
      </w:r>
    </w:p>
    <w:p w:rsidR="00B810AF" w:rsidRPr="00BD7FC7" w:rsidRDefault="00B810AF" w:rsidP="00B810A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служебного поведения </w:t>
      </w:r>
      <w:r w:rsidR="00E501F8">
        <w:rPr>
          <w:rFonts w:ascii="Times New Roman" w:hAnsi="Times New Roman" w:cs="Times New Roman"/>
          <w:sz w:val="26"/>
          <w:szCs w:val="26"/>
        </w:rPr>
        <w:t>муниципальных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служащих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24. В служебном поведении </w:t>
      </w:r>
      <w:r w:rsidR="00E501F8">
        <w:rPr>
          <w:rFonts w:ascii="Times New Roman" w:hAnsi="Times New Roman" w:cs="Times New Roman"/>
          <w:sz w:val="26"/>
          <w:szCs w:val="26"/>
        </w:rPr>
        <w:t>муниципальному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BD7FC7">
        <w:rPr>
          <w:rFonts w:ascii="Times New Roman" w:hAnsi="Times New Roman" w:cs="Times New Roman"/>
          <w:sz w:val="26"/>
          <w:szCs w:val="26"/>
        </w:rPr>
        <w:t>ценностью</w:t>
      </w:r>
      <w:proofErr w:type="gramEnd"/>
      <w:r w:rsidRPr="00BD7FC7">
        <w:rPr>
          <w:rFonts w:ascii="Times New Roman" w:hAnsi="Times New Roman" w:cs="Times New Roman"/>
          <w:sz w:val="26"/>
          <w:szCs w:val="26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25. В служебном поведении </w:t>
      </w:r>
      <w:r w:rsidR="00E501F8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Pr="00BD7FC7">
        <w:rPr>
          <w:rFonts w:ascii="Times New Roman" w:hAnsi="Times New Roman" w:cs="Times New Roman"/>
          <w:sz w:val="26"/>
          <w:szCs w:val="26"/>
        </w:rPr>
        <w:t xml:space="preserve">служащий воздерживается </w:t>
      </w:r>
      <w:proofErr w:type="gramStart"/>
      <w:r w:rsidRPr="00BD7FC7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D7FC7">
        <w:rPr>
          <w:rFonts w:ascii="Times New Roman" w:hAnsi="Times New Roman" w:cs="Times New Roman"/>
          <w:sz w:val="26"/>
          <w:szCs w:val="26"/>
        </w:rPr>
        <w:t>: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>г) курения во время служебных совещаний, бесед, иного служебного общения с гражданами.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26. </w:t>
      </w:r>
      <w:r w:rsidR="00E501F8">
        <w:rPr>
          <w:rFonts w:ascii="Times New Roman" w:hAnsi="Times New Roman" w:cs="Times New Roman"/>
          <w:sz w:val="26"/>
          <w:szCs w:val="26"/>
        </w:rPr>
        <w:t>Муниципальные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810AF" w:rsidRPr="00BD7FC7" w:rsidRDefault="00E501F8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Муниципальные</w:t>
      </w:r>
      <w:r w:rsidR="00B810AF" w:rsidRPr="00BD7FC7">
        <w:rPr>
          <w:rFonts w:ascii="Times New Roman" w:hAnsi="Times New Roman" w:cs="Times New Roman"/>
          <w:sz w:val="26"/>
          <w:szCs w:val="26"/>
        </w:rPr>
        <w:t xml:space="preserve">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27. Внешний вид </w:t>
      </w:r>
      <w:r w:rsidR="00E501F8">
        <w:rPr>
          <w:rFonts w:ascii="Times New Roman" w:hAnsi="Times New Roman" w:cs="Times New Roman"/>
          <w:sz w:val="26"/>
          <w:szCs w:val="26"/>
        </w:rPr>
        <w:t>муниципального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служащего при исполнении им должностных обязанностей в зависимости от условий службы и формата служебного мероприятия должен способствовать ува</w:t>
      </w:r>
      <w:r w:rsidR="00E501F8">
        <w:rPr>
          <w:rFonts w:ascii="Times New Roman" w:hAnsi="Times New Roman" w:cs="Times New Roman"/>
          <w:sz w:val="26"/>
          <w:szCs w:val="26"/>
        </w:rPr>
        <w:t xml:space="preserve">жительному отношению граждан к </w:t>
      </w:r>
      <w:r w:rsidRPr="00BD7FC7">
        <w:rPr>
          <w:rFonts w:ascii="Times New Roman" w:hAnsi="Times New Roman" w:cs="Times New Roman"/>
          <w:sz w:val="26"/>
          <w:szCs w:val="26"/>
        </w:rPr>
        <w:t>органам</w:t>
      </w:r>
      <w:r w:rsidR="00E501F8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Pr="00BD7FC7">
        <w:rPr>
          <w:rFonts w:ascii="Times New Roman" w:hAnsi="Times New Roman" w:cs="Times New Roman"/>
          <w:sz w:val="26"/>
          <w:szCs w:val="26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10AF" w:rsidRPr="00BD7FC7" w:rsidRDefault="00B810AF" w:rsidP="00B810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>IV. Ответственность за нарушение положений Кодекса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28. Нарушение </w:t>
      </w:r>
      <w:r w:rsidR="00E501F8">
        <w:rPr>
          <w:rFonts w:ascii="Times New Roman" w:hAnsi="Times New Roman" w:cs="Times New Roman"/>
          <w:sz w:val="26"/>
          <w:szCs w:val="26"/>
        </w:rPr>
        <w:t>муниципальным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служащим положений Кодекса подлежит моральному осуждению на заседании соответствующей комиссии по соблюдению требований к служебному поведению </w:t>
      </w:r>
      <w:r w:rsidR="00E501F8">
        <w:rPr>
          <w:rFonts w:ascii="Times New Roman" w:hAnsi="Times New Roman" w:cs="Times New Roman"/>
          <w:sz w:val="26"/>
          <w:szCs w:val="26"/>
        </w:rPr>
        <w:t>муниципальных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служащих и урегулированию конфликта интересов, </w:t>
      </w:r>
      <w:r w:rsidRPr="00885F59">
        <w:rPr>
          <w:rFonts w:ascii="Times New Roman" w:hAnsi="Times New Roman" w:cs="Times New Roman"/>
          <w:sz w:val="26"/>
          <w:szCs w:val="26"/>
        </w:rPr>
        <w:t>а в случаях, предусмотренных федеральными</w:t>
      </w:r>
      <w:r w:rsidRPr="00E501F8">
        <w:rPr>
          <w:rFonts w:ascii="Times New Roman" w:hAnsi="Times New Roman" w:cs="Times New Roman"/>
          <w:sz w:val="26"/>
          <w:szCs w:val="26"/>
        </w:rPr>
        <w:t xml:space="preserve"> законами и законами автономного окру</w:t>
      </w:r>
      <w:r w:rsidRPr="00BD7FC7">
        <w:rPr>
          <w:rFonts w:ascii="Times New Roman" w:hAnsi="Times New Roman" w:cs="Times New Roman"/>
          <w:sz w:val="26"/>
          <w:szCs w:val="26"/>
        </w:rPr>
        <w:t xml:space="preserve">га, нарушение положений Кодекса влечет применение к </w:t>
      </w:r>
      <w:r w:rsidR="00E501F8">
        <w:rPr>
          <w:rFonts w:ascii="Times New Roman" w:hAnsi="Times New Roman" w:cs="Times New Roman"/>
          <w:sz w:val="26"/>
          <w:szCs w:val="26"/>
        </w:rPr>
        <w:t>муниципальному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служащему мер юридической ответственности.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C7">
        <w:rPr>
          <w:rFonts w:ascii="Times New Roman" w:hAnsi="Times New Roman" w:cs="Times New Roman"/>
          <w:sz w:val="26"/>
          <w:szCs w:val="26"/>
        </w:rPr>
        <w:t xml:space="preserve">Соблюдение </w:t>
      </w:r>
      <w:r w:rsidR="00E501F8">
        <w:rPr>
          <w:rFonts w:ascii="Times New Roman" w:hAnsi="Times New Roman" w:cs="Times New Roman"/>
          <w:sz w:val="26"/>
          <w:szCs w:val="26"/>
        </w:rPr>
        <w:t>муниципальными</w:t>
      </w:r>
      <w:r w:rsidRPr="00BD7FC7">
        <w:rPr>
          <w:rFonts w:ascii="Times New Roman" w:hAnsi="Times New Roman" w:cs="Times New Roman"/>
          <w:sz w:val="26"/>
          <w:szCs w:val="26"/>
        </w:rPr>
        <w:t xml:space="preserve"> служащими положений</w:t>
      </w:r>
      <w:bookmarkStart w:id="3" w:name="_GoBack"/>
      <w:bookmarkEnd w:id="3"/>
      <w:r w:rsidRPr="00BD7FC7">
        <w:rPr>
          <w:rFonts w:ascii="Times New Roman" w:hAnsi="Times New Roman" w:cs="Times New Roman"/>
          <w:sz w:val="26"/>
          <w:szCs w:val="26"/>
        </w:rPr>
        <w:t xml:space="preserve">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10AF" w:rsidRPr="00BD7FC7" w:rsidRDefault="00B810AF" w:rsidP="00B810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F3D96" w:rsidRPr="00BD7FC7" w:rsidRDefault="007F3D96">
      <w:pPr>
        <w:rPr>
          <w:rFonts w:ascii="Times New Roman" w:hAnsi="Times New Roman" w:cs="Times New Roman"/>
          <w:sz w:val="26"/>
          <w:szCs w:val="26"/>
        </w:rPr>
      </w:pPr>
    </w:p>
    <w:sectPr w:rsidR="007F3D96" w:rsidRPr="00BD7FC7" w:rsidSect="008A2A7B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55"/>
    <w:rsid w:val="00013269"/>
    <w:rsid w:val="000166B0"/>
    <w:rsid w:val="00024ADC"/>
    <w:rsid w:val="00032C28"/>
    <w:rsid w:val="001064EE"/>
    <w:rsid w:val="00123D22"/>
    <w:rsid w:val="001823C6"/>
    <w:rsid w:val="00194F4A"/>
    <w:rsid w:val="001E107C"/>
    <w:rsid w:val="001E5A23"/>
    <w:rsid w:val="001F40AA"/>
    <w:rsid w:val="00215CCC"/>
    <w:rsid w:val="00220C48"/>
    <w:rsid w:val="0026501E"/>
    <w:rsid w:val="002963BE"/>
    <w:rsid w:val="002E7505"/>
    <w:rsid w:val="002F204F"/>
    <w:rsid w:val="00322295"/>
    <w:rsid w:val="003523AC"/>
    <w:rsid w:val="003948A6"/>
    <w:rsid w:val="003D6355"/>
    <w:rsid w:val="003F4E86"/>
    <w:rsid w:val="00444E08"/>
    <w:rsid w:val="0045686E"/>
    <w:rsid w:val="00465DA0"/>
    <w:rsid w:val="004D1643"/>
    <w:rsid w:val="004D3E8C"/>
    <w:rsid w:val="004D401A"/>
    <w:rsid w:val="004F0EF4"/>
    <w:rsid w:val="00523F4A"/>
    <w:rsid w:val="005A1CDA"/>
    <w:rsid w:val="005A3E34"/>
    <w:rsid w:val="005C4DCE"/>
    <w:rsid w:val="005D2BD1"/>
    <w:rsid w:val="005F35BE"/>
    <w:rsid w:val="005F3738"/>
    <w:rsid w:val="00615BF1"/>
    <w:rsid w:val="00624A4D"/>
    <w:rsid w:val="006B037E"/>
    <w:rsid w:val="006E690C"/>
    <w:rsid w:val="006E7B93"/>
    <w:rsid w:val="007131C7"/>
    <w:rsid w:val="00734353"/>
    <w:rsid w:val="00753353"/>
    <w:rsid w:val="00782CB4"/>
    <w:rsid w:val="007C0D36"/>
    <w:rsid w:val="007F3D96"/>
    <w:rsid w:val="00812113"/>
    <w:rsid w:val="00834FBB"/>
    <w:rsid w:val="00836CF8"/>
    <w:rsid w:val="00876265"/>
    <w:rsid w:val="00885F59"/>
    <w:rsid w:val="0098002D"/>
    <w:rsid w:val="009900DD"/>
    <w:rsid w:val="009A271C"/>
    <w:rsid w:val="009E6ACD"/>
    <w:rsid w:val="00A03520"/>
    <w:rsid w:val="00A432F9"/>
    <w:rsid w:val="00A4519E"/>
    <w:rsid w:val="00A51752"/>
    <w:rsid w:val="00A82A78"/>
    <w:rsid w:val="00A96956"/>
    <w:rsid w:val="00AA3972"/>
    <w:rsid w:val="00AD37B8"/>
    <w:rsid w:val="00AE27BD"/>
    <w:rsid w:val="00B02BCA"/>
    <w:rsid w:val="00B03D9F"/>
    <w:rsid w:val="00B51242"/>
    <w:rsid w:val="00B810AF"/>
    <w:rsid w:val="00B95680"/>
    <w:rsid w:val="00B973C6"/>
    <w:rsid w:val="00BD7FC7"/>
    <w:rsid w:val="00BE27CB"/>
    <w:rsid w:val="00C33E3F"/>
    <w:rsid w:val="00C37031"/>
    <w:rsid w:val="00C537EA"/>
    <w:rsid w:val="00C70378"/>
    <w:rsid w:val="00CB0266"/>
    <w:rsid w:val="00CB678C"/>
    <w:rsid w:val="00CF5C9C"/>
    <w:rsid w:val="00D8373D"/>
    <w:rsid w:val="00DC7903"/>
    <w:rsid w:val="00E0736C"/>
    <w:rsid w:val="00E501F8"/>
    <w:rsid w:val="00EC08EA"/>
    <w:rsid w:val="00F0227F"/>
    <w:rsid w:val="00F3246A"/>
    <w:rsid w:val="00F44991"/>
    <w:rsid w:val="00F44D78"/>
    <w:rsid w:val="00F61E05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0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0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E3167BBBCF1A912EB9DEEB8E46423F181E8E96E5D366BA70A2E1DD0CD279F20x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EE3167BBBCF1A912EB83E3AE88332CF68BB5E16B5B3C3EFE557540872Cx4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4C0C1D2DD5DAC7951B91417AEF4E5BB3B684BA85785EDBC9C513DF26N41BG" TargetMode="External"/><Relationship Id="rId11" Type="http://schemas.openxmlformats.org/officeDocument/2006/relationships/hyperlink" Target="consultantplus://offline/ref=40EE3167BBBCF1A912EB9DEEB8E46423F181E8E96A5E3668A6057317D8942B9D0F2Fx3F" TargetMode="External"/><Relationship Id="rId5" Type="http://schemas.openxmlformats.org/officeDocument/2006/relationships/hyperlink" Target="consultantplus://offline/ref=D64C0C1D2DD5DAC7951B91417AEF4E5BB3B68BB480785EDBC9C513DF264B399A1018AF8A6C759091N01FG" TargetMode="External"/><Relationship Id="rId10" Type="http://schemas.openxmlformats.org/officeDocument/2006/relationships/hyperlink" Target="consultantplus://offline/ref=40EE3167BBBCF1A912EB83E3AE88332CF582B1E160086B3CAF007B24x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E3167BBBCF1A912EB83E3AE88332CF68BB5E16B5B3C3EFE557540872Cx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Евгения Анатольевна</dc:creator>
  <cp:keywords/>
  <dc:description/>
  <cp:lastModifiedBy>Белякова Елена Валерьевна</cp:lastModifiedBy>
  <cp:revision>19</cp:revision>
  <dcterms:created xsi:type="dcterms:W3CDTF">2014-08-13T05:50:00Z</dcterms:created>
  <dcterms:modified xsi:type="dcterms:W3CDTF">2014-12-15T06:30:00Z</dcterms:modified>
</cp:coreProperties>
</file>