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90" w:rsidRDefault="00840953" w:rsidP="00D239C1">
      <w:pPr>
        <w:ind w:firstLine="567"/>
        <w:contextualSpacing/>
        <w:jc w:val="center"/>
        <w:rPr>
          <w:sz w:val="28"/>
          <w:szCs w:val="28"/>
        </w:rPr>
      </w:pPr>
      <w:r w:rsidRPr="00D239C1">
        <w:rPr>
          <w:sz w:val="28"/>
          <w:szCs w:val="28"/>
        </w:rPr>
        <w:t xml:space="preserve">Отчет о работе Молодежного парламента </w:t>
      </w:r>
    </w:p>
    <w:p w:rsidR="00840953" w:rsidRPr="00D239C1" w:rsidRDefault="00840953" w:rsidP="00D239C1">
      <w:pPr>
        <w:ind w:firstLine="567"/>
        <w:contextualSpacing/>
        <w:jc w:val="center"/>
        <w:rPr>
          <w:sz w:val="28"/>
          <w:szCs w:val="28"/>
        </w:rPr>
      </w:pPr>
      <w:r w:rsidRPr="00D239C1">
        <w:rPr>
          <w:sz w:val="28"/>
          <w:szCs w:val="28"/>
        </w:rPr>
        <w:t xml:space="preserve">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за 2019 год</w:t>
      </w:r>
    </w:p>
    <w:p w:rsidR="00840953" w:rsidRPr="00D239C1" w:rsidRDefault="00840953" w:rsidP="00D239C1">
      <w:pPr>
        <w:ind w:firstLine="567"/>
        <w:contextualSpacing/>
        <w:jc w:val="both"/>
        <w:rPr>
          <w:sz w:val="28"/>
          <w:szCs w:val="28"/>
        </w:rPr>
      </w:pPr>
    </w:p>
    <w:p w:rsidR="00840953" w:rsidRPr="00D239C1" w:rsidRDefault="00840953" w:rsidP="00D239C1">
      <w:pPr>
        <w:ind w:firstLine="567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Согласно решению Думы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от 27.10.2016 № 26 «О создании Молодежного парламента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VI созыва» молодежный парламент состоит из 16 человек – в нем присутствуют представители каждого поселения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района. </w:t>
      </w:r>
    </w:p>
    <w:p w:rsidR="00840953" w:rsidRPr="00D239C1" w:rsidRDefault="00840953" w:rsidP="00D239C1">
      <w:pPr>
        <w:ind w:firstLine="567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>Н</w:t>
      </w:r>
      <w:r w:rsidR="00DD0590">
        <w:rPr>
          <w:sz w:val="28"/>
          <w:szCs w:val="28"/>
        </w:rPr>
        <w:t>а</w:t>
      </w:r>
      <w:r w:rsidRPr="00D239C1">
        <w:rPr>
          <w:sz w:val="28"/>
          <w:szCs w:val="28"/>
        </w:rPr>
        <w:t xml:space="preserve"> начало года председатель молодежного парламента – Стехнович Анастасия Владимировна, заместитель председателя – </w:t>
      </w:r>
      <w:proofErr w:type="spellStart"/>
      <w:r w:rsidRPr="00D239C1">
        <w:rPr>
          <w:sz w:val="28"/>
          <w:szCs w:val="28"/>
        </w:rPr>
        <w:t>Богатырёва</w:t>
      </w:r>
      <w:proofErr w:type="spellEnd"/>
      <w:r w:rsidRPr="00D239C1">
        <w:rPr>
          <w:sz w:val="28"/>
          <w:szCs w:val="28"/>
        </w:rPr>
        <w:t xml:space="preserve"> Анастасия </w:t>
      </w:r>
      <w:proofErr w:type="gramStart"/>
      <w:r w:rsidRPr="00D239C1">
        <w:rPr>
          <w:sz w:val="28"/>
          <w:szCs w:val="28"/>
        </w:rPr>
        <w:t>Владимировна,  секретарь</w:t>
      </w:r>
      <w:proofErr w:type="gramEnd"/>
      <w:r w:rsidRPr="00D239C1">
        <w:rPr>
          <w:sz w:val="28"/>
          <w:szCs w:val="28"/>
        </w:rPr>
        <w:t xml:space="preserve"> – Колмогоров Иван Андреевич. 12 октября состоялось переизбрание, председатель Стехнович Анастасия Владимировна</w:t>
      </w:r>
      <w:r w:rsidR="00EE09DF">
        <w:rPr>
          <w:sz w:val="28"/>
          <w:szCs w:val="28"/>
        </w:rPr>
        <w:t>, заместитель председателя Попок</w:t>
      </w:r>
      <w:r w:rsidRPr="00D239C1">
        <w:rPr>
          <w:sz w:val="28"/>
          <w:szCs w:val="28"/>
        </w:rPr>
        <w:t xml:space="preserve"> Виктория Александровна, секретарь – </w:t>
      </w:r>
      <w:proofErr w:type="spellStart"/>
      <w:r w:rsidRPr="00D239C1">
        <w:rPr>
          <w:sz w:val="28"/>
          <w:szCs w:val="28"/>
        </w:rPr>
        <w:t>Гайк</w:t>
      </w:r>
      <w:proofErr w:type="spellEnd"/>
      <w:r w:rsidRPr="00D239C1">
        <w:rPr>
          <w:sz w:val="28"/>
          <w:szCs w:val="28"/>
        </w:rPr>
        <w:t xml:space="preserve"> Екатерина Михайловна.</w:t>
      </w:r>
    </w:p>
    <w:p w:rsidR="00840953" w:rsidRPr="00D239C1" w:rsidRDefault="00840953" w:rsidP="00D239C1">
      <w:pPr>
        <w:ind w:firstLine="567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>Первое заседание в 2019 году состоялось 31 января. Были рассмотрены вопросы:</w:t>
      </w:r>
    </w:p>
    <w:p w:rsidR="00840953" w:rsidRPr="00D239C1" w:rsidRDefault="00840953" w:rsidP="00D239C1">
      <w:pPr>
        <w:ind w:firstLine="709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1. «Об итогах работы Молодежного парламента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</w:t>
      </w:r>
      <w:r w:rsidRPr="00D239C1">
        <w:rPr>
          <w:sz w:val="28"/>
          <w:szCs w:val="28"/>
          <w:lang w:val="en-US"/>
        </w:rPr>
        <w:t>VI</w:t>
      </w:r>
      <w:r w:rsidRPr="00D239C1">
        <w:rPr>
          <w:sz w:val="28"/>
          <w:szCs w:val="28"/>
        </w:rPr>
        <w:t xml:space="preserve"> созыва за 2018 год»</w:t>
      </w:r>
      <w:r w:rsidR="0062302C" w:rsidRPr="00D239C1">
        <w:rPr>
          <w:sz w:val="28"/>
          <w:szCs w:val="28"/>
        </w:rPr>
        <w:t>.</w:t>
      </w:r>
    </w:p>
    <w:p w:rsidR="00840953" w:rsidRPr="00D239C1" w:rsidRDefault="00840953" w:rsidP="00D239C1">
      <w:pPr>
        <w:ind w:firstLine="709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2. «О внесении изменений в положение о Молодежном парламенте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</w:t>
      </w:r>
      <w:r w:rsidRPr="00D239C1">
        <w:rPr>
          <w:sz w:val="28"/>
          <w:szCs w:val="28"/>
          <w:lang w:val="en-US"/>
        </w:rPr>
        <w:t>VI</w:t>
      </w:r>
      <w:r w:rsidRPr="00D239C1">
        <w:rPr>
          <w:sz w:val="28"/>
          <w:szCs w:val="28"/>
        </w:rPr>
        <w:t xml:space="preserve"> созыва»</w:t>
      </w:r>
      <w:r w:rsidR="0062302C" w:rsidRPr="00D239C1">
        <w:rPr>
          <w:sz w:val="28"/>
          <w:szCs w:val="28"/>
        </w:rPr>
        <w:t>.</w:t>
      </w:r>
    </w:p>
    <w:p w:rsidR="00840953" w:rsidRPr="00D239C1" w:rsidRDefault="00840953" w:rsidP="00D239C1">
      <w:pPr>
        <w:ind w:firstLine="709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3. «Об утверждении плана работы Молодежного парламента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на 2019 год»</w:t>
      </w:r>
      <w:r w:rsidR="0062302C" w:rsidRPr="00D239C1">
        <w:rPr>
          <w:sz w:val="28"/>
          <w:szCs w:val="28"/>
        </w:rPr>
        <w:t>.</w:t>
      </w:r>
    </w:p>
    <w:p w:rsidR="00840953" w:rsidRPr="00D239C1" w:rsidRDefault="00840953" w:rsidP="00D239C1">
      <w:pPr>
        <w:ind w:firstLine="709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4. «Об организации мероприятий, посвященных Дню молодого избирателя. </w:t>
      </w:r>
    </w:p>
    <w:p w:rsidR="00840953" w:rsidRPr="00D239C1" w:rsidRDefault="00840953" w:rsidP="00D239C1">
      <w:pPr>
        <w:ind w:firstLine="709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5. «О молодежной избирательной комиссии и плане мероприятий по формированию правовой культуры и электоральной активности молодежи на территории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 в 2019 году»</w:t>
      </w:r>
      <w:r w:rsidR="0062302C" w:rsidRPr="00D239C1">
        <w:rPr>
          <w:sz w:val="28"/>
          <w:szCs w:val="28"/>
        </w:rPr>
        <w:t>.</w:t>
      </w:r>
    </w:p>
    <w:p w:rsidR="00840953" w:rsidRPr="00D239C1" w:rsidRDefault="00840953" w:rsidP="00D239C1">
      <w:pPr>
        <w:ind w:firstLine="709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>6. «О мероприятиях окружного и Всероссийского уровня»</w:t>
      </w:r>
      <w:r w:rsidR="0062302C" w:rsidRPr="00D239C1">
        <w:rPr>
          <w:sz w:val="28"/>
          <w:szCs w:val="28"/>
        </w:rPr>
        <w:t>.</w:t>
      </w:r>
    </w:p>
    <w:p w:rsidR="00840953" w:rsidRPr="00D239C1" w:rsidRDefault="00840953" w:rsidP="00D239C1">
      <w:pPr>
        <w:ind w:firstLine="709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>7. «Об участии в Форуме молодых парламентариев Ханты-Мансийского автономного округа – Югры»</w:t>
      </w:r>
      <w:r w:rsidR="0062302C" w:rsidRPr="00D239C1">
        <w:rPr>
          <w:sz w:val="28"/>
          <w:szCs w:val="28"/>
        </w:rPr>
        <w:t>.</w:t>
      </w:r>
    </w:p>
    <w:p w:rsidR="00840953" w:rsidRPr="00D239C1" w:rsidRDefault="00840953" w:rsidP="00D239C1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239C1">
        <w:rPr>
          <w:color w:val="000000"/>
          <w:sz w:val="28"/>
          <w:szCs w:val="28"/>
          <w:shd w:val="clear" w:color="auto" w:fill="FFFFFF"/>
        </w:rPr>
        <w:t xml:space="preserve">В заседании приняла участие Татьяна Котова, руководитель фракции «Единая Россия», председатель Думы </w:t>
      </w:r>
      <w:proofErr w:type="spellStart"/>
      <w:r w:rsidRPr="00D239C1">
        <w:rPr>
          <w:color w:val="000000"/>
          <w:sz w:val="28"/>
          <w:szCs w:val="28"/>
          <w:shd w:val="clear" w:color="auto" w:fill="FFFFFF"/>
        </w:rPr>
        <w:t>Нефтеюганского</w:t>
      </w:r>
      <w:proofErr w:type="spellEnd"/>
      <w:r w:rsidRPr="00D239C1">
        <w:rPr>
          <w:color w:val="000000"/>
          <w:sz w:val="28"/>
          <w:szCs w:val="28"/>
          <w:shd w:val="clear" w:color="auto" w:fill="FFFFFF"/>
        </w:rPr>
        <w:t xml:space="preserve"> района. В рамках заседания были подведены итоги работы </w:t>
      </w:r>
      <w:r w:rsidRPr="00D239C1"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парламент</w:t>
      </w:r>
      <w:r w:rsidRPr="00D239C1">
        <w:rPr>
          <w:color w:val="000000"/>
          <w:sz w:val="28"/>
          <w:szCs w:val="28"/>
          <w:shd w:val="clear" w:color="auto" w:fill="FFFFFF"/>
        </w:rPr>
        <w:t>а за 2018 год, обсудили внесение изменений в положение, которые предполагают конкурсный отбор членов </w:t>
      </w:r>
      <w:r w:rsidRPr="00D239C1"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парламент</w:t>
      </w:r>
      <w:r w:rsidRPr="00D239C1">
        <w:rPr>
          <w:color w:val="000000"/>
          <w:sz w:val="28"/>
          <w:szCs w:val="28"/>
          <w:shd w:val="clear" w:color="auto" w:fill="FFFFFF"/>
        </w:rPr>
        <w:t xml:space="preserve">а и утвердили план работы на 2019 год. Кроме того, в целях повышения правовой культуры и электоральной активности молодежи был обсуждён план мероприятий, посвящённых Дню молодого избирателя. </w:t>
      </w:r>
    </w:p>
    <w:p w:rsidR="002E0809" w:rsidRPr="00D239C1" w:rsidRDefault="002E0809" w:rsidP="00D239C1">
      <w:pPr>
        <w:ind w:firstLine="567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В администрации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27 марта состоялся очный этап конкурса по отбору кандидатов в состав Молодежного парламента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в формате </w:t>
      </w:r>
      <w:proofErr w:type="spellStart"/>
      <w:r w:rsidRPr="00D239C1">
        <w:rPr>
          <w:sz w:val="28"/>
          <w:szCs w:val="28"/>
        </w:rPr>
        <w:t>форсайт</w:t>
      </w:r>
      <w:proofErr w:type="spellEnd"/>
      <w:r w:rsidRPr="00D239C1">
        <w:rPr>
          <w:sz w:val="28"/>
          <w:szCs w:val="28"/>
        </w:rPr>
        <w:t>-сессии. Шесть молодых людей продемонстрировали лидерские качества и эрудицию перед членами жюри, в состав которых вошли депутаты и специалисты отдела по делам молодежи. Будущие парламентарии представили проекты, которые</w:t>
      </w:r>
      <w:r w:rsidR="00DD0590">
        <w:rPr>
          <w:sz w:val="28"/>
          <w:szCs w:val="28"/>
        </w:rPr>
        <w:t>,</w:t>
      </w:r>
      <w:r w:rsidRPr="00D239C1">
        <w:rPr>
          <w:sz w:val="28"/>
          <w:szCs w:val="28"/>
        </w:rPr>
        <w:t xml:space="preserve"> по их мнению</w:t>
      </w:r>
      <w:r w:rsidR="00DD0590">
        <w:rPr>
          <w:sz w:val="28"/>
          <w:szCs w:val="28"/>
        </w:rPr>
        <w:t>,</w:t>
      </w:r>
      <w:r w:rsidRPr="00D239C1">
        <w:rPr>
          <w:sz w:val="28"/>
          <w:szCs w:val="28"/>
        </w:rPr>
        <w:t xml:space="preserve"> содержали актуальные для их поселений проблемы. Помимо новых участников выступили уже действующие представители Молодежного парламента и на тех же основаниях защищали свои </w:t>
      </w:r>
      <w:r w:rsidRPr="00D239C1">
        <w:rPr>
          <w:sz w:val="28"/>
          <w:szCs w:val="28"/>
        </w:rPr>
        <w:lastRenderedPageBreak/>
        <w:t>программы.</w:t>
      </w:r>
      <w:r w:rsidRPr="00D239C1">
        <w:rPr>
          <w:color w:val="000000"/>
          <w:sz w:val="28"/>
          <w:szCs w:val="28"/>
          <w:shd w:val="clear" w:color="auto" w:fill="FFFFFF"/>
        </w:rPr>
        <w:t xml:space="preserve"> </w:t>
      </w:r>
      <w:r w:rsidRPr="00D239C1">
        <w:rPr>
          <w:sz w:val="28"/>
          <w:szCs w:val="28"/>
        </w:rPr>
        <w:t xml:space="preserve">Второй частью конкурса стала </w:t>
      </w:r>
      <w:proofErr w:type="spellStart"/>
      <w:r w:rsidRPr="00D239C1">
        <w:rPr>
          <w:sz w:val="28"/>
          <w:szCs w:val="28"/>
        </w:rPr>
        <w:t>форсайт</w:t>
      </w:r>
      <w:proofErr w:type="spellEnd"/>
      <w:r w:rsidRPr="00D239C1">
        <w:rPr>
          <w:sz w:val="28"/>
          <w:szCs w:val="28"/>
        </w:rPr>
        <w:t xml:space="preserve">-сессия, где парламентарии работали в группах совместно со специалистами отдела по делам молодежи и приглашенными депутатами. Объединившись силами, участники разрабатывали проектные идеи по предложенным темам: «Район – это семья», «Формирование антикоррупционного взгляда у школьников» и «Создание условий повышения качества и уровня жизни молодежи для закрепления молодых специалистов в поселении». </w:t>
      </w:r>
    </w:p>
    <w:p w:rsidR="002E0809" w:rsidRPr="00D239C1" w:rsidRDefault="002E0809" w:rsidP="00D239C1">
      <w:pPr>
        <w:ind w:firstLine="567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>Второе заседание в 2019 году состоялось 12 октября. Были рассмотрены вопросы:</w:t>
      </w:r>
    </w:p>
    <w:p w:rsidR="0062302C" w:rsidRPr="00D239C1" w:rsidRDefault="0062302C" w:rsidP="00D239C1">
      <w:pPr>
        <w:numPr>
          <w:ilvl w:val="0"/>
          <w:numId w:val="3"/>
        </w:numPr>
        <w:tabs>
          <w:tab w:val="left" w:pos="3900"/>
        </w:tabs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«Об избрании председателя, заместителя председателя, секретаря Молодежного парламента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района».</w:t>
      </w:r>
    </w:p>
    <w:p w:rsidR="0062302C" w:rsidRPr="00D239C1" w:rsidRDefault="0062302C" w:rsidP="00D239C1">
      <w:pPr>
        <w:numPr>
          <w:ilvl w:val="0"/>
          <w:numId w:val="3"/>
        </w:numPr>
        <w:tabs>
          <w:tab w:val="left" w:pos="3900"/>
        </w:tabs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«Об исполнении плана работы Молодежного парламента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 2019 года».</w:t>
      </w:r>
    </w:p>
    <w:p w:rsidR="0062302C" w:rsidRPr="00D239C1" w:rsidRDefault="0062302C" w:rsidP="00D239C1">
      <w:pPr>
        <w:pStyle w:val="a7"/>
        <w:numPr>
          <w:ilvl w:val="0"/>
          <w:numId w:val="3"/>
        </w:numPr>
        <w:tabs>
          <w:tab w:val="left" w:pos="3900"/>
        </w:tabs>
        <w:rPr>
          <w:sz w:val="28"/>
          <w:szCs w:val="28"/>
        </w:rPr>
      </w:pPr>
      <w:r w:rsidRPr="00D239C1">
        <w:rPr>
          <w:sz w:val="28"/>
          <w:szCs w:val="28"/>
        </w:rPr>
        <w:t xml:space="preserve">«О реализации  национального проекта «Жилье и Комфортная городская среда» на территории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района.</w:t>
      </w:r>
    </w:p>
    <w:p w:rsidR="0062302C" w:rsidRPr="00D239C1" w:rsidRDefault="0062302C" w:rsidP="00D239C1">
      <w:pPr>
        <w:pStyle w:val="a7"/>
        <w:numPr>
          <w:ilvl w:val="0"/>
          <w:numId w:val="3"/>
        </w:numPr>
        <w:tabs>
          <w:tab w:val="left" w:pos="3900"/>
        </w:tabs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«О предстоящих мероприятиях районного, окружного и Всероссийского уровня».         </w:t>
      </w:r>
    </w:p>
    <w:p w:rsidR="0062302C" w:rsidRPr="00D239C1" w:rsidRDefault="0062302C" w:rsidP="00D239C1">
      <w:pPr>
        <w:pStyle w:val="a7"/>
        <w:numPr>
          <w:ilvl w:val="0"/>
          <w:numId w:val="3"/>
        </w:numPr>
        <w:tabs>
          <w:tab w:val="left" w:pos="3900"/>
        </w:tabs>
        <w:jc w:val="both"/>
        <w:rPr>
          <w:sz w:val="28"/>
          <w:szCs w:val="28"/>
        </w:rPr>
      </w:pPr>
      <w:r w:rsidRPr="00D239C1">
        <w:rPr>
          <w:sz w:val="28"/>
          <w:szCs w:val="28"/>
        </w:rPr>
        <w:t>«Об итогах  участия в муниципальном этапе «Молодежная Лига управленцев Югры».</w:t>
      </w:r>
    </w:p>
    <w:p w:rsidR="0062302C" w:rsidRPr="00D239C1" w:rsidRDefault="0062302C" w:rsidP="00D239C1">
      <w:pPr>
        <w:pStyle w:val="a7"/>
        <w:numPr>
          <w:ilvl w:val="0"/>
          <w:numId w:val="3"/>
        </w:numPr>
        <w:tabs>
          <w:tab w:val="left" w:pos="3900"/>
        </w:tabs>
        <w:jc w:val="both"/>
        <w:rPr>
          <w:sz w:val="28"/>
          <w:szCs w:val="28"/>
        </w:rPr>
      </w:pPr>
      <w:r w:rsidRPr="00D239C1">
        <w:rPr>
          <w:sz w:val="28"/>
          <w:szCs w:val="28"/>
        </w:rPr>
        <w:t>«О государственной автоматизированной системе «Выборы» и их инновациях».</w:t>
      </w:r>
    </w:p>
    <w:p w:rsidR="0062302C" w:rsidRPr="00D239C1" w:rsidRDefault="002E0809" w:rsidP="00D239C1">
      <w:pPr>
        <w:ind w:firstLine="360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>З</w:t>
      </w:r>
      <w:r w:rsidR="0062302C" w:rsidRPr="00D239C1">
        <w:rPr>
          <w:sz w:val="28"/>
          <w:szCs w:val="28"/>
        </w:rPr>
        <w:t xml:space="preserve">аседание Молодежного парламента при Думе </w:t>
      </w:r>
      <w:proofErr w:type="spellStart"/>
      <w:r w:rsidR="0062302C" w:rsidRPr="00D239C1">
        <w:rPr>
          <w:sz w:val="28"/>
          <w:szCs w:val="28"/>
        </w:rPr>
        <w:t>Нефтеюганского</w:t>
      </w:r>
      <w:proofErr w:type="spellEnd"/>
      <w:r w:rsidR="0062302C" w:rsidRPr="00D239C1">
        <w:rPr>
          <w:sz w:val="28"/>
          <w:szCs w:val="28"/>
        </w:rPr>
        <w:t xml:space="preserve"> района прошло в новом составе. Парламентарии избрали председателя, заместителя председателя и секретаря. Парламентарии  обсудили план работы и предстоящие мероприятия районного, окружного и Всероссийского уровней.</w:t>
      </w:r>
      <w:r w:rsidR="007F17DF" w:rsidRPr="00D239C1">
        <w:rPr>
          <w:sz w:val="28"/>
          <w:szCs w:val="28"/>
        </w:rPr>
        <w:t xml:space="preserve"> </w:t>
      </w:r>
      <w:r w:rsidR="0062302C" w:rsidRPr="00D239C1">
        <w:rPr>
          <w:sz w:val="28"/>
          <w:szCs w:val="28"/>
        </w:rPr>
        <w:t>Был рассмотрен вопрос регистрации на сайте «Добровольцы России», а также о необходимости ведения электронной волонтерской книжки.</w:t>
      </w:r>
      <w:r w:rsidR="007F17DF" w:rsidRPr="00D239C1">
        <w:rPr>
          <w:sz w:val="28"/>
          <w:szCs w:val="28"/>
        </w:rPr>
        <w:t xml:space="preserve"> </w:t>
      </w:r>
      <w:r w:rsidR="0062302C" w:rsidRPr="00D239C1">
        <w:rPr>
          <w:sz w:val="28"/>
          <w:szCs w:val="28"/>
        </w:rPr>
        <w:t xml:space="preserve">Среди парламентариев присутствовали участники и победители «Молодежной лиги управленцев Югры», которые поделились приобретенными знаниями и впечатлениями, полученными на мероприятии. Ими был презентован совместный проект «Версия 5.0». Государственную автоматизированную систему «Выборы» и инновации молодым людям презентовали председатель территориальной комиссии </w:t>
      </w:r>
      <w:proofErr w:type="spellStart"/>
      <w:r w:rsidR="0062302C" w:rsidRPr="00D239C1">
        <w:rPr>
          <w:sz w:val="28"/>
          <w:szCs w:val="28"/>
        </w:rPr>
        <w:t>Нефтеюганского</w:t>
      </w:r>
      <w:proofErr w:type="spellEnd"/>
      <w:r w:rsidR="0062302C" w:rsidRPr="00D239C1">
        <w:rPr>
          <w:sz w:val="28"/>
          <w:szCs w:val="28"/>
        </w:rPr>
        <w:t xml:space="preserve"> района Ольга Леонова и главный специалист информационного центра избирательной комиссии ХМАО-Югры Елена </w:t>
      </w:r>
      <w:proofErr w:type="spellStart"/>
      <w:r w:rsidR="0062302C" w:rsidRPr="00D239C1">
        <w:rPr>
          <w:sz w:val="28"/>
          <w:szCs w:val="28"/>
        </w:rPr>
        <w:t>Сараева</w:t>
      </w:r>
      <w:proofErr w:type="spellEnd"/>
    </w:p>
    <w:p w:rsidR="0062302C" w:rsidRPr="00D239C1" w:rsidRDefault="002E0809" w:rsidP="00D239C1">
      <w:pPr>
        <w:ind w:firstLine="708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В мае председатель Молодежного парламента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VI созыва приняла участие в десятом заседании Молодёжного парламента при Думе Ханты-Мансийского автономного округа – Югры шестого созыва. В декабре</w:t>
      </w:r>
      <w:r w:rsidR="007F17DF" w:rsidRPr="00D239C1">
        <w:rPr>
          <w:sz w:val="28"/>
          <w:szCs w:val="28"/>
        </w:rPr>
        <w:t xml:space="preserve"> в </w:t>
      </w:r>
      <w:proofErr w:type="spellStart"/>
      <w:r w:rsidR="007F17DF" w:rsidRPr="00D239C1">
        <w:rPr>
          <w:sz w:val="28"/>
          <w:szCs w:val="28"/>
        </w:rPr>
        <w:t>г.Ханты-Мансийск</w:t>
      </w:r>
      <w:proofErr w:type="spellEnd"/>
      <w:r w:rsidRPr="00D239C1">
        <w:rPr>
          <w:sz w:val="28"/>
          <w:szCs w:val="28"/>
        </w:rPr>
        <w:t xml:space="preserve"> </w:t>
      </w:r>
      <w:r w:rsidR="007F17DF" w:rsidRPr="00D239C1">
        <w:rPr>
          <w:sz w:val="28"/>
          <w:szCs w:val="28"/>
        </w:rPr>
        <w:t>состоялся</w:t>
      </w:r>
      <w:r w:rsidRPr="00D239C1">
        <w:rPr>
          <w:sz w:val="28"/>
          <w:szCs w:val="28"/>
        </w:rPr>
        <w:t xml:space="preserve"> </w:t>
      </w:r>
      <w:r w:rsidRPr="00D239C1">
        <w:rPr>
          <w:color w:val="000000"/>
          <w:sz w:val="28"/>
          <w:szCs w:val="28"/>
          <w:shd w:val="clear" w:color="auto" w:fill="FFFFFF"/>
        </w:rPr>
        <w:t>Форум молодых парламентариев Ханты-Мансийского автономного округа – Югры, посвященный 15-летию со дня образования Молодёжного парламента при Думе Ханты-Мансийского автономного округа – Югры</w:t>
      </w:r>
      <w:r w:rsidR="007F17DF" w:rsidRPr="00D239C1">
        <w:rPr>
          <w:color w:val="000000"/>
          <w:sz w:val="28"/>
          <w:szCs w:val="28"/>
          <w:shd w:val="clear" w:color="auto" w:fill="FFFFFF"/>
        </w:rPr>
        <w:t xml:space="preserve"> и торжественное заседание молодежного парламента. </w:t>
      </w:r>
      <w:proofErr w:type="spellStart"/>
      <w:r w:rsidR="007F17DF" w:rsidRPr="00D239C1">
        <w:rPr>
          <w:color w:val="000000"/>
          <w:sz w:val="28"/>
          <w:szCs w:val="28"/>
          <w:shd w:val="clear" w:color="auto" w:fill="FFFFFF"/>
        </w:rPr>
        <w:t>Нефтеюганский</w:t>
      </w:r>
      <w:proofErr w:type="spellEnd"/>
      <w:r w:rsidR="007F17DF" w:rsidRPr="00D239C1">
        <w:rPr>
          <w:color w:val="000000"/>
          <w:sz w:val="28"/>
          <w:szCs w:val="28"/>
          <w:shd w:val="clear" w:color="auto" w:fill="FFFFFF"/>
        </w:rPr>
        <w:t xml:space="preserve"> район </w:t>
      </w:r>
      <w:r w:rsidR="007F17DF" w:rsidRPr="00D239C1">
        <w:rPr>
          <w:color w:val="000000" w:themeColor="text1"/>
          <w:sz w:val="28"/>
          <w:szCs w:val="28"/>
          <w:shd w:val="clear" w:color="auto" w:fill="FFFFFF"/>
        </w:rPr>
        <w:t>представили </w:t>
      </w:r>
      <w:hyperlink r:id="rId5" w:history="1">
        <w:r w:rsidR="007F17DF" w:rsidRPr="00D239C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Ольга Малиновская</w:t>
        </w:r>
      </w:hyperlink>
      <w:r w:rsidR="007F17DF" w:rsidRPr="00D239C1">
        <w:rPr>
          <w:color w:val="000000" w:themeColor="text1"/>
          <w:sz w:val="28"/>
          <w:szCs w:val="28"/>
          <w:shd w:val="clear" w:color="auto" w:fill="FFFFFF"/>
        </w:rPr>
        <w:t>, начальник отдела по делам молодёжи, </w:t>
      </w:r>
      <w:hyperlink r:id="rId6" w:history="1">
        <w:r w:rsidR="007F17DF" w:rsidRPr="00D239C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Анастасия Стехнович</w:t>
        </w:r>
      </w:hyperlink>
      <w:r w:rsidR="007F17DF" w:rsidRPr="00D239C1">
        <w:rPr>
          <w:color w:val="000000" w:themeColor="text1"/>
          <w:sz w:val="28"/>
          <w:szCs w:val="28"/>
          <w:shd w:val="clear" w:color="auto" w:fill="FFFFFF"/>
        </w:rPr>
        <w:t>, председатель Молодёжного </w:t>
      </w:r>
      <w:r w:rsidR="007F17DF" w:rsidRPr="00D239C1">
        <w:rPr>
          <w:rStyle w:val="a4"/>
          <w:i w:val="0"/>
          <w:iCs w:val="0"/>
          <w:color w:val="000000" w:themeColor="text1"/>
          <w:sz w:val="28"/>
          <w:szCs w:val="28"/>
          <w:shd w:val="clear" w:color="auto" w:fill="FFFFFF"/>
        </w:rPr>
        <w:t>парламент</w:t>
      </w:r>
      <w:r w:rsidR="007F17DF" w:rsidRPr="00D239C1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="007F17DF" w:rsidRPr="00D239C1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при Думе </w:t>
      </w:r>
      <w:proofErr w:type="spellStart"/>
      <w:r w:rsidR="007F17DF" w:rsidRPr="00D239C1">
        <w:rPr>
          <w:color w:val="000000" w:themeColor="text1"/>
          <w:sz w:val="28"/>
          <w:szCs w:val="28"/>
          <w:shd w:val="clear" w:color="auto" w:fill="FFFFFF"/>
        </w:rPr>
        <w:t>Нефтеюганского</w:t>
      </w:r>
      <w:proofErr w:type="spellEnd"/>
      <w:r w:rsidR="007F17DF" w:rsidRPr="00D239C1">
        <w:rPr>
          <w:color w:val="000000" w:themeColor="text1"/>
          <w:sz w:val="28"/>
          <w:szCs w:val="28"/>
          <w:shd w:val="clear" w:color="auto" w:fill="FFFFFF"/>
        </w:rPr>
        <w:t xml:space="preserve"> района и </w:t>
      </w:r>
      <w:hyperlink r:id="rId7" w:history="1">
        <w:r w:rsidR="007F17DF" w:rsidRPr="00D239C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Василий </w:t>
        </w:r>
        <w:proofErr w:type="spellStart"/>
        <w:r w:rsidR="007F17DF" w:rsidRPr="00D239C1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Талько</w:t>
        </w:r>
        <w:proofErr w:type="spellEnd"/>
      </w:hyperlink>
      <w:r w:rsidR="007F17DF" w:rsidRPr="00D239C1">
        <w:rPr>
          <w:color w:val="000000" w:themeColor="text1"/>
          <w:sz w:val="28"/>
          <w:szCs w:val="28"/>
          <w:shd w:val="clear" w:color="auto" w:fill="FFFFFF"/>
        </w:rPr>
        <w:t xml:space="preserve">, депутат городского поселения </w:t>
      </w:r>
      <w:proofErr w:type="spellStart"/>
      <w:r w:rsidR="007F17DF" w:rsidRPr="00D239C1">
        <w:rPr>
          <w:color w:val="000000" w:themeColor="text1"/>
          <w:sz w:val="28"/>
          <w:szCs w:val="28"/>
          <w:shd w:val="clear" w:color="auto" w:fill="FFFFFF"/>
        </w:rPr>
        <w:t>Пойковский</w:t>
      </w:r>
      <w:proofErr w:type="spellEnd"/>
      <w:r w:rsidR="00DD059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F17DF" w:rsidRPr="00D239C1" w:rsidRDefault="007F17DF" w:rsidP="00D239C1">
      <w:pPr>
        <w:ind w:firstLine="709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В октябре 2019 года члены Молодежного парламента приняли участие в муниципальном этапе «Молодой лиги управленцев Югры». </w:t>
      </w:r>
    </w:p>
    <w:p w:rsidR="007F17DF" w:rsidRPr="00D239C1" w:rsidRDefault="007F17DF" w:rsidP="00D239C1">
      <w:pPr>
        <w:ind w:firstLine="709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Молодежным парламентом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были проведены мероприятия антикоррупционной направленности.  Ученики 10 и 11 классов «Сентябрьской СОШ» совместно с Председателем Молодежного парламента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</w:t>
      </w:r>
      <w:proofErr w:type="spellStart"/>
      <w:r w:rsidRPr="00D239C1">
        <w:rPr>
          <w:sz w:val="28"/>
          <w:szCs w:val="28"/>
        </w:rPr>
        <w:t>Стехнович</w:t>
      </w:r>
      <w:proofErr w:type="spellEnd"/>
      <w:r w:rsidRPr="00D239C1">
        <w:rPr>
          <w:sz w:val="28"/>
          <w:szCs w:val="28"/>
        </w:rPr>
        <w:t xml:space="preserve"> Анастасией Владимировной и Помощником уполномоченного по правам человека </w:t>
      </w:r>
      <w:proofErr w:type="spellStart"/>
      <w:r w:rsidRPr="00D239C1">
        <w:rPr>
          <w:sz w:val="28"/>
          <w:szCs w:val="28"/>
        </w:rPr>
        <w:t>Карачевой</w:t>
      </w:r>
      <w:proofErr w:type="spellEnd"/>
      <w:r w:rsidRPr="00D239C1">
        <w:rPr>
          <w:sz w:val="28"/>
          <w:szCs w:val="28"/>
        </w:rPr>
        <w:t xml:space="preserve"> Юлией Игоревной провели мозговой штурм «</w:t>
      </w:r>
      <w:proofErr w:type="spellStart"/>
      <w:r w:rsidRPr="00D239C1">
        <w:rPr>
          <w:sz w:val="28"/>
          <w:szCs w:val="28"/>
        </w:rPr>
        <w:t>Антикоррупция</w:t>
      </w:r>
      <w:proofErr w:type="spellEnd"/>
      <w:r w:rsidRPr="00D239C1">
        <w:rPr>
          <w:sz w:val="28"/>
          <w:szCs w:val="28"/>
        </w:rPr>
        <w:t xml:space="preserve"> – что это?». </w:t>
      </w:r>
    </w:p>
    <w:p w:rsidR="007F17DF" w:rsidRPr="00D239C1" w:rsidRDefault="007F17DF" w:rsidP="00D239C1">
      <w:pPr>
        <w:ind w:firstLine="709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>На базе НРМОБУ «</w:t>
      </w:r>
      <w:proofErr w:type="spellStart"/>
      <w:r w:rsidRPr="00D239C1">
        <w:rPr>
          <w:sz w:val="28"/>
          <w:szCs w:val="28"/>
        </w:rPr>
        <w:t>Каркатеевская</w:t>
      </w:r>
      <w:proofErr w:type="spellEnd"/>
      <w:r w:rsidRPr="00D239C1">
        <w:rPr>
          <w:sz w:val="28"/>
          <w:szCs w:val="28"/>
        </w:rPr>
        <w:t xml:space="preserve"> СОШ» Александр Боровков организовал блок мероприятий среди учеников 10-11 классов. Ребята посмотрели ролики о коррупции, узнали, как она может проявлять и какие последствия за собой несут коррумпированные действия. После просмотра, ученики прошли социальный опрос с помощью интерактивного опросника «KAHOOT!». Ребята отвечали на каверзные вопросы, правильных ответов не было. Виктория Попок и </w:t>
      </w:r>
      <w:hyperlink r:id="rId8" w:tgtFrame="_blank" w:history="1">
        <w:proofErr w:type="spellStart"/>
        <w:r w:rsidRPr="00D239C1">
          <w:rPr>
            <w:rStyle w:val="a8"/>
            <w:color w:val="000000" w:themeColor="text1"/>
            <w:sz w:val="28"/>
            <w:szCs w:val="28"/>
            <w:u w:val="none"/>
          </w:rPr>
          <w:t>Мехроджходжа</w:t>
        </w:r>
        <w:proofErr w:type="spellEnd"/>
        <w:r w:rsidRPr="00D239C1">
          <w:rPr>
            <w:rStyle w:val="a8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239C1">
          <w:rPr>
            <w:rStyle w:val="a8"/>
            <w:color w:val="000000" w:themeColor="text1"/>
            <w:sz w:val="28"/>
            <w:szCs w:val="28"/>
            <w:u w:val="none"/>
          </w:rPr>
          <w:t>Азаматов</w:t>
        </w:r>
        <w:proofErr w:type="spellEnd"/>
      </w:hyperlink>
      <w:r w:rsidRPr="00D239C1">
        <w:rPr>
          <w:sz w:val="28"/>
          <w:szCs w:val="28"/>
        </w:rPr>
        <w:t xml:space="preserve"> для 7-9 классов в «</w:t>
      </w:r>
      <w:proofErr w:type="spellStart"/>
      <w:r w:rsidRPr="00D239C1">
        <w:rPr>
          <w:sz w:val="28"/>
          <w:szCs w:val="28"/>
        </w:rPr>
        <w:t>Сингапайской</w:t>
      </w:r>
      <w:proofErr w:type="spellEnd"/>
      <w:r w:rsidRPr="00D239C1">
        <w:rPr>
          <w:sz w:val="28"/>
          <w:szCs w:val="28"/>
        </w:rPr>
        <w:t xml:space="preserve"> СОШ» провели классный час «Коррупция – это…». В </w:t>
      </w:r>
      <w:proofErr w:type="spellStart"/>
      <w:r w:rsidRPr="00D239C1">
        <w:rPr>
          <w:sz w:val="28"/>
          <w:szCs w:val="28"/>
        </w:rPr>
        <w:t>с.п</w:t>
      </w:r>
      <w:proofErr w:type="spellEnd"/>
      <w:r w:rsidRPr="00D239C1">
        <w:rPr>
          <w:sz w:val="28"/>
          <w:szCs w:val="28"/>
        </w:rPr>
        <w:t xml:space="preserve">. </w:t>
      </w:r>
      <w:proofErr w:type="spellStart"/>
      <w:r w:rsidRPr="00D239C1">
        <w:rPr>
          <w:sz w:val="28"/>
          <w:szCs w:val="28"/>
        </w:rPr>
        <w:t>Чеускино</w:t>
      </w:r>
      <w:proofErr w:type="spellEnd"/>
      <w:r w:rsidRPr="00D239C1">
        <w:rPr>
          <w:sz w:val="28"/>
          <w:szCs w:val="28"/>
        </w:rPr>
        <w:t xml:space="preserve"> Валерией Логиновой был организован </w:t>
      </w:r>
      <w:proofErr w:type="spellStart"/>
      <w:r w:rsidRPr="00D239C1">
        <w:rPr>
          <w:sz w:val="28"/>
          <w:szCs w:val="28"/>
        </w:rPr>
        <w:t>лифлетинг</w:t>
      </w:r>
      <w:proofErr w:type="spellEnd"/>
      <w:r w:rsidRPr="00D239C1">
        <w:rPr>
          <w:sz w:val="28"/>
          <w:szCs w:val="28"/>
        </w:rPr>
        <w:t xml:space="preserve"> «Вместе коррупции скажем НЕТ!». В "</w:t>
      </w:r>
      <w:proofErr w:type="spellStart"/>
      <w:r w:rsidRPr="00D239C1">
        <w:rPr>
          <w:sz w:val="28"/>
          <w:szCs w:val="28"/>
        </w:rPr>
        <w:t>Салымской</w:t>
      </w:r>
      <w:proofErr w:type="spellEnd"/>
      <w:r w:rsidRPr="00D239C1">
        <w:rPr>
          <w:sz w:val="28"/>
          <w:szCs w:val="28"/>
        </w:rPr>
        <w:t xml:space="preserve"> СОШ №2" Ларисой </w:t>
      </w:r>
      <w:proofErr w:type="spellStart"/>
      <w:r w:rsidRPr="00D239C1">
        <w:rPr>
          <w:sz w:val="28"/>
          <w:szCs w:val="28"/>
        </w:rPr>
        <w:t>Михоряну</w:t>
      </w:r>
      <w:proofErr w:type="spellEnd"/>
      <w:r w:rsidRPr="00D239C1">
        <w:rPr>
          <w:sz w:val="28"/>
          <w:szCs w:val="28"/>
        </w:rPr>
        <w:t xml:space="preserve"> был проведен классный час «А вы знаете что такое </w:t>
      </w:r>
      <w:proofErr w:type="spellStart"/>
      <w:r w:rsidRPr="00D239C1">
        <w:rPr>
          <w:sz w:val="28"/>
          <w:szCs w:val="28"/>
        </w:rPr>
        <w:t>антикоррупция</w:t>
      </w:r>
      <w:proofErr w:type="spellEnd"/>
      <w:r w:rsidRPr="00D239C1">
        <w:rPr>
          <w:sz w:val="28"/>
          <w:szCs w:val="28"/>
        </w:rPr>
        <w:t>?», затем дискуссия – беседа, раздача листовок "Что такое коррупция?".</w:t>
      </w:r>
    </w:p>
    <w:p w:rsidR="009136FB" w:rsidRPr="00D239C1" w:rsidRDefault="009136FB" w:rsidP="00D239C1">
      <w:pPr>
        <w:ind w:firstLine="567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В феврале парламентарии приняли участие в </w:t>
      </w:r>
      <w:r w:rsidRPr="00D239C1">
        <w:rPr>
          <w:color w:val="000000"/>
          <w:sz w:val="28"/>
          <w:szCs w:val="28"/>
        </w:rPr>
        <w:t xml:space="preserve">первом образовательном кейс-чемпионате </w:t>
      </w:r>
      <w:proofErr w:type="spellStart"/>
      <w:r w:rsidRPr="00D239C1">
        <w:rPr>
          <w:color w:val="000000"/>
          <w:sz w:val="28"/>
          <w:szCs w:val="28"/>
        </w:rPr>
        <w:t>Нефтеюганского</w:t>
      </w:r>
      <w:proofErr w:type="spellEnd"/>
      <w:r w:rsidRPr="00D239C1">
        <w:rPr>
          <w:color w:val="000000"/>
          <w:sz w:val="28"/>
          <w:szCs w:val="28"/>
        </w:rPr>
        <w:t xml:space="preserve"> района, посвященный Дню молодого избирателя, а уже в октябре во втором управленческом кейс-чемпионате, посвященный 7</w:t>
      </w:r>
      <w:r w:rsidRPr="00D239C1">
        <w:rPr>
          <w:sz w:val="28"/>
          <w:szCs w:val="28"/>
          <w:shd w:val="clear" w:color="auto" w:fill="FFFFFF"/>
        </w:rPr>
        <w:t>5-летие Победы в Великой Отечественной войне 1941-1945 гг</w:t>
      </w:r>
      <w:r w:rsidR="00AC644E">
        <w:rPr>
          <w:sz w:val="28"/>
          <w:szCs w:val="28"/>
          <w:shd w:val="clear" w:color="auto" w:fill="FFFFFF"/>
        </w:rPr>
        <w:t xml:space="preserve">., </w:t>
      </w:r>
      <w:r w:rsidRPr="00D239C1">
        <w:rPr>
          <w:sz w:val="28"/>
          <w:szCs w:val="28"/>
          <w:shd w:val="clear" w:color="auto" w:fill="FFFFFF"/>
        </w:rPr>
        <w:t>90-летию со дня образования ХМАО-Югры,</w:t>
      </w:r>
      <w:r w:rsidR="00AC644E">
        <w:rPr>
          <w:sz w:val="28"/>
          <w:szCs w:val="28"/>
        </w:rPr>
        <w:t xml:space="preserve"> </w:t>
      </w:r>
      <w:r w:rsidRPr="00D239C1">
        <w:rPr>
          <w:sz w:val="28"/>
          <w:szCs w:val="28"/>
          <w:shd w:val="clear" w:color="auto" w:fill="FFFFFF"/>
        </w:rPr>
        <w:t>40-</w:t>
      </w:r>
      <w:bookmarkStart w:id="0" w:name="_GoBack"/>
      <w:bookmarkEnd w:id="0"/>
      <w:r w:rsidRPr="00D239C1">
        <w:rPr>
          <w:sz w:val="28"/>
          <w:szCs w:val="28"/>
          <w:shd w:val="clear" w:color="auto" w:fill="FFFFFF"/>
        </w:rPr>
        <w:t xml:space="preserve">летию </w:t>
      </w:r>
      <w:proofErr w:type="spellStart"/>
      <w:r w:rsidRPr="00D239C1">
        <w:rPr>
          <w:sz w:val="28"/>
          <w:szCs w:val="28"/>
          <w:shd w:val="clear" w:color="auto" w:fill="FFFFFF"/>
        </w:rPr>
        <w:t>Нефтеюганского</w:t>
      </w:r>
      <w:proofErr w:type="spellEnd"/>
      <w:r w:rsidRPr="00D239C1">
        <w:rPr>
          <w:sz w:val="28"/>
          <w:szCs w:val="28"/>
          <w:shd w:val="clear" w:color="auto" w:fill="FFFFFF"/>
        </w:rPr>
        <w:t xml:space="preserve"> района.</w:t>
      </w:r>
    </w:p>
    <w:p w:rsidR="00B4122B" w:rsidRPr="00D239C1" w:rsidRDefault="00B4122B" w:rsidP="00D239C1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239C1">
        <w:rPr>
          <w:color w:val="000000"/>
          <w:sz w:val="28"/>
          <w:szCs w:val="28"/>
          <w:shd w:val="clear" w:color="auto" w:fill="FFFFFF"/>
        </w:rPr>
        <w:t xml:space="preserve">В марте 2019 Валерия Логинова приняла участие в конкурсе молодежных проектов с проектом «Наставничество. Профессиональная </w:t>
      </w:r>
      <w:proofErr w:type="spellStart"/>
      <w:r w:rsidRPr="00D239C1">
        <w:rPr>
          <w:color w:val="000000"/>
          <w:sz w:val="28"/>
          <w:szCs w:val="28"/>
          <w:shd w:val="clear" w:color="auto" w:fill="FFFFFF"/>
        </w:rPr>
        <w:t>траеКТОриЯ</w:t>
      </w:r>
      <w:proofErr w:type="spellEnd"/>
      <w:r w:rsidRPr="00D239C1">
        <w:rPr>
          <w:color w:val="000000"/>
          <w:sz w:val="28"/>
          <w:szCs w:val="28"/>
          <w:shd w:val="clear" w:color="auto" w:fill="FFFFFF"/>
        </w:rPr>
        <w:t xml:space="preserve">» г. Ханты-Мансийск.  </w:t>
      </w:r>
    </w:p>
    <w:p w:rsidR="0008451D" w:rsidRPr="00D239C1" w:rsidRDefault="0008451D" w:rsidP="00D239C1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239C1">
        <w:rPr>
          <w:color w:val="000000"/>
          <w:sz w:val="28"/>
          <w:szCs w:val="28"/>
          <w:shd w:val="clear" w:color="auto" w:fill="FFFFFF"/>
        </w:rPr>
        <w:t xml:space="preserve">28 мая Лариса </w:t>
      </w:r>
      <w:proofErr w:type="spellStart"/>
      <w:r w:rsidRPr="00D239C1">
        <w:rPr>
          <w:color w:val="000000"/>
          <w:sz w:val="28"/>
          <w:szCs w:val="28"/>
          <w:shd w:val="clear" w:color="auto" w:fill="FFFFFF"/>
        </w:rPr>
        <w:t>Михоряну</w:t>
      </w:r>
      <w:proofErr w:type="spellEnd"/>
      <w:r w:rsidRPr="00D239C1">
        <w:rPr>
          <w:color w:val="000000"/>
          <w:sz w:val="28"/>
          <w:szCs w:val="28"/>
          <w:shd w:val="clear" w:color="auto" w:fill="FFFFFF"/>
        </w:rPr>
        <w:t xml:space="preserve"> вошла в состав делегации </w:t>
      </w:r>
      <w:proofErr w:type="spellStart"/>
      <w:r w:rsidRPr="00D239C1">
        <w:rPr>
          <w:color w:val="000000"/>
          <w:sz w:val="28"/>
          <w:szCs w:val="28"/>
          <w:shd w:val="clear" w:color="auto" w:fill="FFFFFF"/>
        </w:rPr>
        <w:t>Нефтеюганского</w:t>
      </w:r>
      <w:proofErr w:type="spellEnd"/>
      <w:r w:rsidRPr="00D239C1">
        <w:rPr>
          <w:color w:val="000000"/>
          <w:sz w:val="28"/>
          <w:szCs w:val="28"/>
          <w:shd w:val="clear" w:color="auto" w:fill="FFFFFF"/>
        </w:rPr>
        <w:t xml:space="preserve"> района в  региональном форуме "</w:t>
      </w:r>
      <w:r w:rsidRPr="00D239C1"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Югра</w:t>
      </w:r>
      <w:r w:rsidRPr="00D239C1">
        <w:rPr>
          <w:color w:val="000000"/>
          <w:sz w:val="28"/>
          <w:szCs w:val="28"/>
          <w:shd w:val="clear" w:color="auto" w:fill="FFFFFF"/>
        </w:rPr>
        <w:t> - </w:t>
      </w:r>
      <w:r w:rsidRPr="00D239C1"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территория</w:t>
      </w:r>
      <w:r w:rsidRPr="00D239C1">
        <w:rPr>
          <w:color w:val="000000"/>
          <w:sz w:val="28"/>
          <w:szCs w:val="28"/>
          <w:shd w:val="clear" w:color="auto" w:fill="FFFFFF"/>
        </w:rPr>
        <w:t> </w:t>
      </w:r>
      <w:r w:rsidRPr="00D239C1"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возможностей</w:t>
      </w:r>
      <w:r w:rsidRPr="00D239C1">
        <w:rPr>
          <w:color w:val="000000"/>
          <w:sz w:val="28"/>
          <w:szCs w:val="28"/>
          <w:shd w:val="clear" w:color="auto" w:fill="FFFFFF"/>
        </w:rPr>
        <w:t>".</w:t>
      </w:r>
    </w:p>
    <w:p w:rsidR="00B4122B" w:rsidRPr="00D239C1" w:rsidRDefault="0008451D" w:rsidP="00D239C1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239C1">
        <w:rPr>
          <w:color w:val="000000"/>
          <w:sz w:val="28"/>
          <w:szCs w:val="28"/>
          <w:shd w:val="clear" w:color="auto" w:fill="FFFFFF"/>
        </w:rPr>
        <w:t xml:space="preserve"> </w:t>
      </w:r>
      <w:r w:rsidR="00B4122B" w:rsidRPr="00D239C1">
        <w:rPr>
          <w:color w:val="000000"/>
          <w:sz w:val="28"/>
          <w:szCs w:val="28"/>
          <w:shd w:val="clear" w:color="auto" w:fill="FFFFFF"/>
        </w:rPr>
        <w:t>Участниками второй смены форума молодежи Уральского федерального округа «</w:t>
      </w:r>
      <w:r w:rsidR="00B4122B" w:rsidRPr="00D239C1"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Утро-2019</w:t>
      </w:r>
      <w:r w:rsidR="00B4122B" w:rsidRPr="00D239C1">
        <w:rPr>
          <w:color w:val="000000"/>
          <w:sz w:val="28"/>
          <w:szCs w:val="28"/>
          <w:shd w:val="clear" w:color="auto" w:fill="FFFFFF"/>
        </w:rPr>
        <w:t xml:space="preserve">» стала Виктория Попок и Амирханов Тимур. </w:t>
      </w:r>
    </w:p>
    <w:p w:rsidR="00B4122B" w:rsidRPr="00D239C1" w:rsidRDefault="00B4122B" w:rsidP="00D239C1">
      <w:pPr>
        <w:ind w:firstLine="709"/>
        <w:contextualSpacing/>
        <w:jc w:val="both"/>
        <w:rPr>
          <w:rStyle w:val="a4"/>
          <w:i w:val="0"/>
          <w:sz w:val="28"/>
          <w:szCs w:val="28"/>
          <w:shd w:val="clear" w:color="auto" w:fill="FFFFFF"/>
        </w:rPr>
      </w:pPr>
      <w:r w:rsidRPr="00D239C1">
        <w:rPr>
          <w:rStyle w:val="a4"/>
          <w:i w:val="0"/>
          <w:sz w:val="28"/>
          <w:szCs w:val="28"/>
          <w:shd w:val="clear" w:color="auto" w:fill="FFFFFF"/>
        </w:rPr>
        <w:t xml:space="preserve">17 октября в </w:t>
      </w:r>
      <w:proofErr w:type="spellStart"/>
      <w:r w:rsidRPr="00D239C1">
        <w:rPr>
          <w:rStyle w:val="a4"/>
          <w:i w:val="0"/>
          <w:sz w:val="28"/>
          <w:szCs w:val="28"/>
          <w:shd w:val="clear" w:color="auto" w:fill="FFFFFF"/>
        </w:rPr>
        <w:t>Пыть-Яхе</w:t>
      </w:r>
      <w:proofErr w:type="spellEnd"/>
      <w:r w:rsidRPr="00D239C1">
        <w:rPr>
          <w:rStyle w:val="a4"/>
          <w:i w:val="0"/>
          <w:sz w:val="28"/>
          <w:szCs w:val="28"/>
          <w:shd w:val="clear" w:color="auto" w:fill="FFFFFF"/>
        </w:rPr>
        <w:t xml:space="preserve"> Наталья Лебедева стала участником семинара-</w:t>
      </w:r>
      <w:proofErr w:type="spellStart"/>
      <w:r w:rsidRPr="00D239C1">
        <w:rPr>
          <w:rStyle w:val="a4"/>
          <w:i w:val="0"/>
          <w:sz w:val="28"/>
          <w:szCs w:val="28"/>
          <w:shd w:val="clear" w:color="auto" w:fill="FFFFFF"/>
        </w:rPr>
        <w:t>пратикума</w:t>
      </w:r>
      <w:proofErr w:type="spellEnd"/>
      <w:r w:rsidRPr="00D239C1">
        <w:rPr>
          <w:rStyle w:val="a4"/>
          <w:i w:val="0"/>
          <w:sz w:val="28"/>
          <w:szCs w:val="28"/>
          <w:shd w:val="clear" w:color="auto" w:fill="FFFFFF"/>
        </w:rPr>
        <w:t xml:space="preserve"> для руководителей школьных волонтерских объединений «Добровольчество в школе. От идей к проектам!»</w:t>
      </w:r>
      <w:r w:rsidRPr="00D239C1">
        <w:rPr>
          <w:bCs/>
          <w:sz w:val="28"/>
          <w:szCs w:val="28"/>
        </w:rPr>
        <w:t xml:space="preserve">  </w:t>
      </w:r>
      <w:r w:rsidRPr="00D239C1">
        <w:rPr>
          <w:rStyle w:val="a4"/>
          <w:i w:val="0"/>
          <w:sz w:val="28"/>
          <w:szCs w:val="28"/>
          <w:shd w:val="clear" w:color="auto" w:fill="FFFFFF"/>
        </w:rPr>
        <w:t xml:space="preserve">от Фонда «Центр гражданских и социальных инициатив Югры». </w:t>
      </w:r>
    </w:p>
    <w:p w:rsidR="009136FB" w:rsidRPr="00D239C1" w:rsidRDefault="00B4122B" w:rsidP="00D239C1">
      <w:pPr>
        <w:ind w:firstLine="709"/>
        <w:contextualSpacing/>
        <w:jc w:val="both"/>
        <w:rPr>
          <w:sz w:val="28"/>
          <w:szCs w:val="28"/>
        </w:rPr>
      </w:pPr>
      <w:r w:rsidRPr="00D239C1">
        <w:rPr>
          <w:bCs/>
          <w:sz w:val="28"/>
          <w:szCs w:val="28"/>
        </w:rPr>
        <w:t xml:space="preserve"> </w:t>
      </w:r>
      <w:r w:rsidR="009136FB" w:rsidRPr="00D239C1">
        <w:rPr>
          <w:bCs/>
          <w:sz w:val="28"/>
          <w:szCs w:val="28"/>
        </w:rPr>
        <w:t xml:space="preserve">В октябре Виктория Попок приняла участие в региональном форуме </w:t>
      </w:r>
      <w:r w:rsidR="009136FB" w:rsidRPr="00D239C1">
        <w:rPr>
          <w:color w:val="000000"/>
          <w:sz w:val="28"/>
          <w:szCs w:val="28"/>
          <w:shd w:val="clear" w:color="auto" w:fill="FFFFFF"/>
        </w:rPr>
        <w:t>молодежи «</w:t>
      </w:r>
      <w:r w:rsidR="009136FB" w:rsidRPr="00D239C1"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Российский</w:t>
      </w:r>
      <w:r w:rsidR="009136FB" w:rsidRPr="00D239C1">
        <w:rPr>
          <w:color w:val="000000"/>
          <w:sz w:val="28"/>
          <w:szCs w:val="28"/>
          <w:shd w:val="clear" w:color="auto" w:fill="FFFFFF"/>
        </w:rPr>
        <w:t> </w:t>
      </w:r>
      <w:r w:rsidR="009136FB" w:rsidRPr="00D239C1"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Север</w:t>
      </w:r>
      <w:r w:rsidR="009136FB" w:rsidRPr="00D239C1">
        <w:rPr>
          <w:color w:val="000000"/>
          <w:sz w:val="28"/>
          <w:szCs w:val="28"/>
          <w:shd w:val="clear" w:color="auto" w:fill="FFFFFF"/>
        </w:rPr>
        <w:t>»</w:t>
      </w:r>
      <w:r w:rsidRPr="00D239C1">
        <w:rPr>
          <w:bCs/>
          <w:sz w:val="28"/>
          <w:szCs w:val="28"/>
        </w:rPr>
        <w:t xml:space="preserve">, где </w:t>
      </w:r>
      <w:r w:rsidRPr="00D239C1">
        <w:rPr>
          <w:color w:val="000000"/>
          <w:sz w:val="28"/>
          <w:szCs w:val="28"/>
          <w:shd w:val="clear" w:color="auto" w:fill="FFFFFF"/>
        </w:rPr>
        <w:t xml:space="preserve">представила проект, направленный на создание экспозиций культуры народов </w:t>
      </w:r>
      <w:proofErr w:type="spellStart"/>
      <w:r w:rsidRPr="00D239C1">
        <w:rPr>
          <w:color w:val="000000"/>
          <w:sz w:val="28"/>
          <w:szCs w:val="28"/>
          <w:shd w:val="clear" w:color="auto" w:fill="FFFFFF"/>
        </w:rPr>
        <w:t>хантов</w:t>
      </w:r>
      <w:proofErr w:type="spellEnd"/>
      <w:r w:rsidRPr="00D239C1">
        <w:rPr>
          <w:color w:val="000000"/>
          <w:sz w:val="28"/>
          <w:szCs w:val="28"/>
          <w:shd w:val="clear" w:color="auto" w:fill="FFFFFF"/>
        </w:rPr>
        <w:t xml:space="preserve"> и манси</w:t>
      </w:r>
      <w:r w:rsidRPr="00D239C1">
        <w:rPr>
          <w:bCs/>
          <w:sz w:val="28"/>
          <w:szCs w:val="28"/>
        </w:rPr>
        <w:t xml:space="preserve">. </w:t>
      </w:r>
      <w:r w:rsidR="0008451D" w:rsidRPr="00D239C1">
        <w:rPr>
          <w:bCs/>
          <w:sz w:val="28"/>
          <w:szCs w:val="28"/>
        </w:rPr>
        <w:t>А в</w:t>
      </w:r>
      <w:r w:rsidRPr="00D239C1">
        <w:rPr>
          <w:bCs/>
          <w:sz w:val="28"/>
          <w:szCs w:val="28"/>
        </w:rPr>
        <w:t xml:space="preserve"> ноябре стала участником регионального форума </w:t>
      </w:r>
      <w:r w:rsidR="009136FB" w:rsidRPr="00D239C1">
        <w:rPr>
          <w:bCs/>
          <w:sz w:val="28"/>
          <w:szCs w:val="28"/>
        </w:rPr>
        <w:t>«Финансовая грамотность для всех».</w:t>
      </w:r>
    </w:p>
    <w:p w:rsidR="00B4122B" w:rsidRPr="00D239C1" w:rsidRDefault="00A40881" w:rsidP="00D239C1">
      <w:pPr>
        <w:ind w:firstLine="709"/>
        <w:contextualSpacing/>
        <w:jc w:val="both"/>
        <w:rPr>
          <w:bCs/>
          <w:sz w:val="28"/>
          <w:szCs w:val="28"/>
        </w:rPr>
      </w:pPr>
      <w:r w:rsidRPr="00D239C1">
        <w:rPr>
          <w:sz w:val="28"/>
          <w:szCs w:val="28"/>
        </w:rPr>
        <w:lastRenderedPageBreak/>
        <w:t xml:space="preserve"> </w:t>
      </w:r>
      <w:r w:rsidR="00B4122B" w:rsidRPr="00D239C1">
        <w:rPr>
          <w:bCs/>
          <w:sz w:val="28"/>
          <w:szCs w:val="28"/>
        </w:rPr>
        <w:t>В ноябре 2019 Тимур Амирханов вошёл в состав Совета по молодёжной политике при полномочном представителя Президента Российской Федерации в Уральском федеральном округе</w:t>
      </w:r>
      <w:r w:rsidR="0008451D" w:rsidRPr="00D239C1">
        <w:rPr>
          <w:bCs/>
          <w:sz w:val="28"/>
          <w:szCs w:val="28"/>
        </w:rPr>
        <w:t xml:space="preserve">. 14 ноября Лариса </w:t>
      </w:r>
      <w:proofErr w:type="spellStart"/>
      <w:r w:rsidR="0008451D" w:rsidRPr="00D239C1">
        <w:rPr>
          <w:bCs/>
          <w:sz w:val="28"/>
          <w:szCs w:val="28"/>
        </w:rPr>
        <w:t>Михоряну</w:t>
      </w:r>
      <w:proofErr w:type="spellEnd"/>
      <w:r w:rsidR="0008451D" w:rsidRPr="00D239C1">
        <w:rPr>
          <w:bCs/>
          <w:sz w:val="28"/>
          <w:szCs w:val="28"/>
        </w:rPr>
        <w:t xml:space="preserve"> участвовала в</w:t>
      </w:r>
      <w:r w:rsidR="0008451D" w:rsidRPr="00D239C1">
        <w:rPr>
          <w:color w:val="000000"/>
          <w:sz w:val="28"/>
          <w:szCs w:val="28"/>
          <w:shd w:val="clear" w:color="auto" w:fill="FFFFFF"/>
        </w:rPr>
        <w:t xml:space="preserve"> окружном молодёжном форуме-фестивале в Сургуте, посвящен</w:t>
      </w:r>
      <w:r w:rsidRPr="00D239C1">
        <w:rPr>
          <w:color w:val="000000"/>
          <w:sz w:val="28"/>
          <w:szCs w:val="28"/>
          <w:shd w:val="clear" w:color="auto" w:fill="FFFFFF"/>
        </w:rPr>
        <w:t>н</w:t>
      </w:r>
      <w:r w:rsidR="0008451D" w:rsidRPr="00D239C1">
        <w:rPr>
          <w:color w:val="000000"/>
          <w:sz w:val="28"/>
          <w:szCs w:val="28"/>
          <w:shd w:val="clear" w:color="auto" w:fill="FFFFFF"/>
        </w:rPr>
        <w:t xml:space="preserve">ому патриотическому воспитанию, </w:t>
      </w:r>
      <w:r w:rsidRPr="00D239C1">
        <w:rPr>
          <w:color w:val="000000"/>
          <w:sz w:val="28"/>
          <w:szCs w:val="28"/>
          <w:shd w:val="clear" w:color="auto" w:fill="FFFFFF"/>
        </w:rPr>
        <w:t>межнациональным</w:t>
      </w:r>
      <w:r w:rsidR="0008451D" w:rsidRPr="00D239C1">
        <w:rPr>
          <w:color w:val="000000"/>
          <w:sz w:val="28"/>
          <w:szCs w:val="28"/>
          <w:shd w:val="clear" w:color="auto" w:fill="FFFFFF"/>
        </w:rPr>
        <w:t> </w:t>
      </w:r>
      <w:r w:rsidR="0008451D" w:rsidRPr="00D239C1"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отношени</w:t>
      </w:r>
      <w:r w:rsidR="0008451D" w:rsidRPr="00D239C1">
        <w:rPr>
          <w:color w:val="000000"/>
          <w:sz w:val="28"/>
          <w:szCs w:val="28"/>
          <w:shd w:val="clear" w:color="auto" w:fill="FFFFFF"/>
        </w:rPr>
        <w:t>ям</w:t>
      </w:r>
      <w:r w:rsidRPr="00D239C1">
        <w:rPr>
          <w:color w:val="000000"/>
          <w:sz w:val="28"/>
          <w:szCs w:val="28"/>
          <w:shd w:val="clear" w:color="auto" w:fill="FFFFFF"/>
        </w:rPr>
        <w:t>.</w:t>
      </w:r>
    </w:p>
    <w:p w:rsidR="00D239C1" w:rsidRPr="00D239C1" w:rsidRDefault="00A40881" w:rsidP="00D239C1">
      <w:pPr>
        <w:ind w:firstLine="567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>Члена Молодежного парламента активно принимали участие в текущих районных конкурсах и мероприятиях:</w:t>
      </w:r>
      <w:r w:rsidR="0023335C" w:rsidRPr="00D239C1">
        <w:rPr>
          <w:sz w:val="28"/>
          <w:szCs w:val="28"/>
        </w:rPr>
        <w:t xml:space="preserve"> в муниципальном молодежном образовательном Форуме «М.И.Р. молодых»</w:t>
      </w:r>
      <w:r w:rsidRPr="00D239C1">
        <w:rPr>
          <w:sz w:val="28"/>
          <w:szCs w:val="28"/>
        </w:rPr>
        <w:t xml:space="preserve">, </w:t>
      </w:r>
      <w:r w:rsidR="0023335C" w:rsidRPr="00D239C1">
        <w:rPr>
          <w:sz w:val="28"/>
          <w:szCs w:val="28"/>
        </w:rPr>
        <w:t>районном конкурсе «Совет молодёжи – 2019</w:t>
      </w:r>
      <w:r w:rsidRPr="00D239C1">
        <w:rPr>
          <w:sz w:val="28"/>
          <w:szCs w:val="28"/>
        </w:rPr>
        <w:t xml:space="preserve">», семейном фестивале «Добрый дом», региональном форуме МГЕР, </w:t>
      </w:r>
      <w:proofErr w:type="gramStart"/>
      <w:r w:rsidRPr="00D239C1">
        <w:rPr>
          <w:sz w:val="28"/>
          <w:szCs w:val="28"/>
        </w:rPr>
        <w:t>игре  «</w:t>
      </w:r>
      <w:proofErr w:type="gramEnd"/>
      <w:r w:rsidRPr="00D239C1">
        <w:rPr>
          <w:sz w:val="28"/>
          <w:szCs w:val="28"/>
        </w:rPr>
        <w:t xml:space="preserve">РИСК»,  </w:t>
      </w:r>
      <w:proofErr w:type="spellStart"/>
      <w:r w:rsidRPr="00D239C1">
        <w:rPr>
          <w:sz w:val="28"/>
          <w:szCs w:val="28"/>
        </w:rPr>
        <w:t>квизе</w:t>
      </w:r>
      <w:proofErr w:type="spellEnd"/>
      <w:r w:rsidRPr="00D239C1">
        <w:rPr>
          <w:sz w:val="28"/>
          <w:szCs w:val="28"/>
        </w:rPr>
        <w:t xml:space="preserve"> «1945»</w:t>
      </w:r>
      <w:r w:rsidR="00D239C1" w:rsidRPr="00D239C1">
        <w:rPr>
          <w:sz w:val="28"/>
          <w:szCs w:val="28"/>
        </w:rPr>
        <w:t xml:space="preserve">, КВНе, всероссийском форуме «На старт, </w:t>
      </w:r>
      <w:proofErr w:type="spellStart"/>
      <w:r w:rsidR="00D239C1" w:rsidRPr="00D239C1">
        <w:rPr>
          <w:sz w:val="28"/>
          <w:szCs w:val="28"/>
        </w:rPr>
        <w:t>экоотряд</w:t>
      </w:r>
      <w:proofErr w:type="spellEnd"/>
      <w:r w:rsidR="00D239C1" w:rsidRPr="00D239C1">
        <w:rPr>
          <w:sz w:val="28"/>
          <w:szCs w:val="28"/>
        </w:rPr>
        <w:t xml:space="preserve">», районных фестивалях «Лейся песня», </w:t>
      </w:r>
      <w:r w:rsidR="00D239C1" w:rsidRPr="00D239C1">
        <w:rPr>
          <w:bCs/>
          <w:sz w:val="28"/>
          <w:szCs w:val="28"/>
        </w:rPr>
        <w:t>«Я люблю тебя, Россия», «Эхо Афганской войны».</w:t>
      </w:r>
    </w:p>
    <w:p w:rsidR="00CC3A2D" w:rsidRPr="00D239C1" w:rsidRDefault="00D239C1" w:rsidP="00D239C1">
      <w:pPr>
        <w:ind w:firstLine="567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 Работу</w:t>
      </w:r>
      <w:r w:rsidR="00CC3A2D" w:rsidRPr="00D239C1">
        <w:rPr>
          <w:sz w:val="28"/>
          <w:szCs w:val="28"/>
        </w:rPr>
        <w:t xml:space="preserve"> Молодёжного парламента при Дум</w:t>
      </w:r>
      <w:r w:rsidRPr="00D239C1">
        <w:rPr>
          <w:sz w:val="28"/>
          <w:szCs w:val="28"/>
        </w:rPr>
        <w:t xml:space="preserve">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за  2019</w:t>
      </w:r>
      <w:r w:rsidR="00CC3A2D" w:rsidRPr="00D239C1">
        <w:rPr>
          <w:sz w:val="28"/>
          <w:szCs w:val="28"/>
        </w:rPr>
        <w:t xml:space="preserve"> год</w:t>
      </w:r>
      <w:r w:rsidRPr="00D239C1">
        <w:rPr>
          <w:sz w:val="28"/>
          <w:szCs w:val="28"/>
        </w:rPr>
        <w:t xml:space="preserve"> считать удовлетворительной.</w:t>
      </w:r>
    </w:p>
    <w:p w:rsidR="00CC3A2D" w:rsidRPr="00D239C1" w:rsidRDefault="00CC3A2D" w:rsidP="00D239C1">
      <w:pPr>
        <w:contextualSpacing/>
        <w:rPr>
          <w:sz w:val="28"/>
          <w:szCs w:val="28"/>
        </w:rPr>
      </w:pPr>
    </w:p>
    <w:p w:rsidR="00627BFC" w:rsidRPr="00D239C1" w:rsidRDefault="00627BFC" w:rsidP="00D239C1">
      <w:pPr>
        <w:contextualSpacing/>
        <w:rPr>
          <w:color w:val="000000"/>
          <w:sz w:val="28"/>
          <w:szCs w:val="28"/>
        </w:rPr>
      </w:pPr>
      <w:r w:rsidRPr="00D239C1">
        <w:rPr>
          <w:sz w:val="28"/>
          <w:szCs w:val="28"/>
        </w:rPr>
        <w:br w:type="page"/>
      </w:r>
    </w:p>
    <w:p w:rsidR="00CC3A2D" w:rsidRPr="00D239C1" w:rsidRDefault="00CC3A2D" w:rsidP="00D239C1">
      <w:pPr>
        <w:contextualSpacing/>
        <w:rPr>
          <w:color w:val="000000"/>
          <w:sz w:val="28"/>
          <w:szCs w:val="28"/>
        </w:rPr>
      </w:pPr>
    </w:p>
    <w:p w:rsidR="00CC3A2D" w:rsidRPr="00D239C1" w:rsidRDefault="00CC3A2D" w:rsidP="00D239C1">
      <w:pPr>
        <w:ind w:firstLine="708"/>
        <w:contextualSpacing/>
        <w:jc w:val="both"/>
        <w:rPr>
          <w:sz w:val="28"/>
          <w:szCs w:val="28"/>
        </w:rPr>
      </w:pPr>
    </w:p>
    <w:p w:rsidR="00627BFC" w:rsidRPr="00D239C1" w:rsidRDefault="00627BFC" w:rsidP="00D239C1">
      <w:pPr>
        <w:ind w:firstLine="708"/>
        <w:contextualSpacing/>
        <w:jc w:val="both"/>
        <w:rPr>
          <w:sz w:val="28"/>
          <w:szCs w:val="28"/>
        </w:rPr>
      </w:pPr>
      <w:r w:rsidRPr="00D239C1">
        <w:rPr>
          <w:sz w:val="28"/>
          <w:szCs w:val="28"/>
        </w:rPr>
        <w:t xml:space="preserve">21 августа 2019 года, рассмотрение проекта решения «О признании утратившими силу решения Думы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</w:t>
      </w:r>
      <w:proofErr w:type="gramStart"/>
      <w:r w:rsidRPr="00D239C1">
        <w:rPr>
          <w:sz w:val="28"/>
          <w:szCs w:val="28"/>
        </w:rPr>
        <w:t>района  от</w:t>
      </w:r>
      <w:proofErr w:type="gramEnd"/>
      <w:r w:rsidRPr="00D239C1">
        <w:rPr>
          <w:sz w:val="28"/>
          <w:szCs w:val="28"/>
        </w:rPr>
        <w:t xml:space="preserve"> 29.04.2009 № 920 «О создании Общественной молодежной палаты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района», от 11.03.2010 № 1062 «О внесении изменений в решение Думы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 от 29.04.2009 № 920 «О создании Общественной молодежной палаты при Думе </w:t>
      </w:r>
      <w:proofErr w:type="spellStart"/>
      <w:r w:rsidRPr="00D239C1">
        <w:rPr>
          <w:sz w:val="28"/>
          <w:szCs w:val="28"/>
        </w:rPr>
        <w:t>Нефтеюганского</w:t>
      </w:r>
      <w:proofErr w:type="spellEnd"/>
      <w:r w:rsidRPr="00D239C1">
        <w:rPr>
          <w:sz w:val="28"/>
          <w:szCs w:val="28"/>
        </w:rPr>
        <w:t xml:space="preserve"> района</w:t>
      </w:r>
      <w:r w:rsidRPr="00D239C1">
        <w:rPr>
          <w:color w:val="000000"/>
          <w:spacing w:val="-1"/>
          <w:sz w:val="28"/>
          <w:szCs w:val="28"/>
        </w:rPr>
        <w:t>»</w:t>
      </w:r>
      <w:r w:rsidRPr="00D239C1">
        <w:rPr>
          <w:sz w:val="28"/>
          <w:szCs w:val="28"/>
        </w:rPr>
        <w:t xml:space="preserve">. </w:t>
      </w:r>
    </w:p>
    <w:p w:rsidR="00840953" w:rsidRPr="00D239C1" w:rsidRDefault="00840953" w:rsidP="00D239C1">
      <w:pPr>
        <w:contextualSpacing/>
        <w:rPr>
          <w:color w:val="000000"/>
          <w:sz w:val="28"/>
          <w:szCs w:val="28"/>
          <w:shd w:val="clear" w:color="auto" w:fill="FFFFFF"/>
        </w:rPr>
      </w:pPr>
    </w:p>
    <w:p w:rsidR="00627BFC" w:rsidRPr="00D239C1" w:rsidRDefault="00627BFC" w:rsidP="00D239C1">
      <w:pPr>
        <w:contextualSpacing/>
        <w:rPr>
          <w:color w:val="000000"/>
          <w:sz w:val="28"/>
          <w:szCs w:val="28"/>
          <w:shd w:val="clear" w:color="auto" w:fill="FFFFFF"/>
        </w:rPr>
      </w:pPr>
    </w:p>
    <w:sectPr w:rsidR="00627BFC" w:rsidRPr="00D2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7B3"/>
    <w:multiLevelType w:val="hybridMultilevel"/>
    <w:tmpl w:val="D8B8B872"/>
    <w:lvl w:ilvl="0" w:tplc="33C455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51B53"/>
    <w:multiLevelType w:val="hybridMultilevel"/>
    <w:tmpl w:val="0656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A"/>
    <w:rsid w:val="0008451D"/>
    <w:rsid w:val="00183F94"/>
    <w:rsid w:val="0023335C"/>
    <w:rsid w:val="002E0809"/>
    <w:rsid w:val="0062302C"/>
    <w:rsid w:val="00627BFC"/>
    <w:rsid w:val="007F17DF"/>
    <w:rsid w:val="00840953"/>
    <w:rsid w:val="0089574B"/>
    <w:rsid w:val="009136FB"/>
    <w:rsid w:val="00A40881"/>
    <w:rsid w:val="00AC644E"/>
    <w:rsid w:val="00B4122B"/>
    <w:rsid w:val="00CC3A2D"/>
    <w:rsid w:val="00D239C1"/>
    <w:rsid w:val="00DD0590"/>
    <w:rsid w:val="00E47C7A"/>
    <w:rsid w:val="00E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4A2D9-DB16-4B25-9FD5-3CC9C816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BF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27B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27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302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1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187809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1695074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tehnovich_n" TargetMode="External"/><Relationship Id="rId5" Type="http://schemas.openxmlformats.org/officeDocument/2006/relationships/hyperlink" Target="https://vk.com/id24867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Стехнович</dc:creator>
  <cp:keywords/>
  <dc:description/>
  <cp:lastModifiedBy>ds-2</cp:lastModifiedBy>
  <cp:revision>4</cp:revision>
  <dcterms:created xsi:type="dcterms:W3CDTF">2020-02-12T13:54:00Z</dcterms:created>
  <dcterms:modified xsi:type="dcterms:W3CDTF">2022-08-09T07:23:00Z</dcterms:modified>
</cp:coreProperties>
</file>