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F92" w:rsidRPr="00DF5257" w:rsidRDefault="00E03F92" w:rsidP="00DF5257">
      <w:pPr>
        <w:spacing w:after="0" w:line="240" w:lineRule="auto"/>
        <w:jc w:val="center"/>
        <w:rPr>
          <w:rFonts w:ascii="Times New Roman" w:hAnsi="Times New Roman" w:cs="Times New Roman"/>
          <w:sz w:val="28"/>
          <w:szCs w:val="28"/>
        </w:rPr>
      </w:pPr>
      <w:r w:rsidRPr="00E03F92">
        <w:rPr>
          <w:rFonts w:ascii="Times New Roman" w:hAnsi="Times New Roman" w:cs="Times New Roman"/>
          <w:sz w:val="28"/>
          <w:szCs w:val="28"/>
        </w:rPr>
        <w:t>О</w:t>
      </w:r>
      <w:r w:rsidRPr="00DF5257">
        <w:rPr>
          <w:rFonts w:ascii="Times New Roman" w:hAnsi="Times New Roman" w:cs="Times New Roman"/>
          <w:sz w:val="28"/>
          <w:szCs w:val="28"/>
        </w:rPr>
        <w:t>тчет о работе фракции Партии «ЕДИНАЯ РОССИЯ» в Думе Нефтеюганского района за 2018 год</w:t>
      </w:r>
    </w:p>
    <w:p w:rsidR="00E03F92" w:rsidRPr="00DF5257" w:rsidRDefault="00E03F92" w:rsidP="00DF5257">
      <w:pPr>
        <w:spacing w:after="0" w:line="240" w:lineRule="auto"/>
        <w:ind w:firstLine="709"/>
        <w:jc w:val="both"/>
        <w:rPr>
          <w:rFonts w:ascii="Times New Roman" w:hAnsi="Times New Roman" w:cs="Times New Roman"/>
          <w:sz w:val="28"/>
          <w:szCs w:val="28"/>
        </w:rPr>
      </w:pPr>
      <w:r w:rsidRPr="00DF5257">
        <w:rPr>
          <w:rFonts w:ascii="Times New Roman" w:hAnsi="Times New Roman" w:cs="Times New Roman"/>
          <w:sz w:val="28"/>
          <w:szCs w:val="28"/>
        </w:rPr>
        <w:t xml:space="preserve">Фракция Всероссийской политической партии «ЕДИНАЯ РОССИЯ» в Думе Нефтеюганского района создана на организационном собрании депутатов 21 сентября 2016 года. Решению о создании и регистрации фракции предшествовало решение Регионального политического совета Ханты-Мансийского регионального отделения Всероссийской политической партии «ЕДИНАЯ РОССИЯ» о создании фракции Всероссийской политической партии «ЕДИНАЯ РОССИЯ» в Думе Нефтеюганского района. В состав фракции входит 16 депутатов. Руководителем фракции тайным голосованием на альтернативной основе 19 сентября 2018 года была избрана Котова Татьяна Георгиевна, заместителем избран Куликов Владимир Юрьевич. В состав Местного Политического Совета Партии входит </w:t>
      </w:r>
      <w:r w:rsidR="001B19DB" w:rsidRPr="00DF5257">
        <w:rPr>
          <w:rFonts w:ascii="Times New Roman" w:hAnsi="Times New Roman" w:cs="Times New Roman"/>
          <w:sz w:val="28"/>
          <w:szCs w:val="28"/>
        </w:rPr>
        <w:t>4</w:t>
      </w:r>
      <w:r w:rsidRPr="00DF5257">
        <w:rPr>
          <w:rFonts w:ascii="Times New Roman" w:hAnsi="Times New Roman" w:cs="Times New Roman"/>
          <w:sz w:val="28"/>
          <w:szCs w:val="28"/>
        </w:rPr>
        <w:t xml:space="preserve"> член</w:t>
      </w:r>
      <w:r w:rsidR="001B19DB" w:rsidRPr="00DF5257">
        <w:rPr>
          <w:rFonts w:ascii="Times New Roman" w:hAnsi="Times New Roman" w:cs="Times New Roman"/>
          <w:sz w:val="28"/>
          <w:szCs w:val="28"/>
        </w:rPr>
        <w:t>а</w:t>
      </w:r>
      <w:r w:rsidRPr="00DF5257">
        <w:rPr>
          <w:rFonts w:ascii="Times New Roman" w:hAnsi="Times New Roman" w:cs="Times New Roman"/>
          <w:sz w:val="28"/>
          <w:szCs w:val="28"/>
        </w:rPr>
        <w:t xml:space="preserve"> фракции. </w:t>
      </w:r>
    </w:p>
    <w:p w:rsidR="00A8422D" w:rsidRPr="00DF5257" w:rsidRDefault="00E03F92" w:rsidP="00DF5257">
      <w:pPr>
        <w:spacing w:after="0" w:line="240" w:lineRule="auto"/>
        <w:ind w:firstLine="709"/>
        <w:jc w:val="both"/>
        <w:rPr>
          <w:rFonts w:ascii="Times New Roman" w:hAnsi="Times New Roman" w:cs="Times New Roman"/>
          <w:sz w:val="28"/>
          <w:szCs w:val="28"/>
        </w:rPr>
      </w:pPr>
      <w:r w:rsidRPr="00DF5257">
        <w:rPr>
          <w:rFonts w:ascii="Times New Roman" w:hAnsi="Times New Roman" w:cs="Times New Roman"/>
          <w:sz w:val="28"/>
          <w:szCs w:val="28"/>
        </w:rPr>
        <w:t xml:space="preserve">Фракция в своей деятельности руководствуется Конституцией Российской Федерации, </w:t>
      </w:r>
      <w:r w:rsidR="001B19DB" w:rsidRPr="00DF5257">
        <w:rPr>
          <w:rFonts w:ascii="Times New Roman" w:hAnsi="Times New Roman" w:cs="Times New Roman"/>
          <w:sz w:val="28"/>
          <w:szCs w:val="28"/>
        </w:rPr>
        <w:t xml:space="preserve">Уставом Партии «ЕДИНАЯ РОССИЯ», </w:t>
      </w:r>
      <w:r w:rsidRPr="00DF5257">
        <w:rPr>
          <w:rFonts w:ascii="Times New Roman" w:hAnsi="Times New Roman" w:cs="Times New Roman"/>
          <w:sz w:val="28"/>
          <w:szCs w:val="28"/>
        </w:rPr>
        <w:t>Уставом Нефтеюганского района, Регламентом Думы, Положением о фракции Партии «ЕДИНАЯ РОССИЯ» в Думе Нефтеюганского района. Деятельность фракции</w:t>
      </w:r>
      <w:r w:rsidR="001B19DB" w:rsidRPr="00DF5257">
        <w:rPr>
          <w:rFonts w:ascii="Times New Roman" w:hAnsi="Times New Roman" w:cs="Times New Roman"/>
          <w:sz w:val="28"/>
          <w:szCs w:val="28"/>
        </w:rPr>
        <w:t xml:space="preserve"> в отчетном периоде</w:t>
      </w:r>
      <w:r w:rsidRPr="00DF5257">
        <w:rPr>
          <w:rFonts w:ascii="Times New Roman" w:hAnsi="Times New Roman" w:cs="Times New Roman"/>
          <w:sz w:val="28"/>
          <w:szCs w:val="28"/>
        </w:rPr>
        <w:t xml:space="preserve"> осуществлялась в соответствии с Планом работы фракции Партии «ЕДИНАЯ РОССИЯ» в Думе Нефтеюганского района на 2018 год, согласованной с Местным политическим советом, а также задачами, стоящими перед Партией. </w:t>
      </w:r>
    </w:p>
    <w:p w:rsidR="00A8422D" w:rsidRPr="00DF5257" w:rsidRDefault="00A8422D" w:rsidP="00DF5257">
      <w:pPr>
        <w:spacing w:after="0" w:line="240" w:lineRule="auto"/>
        <w:ind w:firstLine="709"/>
        <w:jc w:val="both"/>
        <w:rPr>
          <w:rFonts w:ascii="Times New Roman" w:hAnsi="Times New Roman" w:cs="Times New Roman"/>
          <w:sz w:val="28"/>
          <w:szCs w:val="28"/>
        </w:rPr>
      </w:pPr>
      <w:r w:rsidRPr="00DF5257">
        <w:rPr>
          <w:rFonts w:ascii="Times New Roman" w:hAnsi="Times New Roman" w:cs="Times New Roman"/>
          <w:sz w:val="28"/>
          <w:szCs w:val="28"/>
        </w:rPr>
        <w:t>Основными направлениями работы фракции являются: нормотворческая деятельность, работа с избирателями, организация публичных мероприятий и участие в них, взаимодействие с депутатскими фракциями  в советах депутатов поселений, информирование населения о работе посредством средств массовой информации.</w:t>
      </w:r>
    </w:p>
    <w:p w:rsidR="00A8422D" w:rsidRPr="00DF5257" w:rsidRDefault="00E03F92" w:rsidP="00DF5257">
      <w:pPr>
        <w:spacing w:after="0" w:line="240" w:lineRule="auto"/>
        <w:ind w:firstLine="709"/>
        <w:jc w:val="both"/>
        <w:rPr>
          <w:rFonts w:ascii="Times New Roman" w:hAnsi="Times New Roman" w:cs="Times New Roman"/>
          <w:sz w:val="28"/>
          <w:szCs w:val="28"/>
        </w:rPr>
      </w:pPr>
      <w:r w:rsidRPr="00DF5257">
        <w:rPr>
          <w:rFonts w:ascii="Times New Roman" w:hAnsi="Times New Roman" w:cs="Times New Roman"/>
          <w:sz w:val="28"/>
          <w:szCs w:val="28"/>
        </w:rPr>
        <w:t>Заседания депутатской фракции, которые, в соответствии с Положением о фракции, проходят не реже одн</w:t>
      </w:r>
      <w:r w:rsidR="00D84902" w:rsidRPr="00DF5257">
        <w:rPr>
          <w:rFonts w:ascii="Times New Roman" w:hAnsi="Times New Roman" w:cs="Times New Roman"/>
          <w:sz w:val="28"/>
          <w:szCs w:val="28"/>
        </w:rPr>
        <w:t xml:space="preserve">ого раза в месяц, позволяют ей </w:t>
      </w:r>
      <w:r w:rsidRPr="00DF5257">
        <w:rPr>
          <w:rFonts w:ascii="Times New Roman" w:hAnsi="Times New Roman" w:cs="Times New Roman"/>
          <w:sz w:val="28"/>
          <w:szCs w:val="28"/>
        </w:rPr>
        <w:t>внести весомый вклад в разработку, принятие, реализацию и контроль многих важных для р</w:t>
      </w:r>
      <w:r w:rsidR="00D84902" w:rsidRPr="00DF5257">
        <w:rPr>
          <w:rFonts w:ascii="Times New Roman" w:hAnsi="Times New Roman" w:cs="Times New Roman"/>
          <w:sz w:val="28"/>
          <w:szCs w:val="28"/>
        </w:rPr>
        <w:t>ай</w:t>
      </w:r>
      <w:r w:rsidRPr="00DF5257">
        <w:rPr>
          <w:rFonts w:ascii="Times New Roman" w:hAnsi="Times New Roman" w:cs="Times New Roman"/>
          <w:sz w:val="28"/>
          <w:szCs w:val="28"/>
        </w:rPr>
        <w:t xml:space="preserve">она социально-экономических решений. Основная нормотворческая работа проводилась депутатами – членами фракции при предварительном рассмотрении и обсуждении выносимых на </w:t>
      </w:r>
      <w:r w:rsidR="00D84902" w:rsidRPr="00DF5257">
        <w:rPr>
          <w:rFonts w:ascii="Times New Roman" w:hAnsi="Times New Roman" w:cs="Times New Roman"/>
          <w:sz w:val="28"/>
          <w:szCs w:val="28"/>
        </w:rPr>
        <w:t>заседание Думы</w:t>
      </w:r>
      <w:r w:rsidRPr="00DF5257">
        <w:rPr>
          <w:rFonts w:ascii="Times New Roman" w:hAnsi="Times New Roman" w:cs="Times New Roman"/>
          <w:sz w:val="28"/>
          <w:szCs w:val="28"/>
        </w:rPr>
        <w:t xml:space="preserve"> вопросов. Комплексно оценивая социально-экономическое положение </w:t>
      </w:r>
      <w:r w:rsidR="00D84902" w:rsidRPr="00DF5257">
        <w:rPr>
          <w:rFonts w:ascii="Times New Roman" w:hAnsi="Times New Roman" w:cs="Times New Roman"/>
          <w:sz w:val="28"/>
          <w:szCs w:val="28"/>
        </w:rPr>
        <w:t>района</w:t>
      </w:r>
      <w:r w:rsidRPr="00DF5257">
        <w:rPr>
          <w:rFonts w:ascii="Times New Roman" w:hAnsi="Times New Roman" w:cs="Times New Roman"/>
          <w:sz w:val="28"/>
          <w:szCs w:val="28"/>
        </w:rPr>
        <w:t xml:space="preserve">, депутаты – единороссы основное внимание в своей работе сосредоточили на решении </w:t>
      </w:r>
      <w:r w:rsidR="00D84902" w:rsidRPr="00DF5257">
        <w:rPr>
          <w:rFonts w:ascii="Times New Roman" w:hAnsi="Times New Roman" w:cs="Times New Roman"/>
          <w:sz w:val="28"/>
          <w:szCs w:val="28"/>
        </w:rPr>
        <w:t xml:space="preserve">вопросов, имеющих наиболее важное социально-экономическое и политическое значение для района, </w:t>
      </w:r>
      <w:r w:rsidRPr="00DF5257">
        <w:rPr>
          <w:rFonts w:ascii="Times New Roman" w:hAnsi="Times New Roman" w:cs="Times New Roman"/>
          <w:sz w:val="28"/>
          <w:szCs w:val="28"/>
        </w:rPr>
        <w:t xml:space="preserve">дальнейшем совершенствовании бюджетного и налогового законодательства, укреплении муниципальных институтов власти. </w:t>
      </w:r>
    </w:p>
    <w:p w:rsidR="00F0657A" w:rsidRPr="00DF5257" w:rsidRDefault="00E03F92" w:rsidP="00DF5257">
      <w:pPr>
        <w:spacing w:after="0" w:line="240" w:lineRule="auto"/>
        <w:ind w:firstLine="709"/>
        <w:jc w:val="both"/>
        <w:rPr>
          <w:rFonts w:ascii="Times New Roman" w:hAnsi="Times New Roman" w:cs="Times New Roman"/>
          <w:sz w:val="28"/>
          <w:szCs w:val="28"/>
        </w:rPr>
      </w:pPr>
      <w:proofErr w:type="gramStart"/>
      <w:r w:rsidRPr="00DF5257">
        <w:rPr>
          <w:rFonts w:ascii="Times New Roman" w:hAnsi="Times New Roman" w:cs="Times New Roman"/>
          <w:sz w:val="28"/>
          <w:szCs w:val="28"/>
        </w:rPr>
        <w:t>За отчетный период было проведено 1</w:t>
      </w:r>
      <w:r w:rsidR="00D84902" w:rsidRPr="00DF5257">
        <w:rPr>
          <w:rFonts w:ascii="Times New Roman" w:hAnsi="Times New Roman" w:cs="Times New Roman"/>
          <w:sz w:val="28"/>
          <w:szCs w:val="28"/>
        </w:rPr>
        <w:t>2</w:t>
      </w:r>
      <w:r w:rsidRPr="00DF5257">
        <w:rPr>
          <w:rFonts w:ascii="Times New Roman" w:hAnsi="Times New Roman" w:cs="Times New Roman"/>
          <w:sz w:val="28"/>
          <w:szCs w:val="28"/>
        </w:rPr>
        <w:t xml:space="preserve"> </w:t>
      </w:r>
      <w:r w:rsidR="00F0657A" w:rsidRPr="00DF5257">
        <w:rPr>
          <w:rFonts w:ascii="Times New Roman" w:hAnsi="Times New Roman" w:cs="Times New Roman"/>
          <w:sz w:val="28"/>
          <w:szCs w:val="28"/>
        </w:rPr>
        <w:t>собраний</w:t>
      </w:r>
      <w:r w:rsidRPr="00DF5257">
        <w:rPr>
          <w:rFonts w:ascii="Times New Roman" w:hAnsi="Times New Roman" w:cs="Times New Roman"/>
          <w:sz w:val="28"/>
          <w:szCs w:val="28"/>
        </w:rPr>
        <w:t xml:space="preserve"> фракции (в </w:t>
      </w:r>
      <w:proofErr w:type="spellStart"/>
      <w:r w:rsidRPr="00DF5257">
        <w:rPr>
          <w:rFonts w:ascii="Times New Roman" w:hAnsi="Times New Roman" w:cs="Times New Roman"/>
          <w:sz w:val="28"/>
          <w:szCs w:val="28"/>
        </w:rPr>
        <w:t>т.ч</w:t>
      </w:r>
      <w:proofErr w:type="spellEnd"/>
      <w:r w:rsidRPr="00DF5257">
        <w:rPr>
          <w:rFonts w:ascii="Times New Roman" w:hAnsi="Times New Roman" w:cs="Times New Roman"/>
          <w:sz w:val="28"/>
          <w:szCs w:val="28"/>
        </w:rPr>
        <w:t xml:space="preserve">. </w:t>
      </w:r>
      <w:r w:rsidR="00F0657A" w:rsidRPr="00DF5257">
        <w:rPr>
          <w:rFonts w:ascii="Times New Roman" w:hAnsi="Times New Roman" w:cs="Times New Roman"/>
          <w:sz w:val="28"/>
          <w:szCs w:val="28"/>
        </w:rPr>
        <w:t>4</w:t>
      </w:r>
      <w:r w:rsidRPr="00DF5257">
        <w:rPr>
          <w:rFonts w:ascii="Times New Roman" w:hAnsi="Times New Roman" w:cs="Times New Roman"/>
          <w:sz w:val="28"/>
          <w:szCs w:val="28"/>
        </w:rPr>
        <w:t xml:space="preserve"> выездных), на которых были рассмотрены следующие наиболее значимые вопросы: - </w:t>
      </w:r>
      <w:r w:rsidR="00F0657A" w:rsidRPr="00DF5257">
        <w:rPr>
          <w:rFonts w:ascii="Times New Roman" w:hAnsi="Times New Roman" w:cs="Times New Roman"/>
          <w:sz w:val="28"/>
          <w:szCs w:val="28"/>
        </w:rPr>
        <w:t>информаци</w:t>
      </w:r>
      <w:r w:rsidR="00382F49" w:rsidRPr="00DF5257">
        <w:rPr>
          <w:rFonts w:ascii="Times New Roman" w:hAnsi="Times New Roman" w:cs="Times New Roman"/>
          <w:sz w:val="28"/>
          <w:szCs w:val="28"/>
        </w:rPr>
        <w:t>и</w:t>
      </w:r>
      <w:r w:rsidR="00F0657A" w:rsidRPr="00DF5257">
        <w:rPr>
          <w:rFonts w:ascii="Times New Roman" w:hAnsi="Times New Roman" w:cs="Times New Roman"/>
          <w:sz w:val="28"/>
          <w:szCs w:val="28"/>
        </w:rPr>
        <w:t xml:space="preserve"> Департамента строительства и ЖКК о подготовке объектов жилищно-коммунального комплекса к осенне-зимнему периоду 2018-2019 годов,  краткосрочный план реализации программы капремонта общего имущества в многоквартирных домах на территории Нефтеюганского района и исполнение подпрограммы «Содействие развитию жилищного строительства на 2014 – 2020</w:t>
      </w:r>
      <w:proofErr w:type="gramEnd"/>
      <w:r w:rsidR="00F0657A" w:rsidRPr="00DF5257">
        <w:rPr>
          <w:rFonts w:ascii="Times New Roman" w:hAnsi="Times New Roman" w:cs="Times New Roman"/>
          <w:sz w:val="28"/>
          <w:szCs w:val="28"/>
        </w:rPr>
        <w:t xml:space="preserve"> </w:t>
      </w:r>
      <w:proofErr w:type="gramStart"/>
      <w:r w:rsidR="00F0657A" w:rsidRPr="00DF5257">
        <w:rPr>
          <w:rFonts w:ascii="Times New Roman" w:hAnsi="Times New Roman" w:cs="Times New Roman"/>
          <w:sz w:val="28"/>
          <w:szCs w:val="28"/>
        </w:rPr>
        <w:t xml:space="preserve">годы» муниципальной программы «Обеспечение доступным и комфортным жильем жителей Нефтеюганского района в 2014 – 2020 </w:t>
      </w:r>
      <w:r w:rsidR="00382F49" w:rsidRPr="00DF5257">
        <w:rPr>
          <w:rFonts w:ascii="Times New Roman" w:hAnsi="Times New Roman" w:cs="Times New Roman"/>
          <w:sz w:val="28"/>
          <w:szCs w:val="28"/>
        </w:rPr>
        <w:t xml:space="preserve">годах», </w:t>
      </w:r>
      <w:r w:rsidR="00F0657A" w:rsidRPr="00DF5257">
        <w:rPr>
          <w:rFonts w:ascii="Times New Roman" w:hAnsi="Times New Roman" w:cs="Times New Roman"/>
          <w:sz w:val="28"/>
          <w:szCs w:val="28"/>
        </w:rPr>
        <w:t>о реализации муниципальной программы Нефтеюганского района «Развитие транспортной системы Нефтеюганского района на период 2017-2020 годы»</w:t>
      </w:r>
      <w:r w:rsidR="00382F49" w:rsidRPr="00DF5257">
        <w:rPr>
          <w:rFonts w:ascii="Times New Roman" w:hAnsi="Times New Roman" w:cs="Times New Roman"/>
          <w:sz w:val="28"/>
          <w:szCs w:val="28"/>
        </w:rPr>
        <w:t>, а также информаци</w:t>
      </w:r>
      <w:r w:rsidR="001B19DB" w:rsidRPr="00DF5257">
        <w:rPr>
          <w:rFonts w:ascii="Times New Roman" w:hAnsi="Times New Roman" w:cs="Times New Roman"/>
          <w:sz w:val="28"/>
          <w:szCs w:val="28"/>
        </w:rPr>
        <w:t>я</w:t>
      </w:r>
      <w:r w:rsidR="00382F49" w:rsidRPr="00DF5257">
        <w:rPr>
          <w:rFonts w:ascii="Times New Roman" w:hAnsi="Times New Roman" w:cs="Times New Roman"/>
          <w:sz w:val="28"/>
          <w:szCs w:val="28"/>
        </w:rPr>
        <w:t xml:space="preserve"> департамента культуры и спорта о</w:t>
      </w:r>
      <w:r w:rsidR="00F0657A" w:rsidRPr="00DF5257">
        <w:rPr>
          <w:rFonts w:ascii="Times New Roman" w:hAnsi="Times New Roman" w:cs="Times New Roman"/>
          <w:sz w:val="28"/>
          <w:szCs w:val="28"/>
        </w:rPr>
        <w:t xml:space="preserve">б итогах организации и </w:t>
      </w:r>
      <w:r w:rsidR="00F0657A" w:rsidRPr="00DF5257">
        <w:rPr>
          <w:rFonts w:ascii="Times New Roman" w:hAnsi="Times New Roman" w:cs="Times New Roman"/>
          <w:sz w:val="28"/>
          <w:szCs w:val="28"/>
        </w:rPr>
        <w:lastRenderedPageBreak/>
        <w:t>проведения на территории Нефтеюганского района в 2018 году спортивных и культурных мероприятий окружного, всероссийского и международного уровня</w:t>
      </w:r>
      <w:r w:rsidR="00382F49" w:rsidRPr="00DF5257">
        <w:rPr>
          <w:rFonts w:ascii="Times New Roman" w:hAnsi="Times New Roman" w:cs="Times New Roman"/>
          <w:sz w:val="28"/>
          <w:szCs w:val="28"/>
        </w:rPr>
        <w:t xml:space="preserve"> и другие.</w:t>
      </w:r>
      <w:proofErr w:type="gramEnd"/>
    </w:p>
    <w:p w:rsidR="00F0657A" w:rsidRPr="00DF5257" w:rsidRDefault="00475EB9" w:rsidP="00DF5257">
      <w:pPr>
        <w:spacing w:after="0" w:line="240" w:lineRule="auto"/>
        <w:ind w:firstLine="709"/>
        <w:jc w:val="both"/>
        <w:rPr>
          <w:rFonts w:ascii="Times New Roman" w:hAnsi="Times New Roman" w:cs="Times New Roman"/>
          <w:sz w:val="28"/>
          <w:szCs w:val="28"/>
        </w:rPr>
      </w:pPr>
      <w:r w:rsidRPr="00DF5257">
        <w:rPr>
          <w:rFonts w:ascii="Times New Roman" w:hAnsi="Times New Roman" w:cs="Times New Roman"/>
          <w:sz w:val="28"/>
          <w:szCs w:val="28"/>
        </w:rPr>
        <w:t xml:space="preserve">В течение года успешно применялся опыт проведения выездных заседаний фракции, доказавший за этот период свою эффективность и полезность в обсуждении, поиске путей решения актуальных проблем «на местах». </w:t>
      </w:r>
      <w:r w:rsidR="00F0657A" w:rsidRPr="00DF5257">
        <w:rPr>
          <w:rFonts w:ascii="Times New Roman" w:hAnsi="Times New Roman" w:cs="Times New Roman"/>
          <w:sz w:val="28"/>
          <w:szCs w:val="28"/>
        </w:rPr>
        <w:t xml:space="preserve">Особое внимание было уделено рассмотрению вопросов о социально-экономическом развитии населения района из числа коренных малочисленных народов Севера Нефтеюганского района, а также о ходе строительства социально-значимых объектов на территории Нефтеюганского района, которые обсуждались на выездных заседаниях фракции в сельских поселениях Лемпино и Усть-Юган. </w:t>
      </w:r>
      <w:proofErr w:type="gramStart"/>
      <w:r w:rsidR="00F0657A" w:rsidRPr="00DF5257">
        <w:rPr>
          <w:rFonts w:ascii="Times New Roman" w:hAnsi="Times New Roman" w:cs="Times New Roman"/>
          <w:sz w:val="28"/>
          <w:szCs w:val="28"/>
        </w:rPr>
        <w:t>На особом контроле депутатов – единороссов подготовка общеобразовательных учреждений муниципалитета к новому учебному году, отчет департамента образования и молодежной политики Нефтеюганского района был заслушан на выездном собрании фракции в городском поселении Пойковский, итоги организации отдыха, оздоровления, занятости детей, подростков и молодёжи в Нефтеюганском районе в 2018 году – на выездном собрании в Сентябрьском.</w:t>
      </w:r>
      <w:proofErr w:type="gramEnd"/>
    </w:p>
    <w:p w:rsidR="001B19DB" w:rsidRPr="00DF5257" w:rsidRDefault="001B19DB" w:rsidP="00DF5257">
      <w:pPr>
        <w:spacing w:after="0" w:line="240" w:lineRule="auto"/>
        <w:ind w:firstLine="709"/>
        <w:jc w:val="both"/>
        <w:rPr>
          <w:rFonts w:ascii="Times New Roman" w:hAnsi="Times New Roman" w:cs="Times New Roman"/>
          <w:sz w:val="28"/>
          <w:szCs w:val="28"/>
        </w:rPr>
      </w:pPr>
      <w:r w:rsidRPr="00DF5257">
        <w:rPr>
          <w:rFonts w:ascii="Times New Roman" w:hAnsi="Times New Roman" w:cs="Times New Roman"/>
          <w:sz w:val="28"/>
          <w:szCs w:val="28"/>
        </w:rPr>
        <w:t xml:space="preserve">Одним из ключевых направлений деятельности Думы района является принятие основного финансового документа – бюджета района и </w:t>
      </w:r>
      <w:proofErr w:type="gramStart"/>
      <w:r w:rsidRPr="00DF5257">
        <w:rPr>
          <w:rFonts w:ascii="Times New Roman" w:hAnsi="Times New Roman" w:cs="Times New Roman"/>
          <w:sz w:val="28"/>
          <w:szCs w:val="28"/>
        </w:rPr>
        <w:t>контроль за</w:t>
      </w:r>
      <w:proofErr w:type="gramEnd"/>
      <w:r w:rsidRPr="00DF5257">
        <w:rPr>
          <w:rFonts w:ascii="Times New Roman" w:hAnsi="Times New Roman" w:cs="Times New Roman"/>
          <w:sz w:val="28"/>
          <w:szCs w:val="28"/>
        </w:rPr>
        <w:t xml:space="preserve"> его исполнением. Результатом совместной конструктивной работы депутатского корпуса и администрации района стало рассмотрение и принятие бюджета района на 2019 год и плановый период 2020 – 2021 годов в сроки, установленные законодательством. </w:t>
      </w:r>
    </w:p>
    <w:p w:rsidR="001B19DB" w:rsidRPr="00DF5257" w:rsidRDefault="001B19DB" w:rsidP="00DF5257">
      <w:pPr>
        <w:spacing w:after="0" w:line="240" w:lineRule="auto"/>
        <w:ind w:firstLine="709"/>
        <w:jc w:val="both"/>
        <w:rPr>
          <w:rFonts w:ascii="Times New Roman" w:hAnsi="Times New Roman" w:cs="Times New Roman"/>
          <w:sz w:val="28"/>
          <w:szCs w:val="28"/>
        </w:rPr>
      </w:pPr>
      <w:r w:rsidRPr="00DF5257">
        <w:rPr>
          <w:rFonts w:ascii="Times New Roman" w:hAnsi="Times New Roman" w:cs="Times New Roman"/>
          <w:sz w:val="28"/>
          <w:szCs w:val="28"/>
        </w:rPr>
        <w:t xml:space="preserve">Также были рассмотрены вопросы об  изменении  параметров  местного  бюджета. Приоритеты определялись основными направлениями </w:t>
      </w:r>
      <w:proofErr w:type="gramStart"/>
      <w:r w:rsidRPr="00DF5257">
        <w:rPr>
          <w:rFonts w:ascii="Times New Roman" w:hAnsi="Times New Roman" w:cs="Times New Roman"/>
          <w:sz w:val="28"/>
          <w:szCs w:val="28"/>
        </w:rPr>
        <w:t>бюджетной</w:t>
      </w:r>
      <w:proofErr w:type="gramEnd"/>
      <w:r w:rsidRPr="00DF5257">
        <w:rPr>
          <w:rFonts w:ascii="Times New Roman" w:hAnsi="Times New Roman" w:cs="Times New Roman"/>
          <w:sz w:val="28"/>
          <w:szCs w:val="28"/>
        </w:rPr>
        <w:t xml:space="preserve"> политики. Это повышение эффективности расходования бюджетных средств, выполнение всех социальных обязательств, дальнейшая реализация задач по улучшению качества жизни населения района.  </w:t>
      </w:r>
    </w:p>
    <w:p w:rsidR="001D1A16" w:rsidRPr="00DF5257" w:rsidRDefault="00A8422D" w:rsidP="00DF5257">
      <w:pPr>
        <w:spacing w:after="0" w:line="240" w:lineRule="auto"/>
        <w:ind w:firstLine="709"/>
        <w:jc w:val="both"/>
        <w:rPr>
          <w:rFonts w:ascii="Times New Roman" w:hAnsi="Times New Roman" w:cs="Times New Roman"/>
          <w:sz w:val="28"/>
          <w:szCs w:val="28"/>
        </w:rPr>
      </w:pPr>
      <w:r w:rsidRPr="00DF5257">
        <w:rPr>
          <w:rFonts w:ascii="Times New Roman" w:hAnsi="Times New Roman" w:cs="Times New Roman"/>
          <w:sz w:val="28"/>
          <w:szCs w:val="28"/>
        </w:rPr>
        <w:t xml:space="preserve">Особое  внимание  депутаты  фракции  уделяли  разработке  проектов изменений в Устав </w:t>
      </w:r>
      <w:proofErr w:type="gramStart"/>
      <w:r w:rsidRPr="00DF5257">
        <w:rPr>
          <w:rFonts w:ascii="Times New Roman" w:hAnsi="Times New Roman" w:cs="Times New Roman"/>
          <w:sz w:val="28"/>
          <w:szCs w:val="28"/>
        </w:rPr>
        <w:t>муниципального</w:t>
      </w:r>
      <w:proofErr w:type="gramEnd"/>
      <w:r w:rsidRPr="00DF5257">
        <w:rPr>
          <w:rFonts w:ascii="Times New Roman" w:hAnsi="Times New Roman" w:cs="Times New Roman"/>
          <w:sz w:val="28"/>
          <w:szCs w:val="28"/>
        </w:rPr>
        <w:t xml:space="preserve"> образования Нефтеюганский  район. </w:t>
      </w:r>
      <w:r w:rsidR="001D1A16" w:rsidRPr="00DF5257">
        <w:rPr>
          <w:rFonts w:ascii="Times New Roman" w:hAnsi="Times New Roman" w:cs="Times New Roman"/>
          <w:sz w:val="28"/>
          <w:szCs w:val="28"/>
        </w:rPr>
        <w:t xml:space="preserve">С учетом изменений в действующем законодательстве, результатов публичных слушаний в 2018 году Думой района было принято четыре решения о внесении изменений в Устав Нефтеюганского района в части вопросов местного значения и полномочий органов местного самоуправления. </w:t>
      </w:r>
    </w:p>
    <w:p w:rsidR="001D1A16" w:rsidRPr="00DF5257" w:rsidRDefault="001D1A16" w:rsidP="00DF5257">
      <w:pPr>
        <w:spacing w:after="0" w:line="240" w:lineRule="auto"/>
        <w:ind w:firstLine="709"/>
        <w:jc w:val="both"/>
        <w:rPr>
          <w:rFonts w:ascii="Times New Roman" w:hAnsi="Times New Roman" w:cs="Times New Roman"/>
          <w:sz w:val="28"/>
          <w:szCs w:val="28"/>
        </w:rPr>
      </w:pPr>
      <w:r w:rsidRPr="00DF5257">
        <w:rPr>
          <w:rFonts w:ascii="Times New Roman" w:hAnsi="Times New Roman" w:cs="Times New Roman"/>
          <w:sz w:val="28"/>
          <w:szCs w:val="28"/>
        </w:rPr>
        <w:t xml:space="preserve">Депутаты члены фракции принимали активное участие в публичных слушаниях по проектам решений Думы района. В 2018 году инициировано и проведено 9 процедур публичных слушаний, призванных обеспечить участие жителей Нефтеюганского района в рассмотрении наиболее важных проектов муниципальных нормативно-правовых актов, таких как </w:t>
      </w:r>
      <w:proofErr w:type="gramStart"/>
      <w:r w:rsidRPr="00DF5257">
        <w:rPr>
          <w:rFonts w:ascii="Times New Roman" w:hAnsi="Times New Roman" w:cs="Times New Roman"/>
          <w:sz w:val="28"/>
          <w:szCs w:val="28"/>
        </w:rPr>
        <w:t>изменения</w:t>
      </w:r>
      <w:proofErr w:type="gramEnd"/>
      <w:r w:rsidRPr="00DF5257">
        <w:rPr>
          <w:rFonts w:ascii="Times New Roman" w:hAnsi="Times New Roman" w:cs="Times New Roman"/>
          <w:sz w:val="28"/>
          <w:szCs w:val="28"/>
        </w:rPr>
        <w:t xml:space="preserve"> в Устав Нефтеюганского района, исполнение бюджета Нефтеюганского района за 2017 год, утверждение бюджета района на 2018 год и плановый период 2019 - 2020 годов, изменения в Правила землепользования и застройки межселенной территории Нефтеюганского района, прое</w:t>
      </w:r>
      <w:proofErr w:type="gramStart"/>
      <w:r w:rsidRPr="00DF5257">
        <w:rPr>
          <w:rFonts w:ascii="Times New Roman" w:hAnsi="Times New Roman" w:cs="Times New Roman"/>
          <w:sz w:val="28"/>
          <w:szCs w:val="28"/>
        </w:rPr>
        <w:t>кт Стр</w:t>
      </w:r>
      <w:proofErr w:type="gramEnd"/>
      <w:r w:rsidRPr="00DF5257">
        <w:rPr>
          <w:rFonts w:ascii="Times New Roman" w:hAnsi="Times New Roman" w:cs="Times New Roman"/>
          <w:sz w:val="28"/>
          <w:szCs w:val="28"/>
        </w:rPr>
        <w:t>атегии социально-экономического развития муниципального образования Нефтеюганский район до 2030 года.</w:t>
      </w:r>
    </w:p>
    <w:p w:rsidR="001E0916" w:rsidRPr="00DF5257" w:rsidRDefault="00E03F92" w:rsidP="00DF5257">
      <w:pPr>
        <w:spacing w:after="0" w:line="240" w:lineRule="auto"/>
        <w:ind w:firstLine="709"/>
        <w:jc w:val="both"/>
        <w:rPr>
          <w:rFonts w:ascii="Times New Roman" w:hAnsi="Times New Roman" w:cs="Times New Roman"/>
          <w:sz w:val="28"/>
          <w:szCs w:val="28"/>
        </w:rPr>
      </w:pPr>
      <w:r w:rsidRPr="00DF5257">
        <w:rPr>
          <w:rFonts w:ascii="Times New Roman" w:hAnsi="Times New Roman" w:cs="Times New Roman"/>
          <w:sz w:val="28"/>
          <w:szCs w:val="28"/>
        </w:rPr>
        <w:t xml:space="preserve">Фракцией Партии «ЕДИНАЯ РОССИЯ» в Думе </w:t>
      </w:r>
      <w:r w:rsidR="001E0916" w:rsidRPr="00DF5257">
        <w:rPr>
          <w:rFonts w:ascii="Times New Roman" w:hAnsi="Times New Roman" w:cs="Times New Roman"/>
          <w:sz w:val="28"/>
          <w:szCs w:val="28"/>
        </w:rPr>
        <w:t xml:space="preserve">Нефтеюганского района </w:t>
      </w:r>
      <w:r w:rsidR="000C6192" w:rsidRPr="00DF5257">
        <w:rPr>
          <w:rFonts w:ascii="Times New Roman" w:hAnsi="Times New Roman" w:cs="Times New Roman"/>
          <w:sz w:val="28"/>
          <w:szCs w:val="28"/>
        </w:rPr>
        <w:t xml:space="preserve">был единогласно одобрен </w:t>
      </w:r>
      <w:r w:rsidR="001E0916" w:rsidRPr="00DF5257">
        <w:rPr>
          <w:rFonts w:ascii="Times New Roman" w:hAnsi="Times New Roman" w:cs="Times New Roman"/>
          <w:sz w:val="28"/>
          <w:szCs w:val="28"/>
        </w:rPr>
        <w:t>проект</w:t>
      </w:r>
      <w:r w:rsidRPr="00DF5257">
        <w:rPr>
          <w:rFonts w:ascii="Times New Roman" w:hAnsi="Times New Roman" w:cs="Times New Roman"/>
          <w:sz w:val="28"/>
          <w:szCs w:val="28"/>
        </w:rPr>
        <w:t xml:space="preserve"> </w:t>
      </w:r>
      <w:r w:rsidR="001E0916" w:rsidRPr="00DF5257">
        <w:rPr>
          <w:rFonts w:ascii="Times New Roman" w:hAnsi="Times New Roman" w:cs="Times New Roman"/>
          <w:sz w:val="28"/>
          <w:szCs w:val="28"/>
        </w:rPr>
        <w:t>решения «О дополнительных мерах социальной поддержки и социальной помощи для отдельных категорий граждан</w:t>
      </w:r>
      <w:r w:rsidR="003108FB" w:rsidRPr="00DF5257">
        <w:rPr>
          <w:rFonts w:ascii="Times New Roman" w:hAnsi="Times New Roman" w:cs="Times New Roman"/>
          <w:sz w:val="28"/>
          <w:szCs w:val="28"/>
        </w:rPr>
        <w:t>»</w:t>
      </w:r>
      <w:r w:rsidR="000C6192" w:rsidRPr="00DF5257">
        <w:rPr>
          <w:rFonts w:ascii="Times New Roman" w:hAnsi="Times New Roman" w:cs="Times New Roman"/>
          <w:sz w:val="28"/>
          <w:szCs w:val="28"/>
        </w:rPr>
        <w:t xml:space="preserve">, </w:t>
      </w:r>
      <w:r w:rsidR="000C6192" w:rsidRPr="00DF5257">
        <w:rPr>
          <w:rFonts w:ascii="Times New Roman" w:hAnsi="Times New Roman" w:cs="Times New Roman"/>
          <w:sz w:val="28"/>
          <w:szCs w:val="28"/>
        </w:rPr>
        <w:lastRenderedPageBreak/>
        <w:t>разработанный профильным департаментом Нефтеюганского района</w:t>
      </w:r>
      <w:r w:rsidRPr="00DF5257">
        <w:rPr>
          <w:rFonts w:ascii="Times New Roman" w:hAnsi="Times New Roman" w:cs="Times New Roman"/>
          <w:sz w:val="28"/>
          <w:szCs w:val="28"/>
        </w:rPr>
        <w:t xml:space="preserve">. </w:t>
      </w:r>
      <w:proofErr w:type="gramStart"/>
      <w:r w:rsidRPr="00DF5257">
        <w:rPr>
          <w:rFonts w:ascii="Times New Roman" w:hAnsi="Times New Roman" w:cs="Times New Roman"/>
          <w:sz w:val="28"/>
          <w:szCs w:val="28"/>
        </w:rPr>
        <w:t xml:space="preserve">Внесенные изменения дают право получения </w:t>
      </w:r>
      <w:r w:rsidR="001E0916" w:rsidRPr="00DF5257">
        <w:rPr>
          <w:rFonts w:ascii="Times New Roman" w:hAnsi="Times New Roman" w:cs="Times New Roman"/>
          <w:sz w:val="28"/>
          <w:szCs w:val="28"/>
        </w:rPr>
        <w:t>дополнительных мер социальной поддержки в виде предоставления субсидии за счёт средств бюджета Нефтеюганского района несовершеннолетним детям, родившимся после 31.12.2011 года, не имеющим жилых помещений, принадлежащих им на праве собственности или предоставленных им на основании договоров социального найма на территории Российской Федерации, и зарегистрированным совместно с родителями (усыновителями), являющимися участниками подпрограммы III:</w:t>
      </w:r>
      <w:proofErr w:type="gramEnd"/>
      <w:r w:rsidR="001E0916" w:rsidRPr="00DF5257">
        <w:rPr>
          <w:rFonts w:ascii="Times New Roman" w:hAnsi="Times New Roman" w:cs="Times New Roman"/>
          <w:sz w:val="28"/>
          <w:szCs w:val="28"/>
        </w:rPr>
        <w:t xml:space="preserve"> «Ликвидация и расселение приспособленных для проживания строений (</w:t>
      </w:r>
      <w:proofErr w:type="spellStart"/>
      <w:r w:rsidR="001E0916" w:rsidRPr="00DF5257">
        <w:rPr>
          <w:rFonts w:ascii="Times New Roman" w:hAnsi="Times New Roman" w:cs="Times New Roman"/>
          <w:sz w:val="28"/>
          <w:szCs w:val="28"/>
        </w:rPr>
        <w:t>балков</w:t>
      </w:r>
      <w:proofErr w:type="spellEnd"/>
      <w:r w:rsidR="001E0916" w:rsidRPr="00DF5257">
        <w:rPr>
          <w:rFonts w:ascii="Times New Roman" w:hAnsi="Times New Roman" w:cs="Times New Roman"/>
          <w:sz w:val="28"/>
          <w:szCs w:val="28"/>
        </w:rPr>
        <w:t>)» муниципальной программы Нефтеюганского района, и зарегистрированных в приспособленных для проживания строениях, включённых в реестр приспособленных для проживания строений на 01.01.2012 года.</w:t>
      </w:r>
      <w:r w:rsidRPr="00DF5257">
        <w:rPr>
          <w:rFonts w:ascii="Times New Roman" w:hAnsi="Times New Roman" w:cs="Times New Roman"/>
          <w:sz w:val="28"/>
          <w:szCs w:val="28"/>
        </w:rPr>
        <w:t xml:space="preserve"> </w:t>
      </w:r>
    </w:p>
    <w:p w:rsidR="00300807" w:rsidRPr="00DF5257" w:rsidRDefault="00300807" w:rsidP="00DF5257">
      <w:pPr>
        <w:spacing w:after="0" w:line="240" w:lineRule="auto"/>
        <w:ind w:firstLine="709"/>
        <w:jc w:val="both"/>
        <w:rPr>
          <w:rFonts w:ascii="Times New Roman" w:hAnsi="Times New Roman" w:cs="Times New Roman"/>
          <w:sz w:val="28"/>
          <w:szCs w:val="28"/>
        </w:rPr>
      </w:pPr>
      <w:r w:rsidRPr="00DF5257">
        <w:rPr>
          <w:rFonts w:ascii="Times New Roman" w:hAnsi="Times New Roman" w:cs="Times New Roman"/>
          <w:sz w:val="28"/>
          <w:szCs w:val="28"/>
        </w:rPr>
        <w:t xml:space="preserve">Продолжена работа по поддержке законодательных </w:t>
      </w:r>
      <w:proofErr w:type="gramStart"/>
      <w:r w:rsidRPr="00DF5257">
        <w:rPr>
          <w:rFonts w:ascii="Times New Roman" w:hAnsi="Times New Roman" w:cs="Times New Roman"/>
          <w:sz w:val="28"/>
          <w:szCs w:val="28"/>
        </w:rPr>
        <w:t>инициатив представительных органов местного самоуправления муниципальных образований автономного округа</w:t>
      </w:r>
      <w:proofErr w:type="gramEnd"/>
      <w:r w:rsidRPr="00DF5257">
        <w:rPr>
          <w:rFonts w:ascii="Times New Roman" w:hAnsi="Times New Roman" w:cs="Times New Roman"/>
          <w:sz w:val="28"/>
          <w:szCs w:val="28"/>
        </w:rPr>
        <w:t xml:space="preserve"> по вопросам, затрагивающим интересы района и его жителей.  </w:t>
      </w:r>
      <w:proofErr w:type="gramStart"/>
      <w:r w:rsidRPr="00DF5257">
        <w:rPr>
          <w:rFonts w:ascii="Times New Roman" w:hAnsi="Times New Roman" w:cs="Times New Roman"/>
          <w:sz w:val="28"/>
          <w:szCs w:val="28"/>
        </w:rPr>
        <w:t xml:space="preserve">В феврале было принято решение поддержать обращение Думы города </w:t>
      </w:r>
      <w:proofErr w:type="spellStart"/>
      <w:r w:rsidRPr="00DF5257">
        <w:rPr>
          <w:rFonts w:ascii="Times New Roman" w:hAnsi="Times New Roman" w:cs="Times New Roman"/>
          <w:sz w:val="28"/>
          <w:szCs w:val="28"/>
        </w:rPr>
        <w:t>Югорска</w:t>
      </w:r>
      <w:proofErr w:type="spellEnd"/>
      <w:r w:rsidRPr="00DF5257">
        <w:rPr>
          <w:rFonts w:ascii="Times New Roman" w:hAnsi="Times New Roman" w:cs="Times New Roman"/>
          <w:sz w:val="28"/>
          <w:szCs w:val="28"/>
        </w:rPr>
        <w:t xml:space="preserve"> к депутату Государственной Думы Федерального Собрания Российской Федерации Завальному П.Н. и председателю Думы Ханты-Мансийского автономного округа-Югры Хохрякову Б.С.</w:t>
      </w:r>
      <w:r w:rsidRPr="00DF5257">
        <w:rPr>
          <w:sz w:val="28"/>
          <w:szCs w:val="28"/>
        </w:rPr>
        <w:t xml:space="preserve"> </w:t>
      </w:r>
      <w:r w:rsidRPr="00DF5257">
        <w:rPr>
          <w:rFonts w:ascii="Times New Roman" w:hAnsi="Times New Roman" w:cs="Times New Roman"/>
          <w:sz w:val="28"/>
          <w:szCs w:val="28"/>
        </w:rPr>
        <w:t>о законодательной инициативе по внесению изменений в Федеральный Закон № 381-ФЗ «Об основах государственного регулирования торговой деятельности в Российской Федерации», учитывая необходимость развития конкуренции на рынке продовольственных товаров и создание комфортных</w:t>
      </w:r>
      <w:proofErr w:type="gramEnd"/>
      <w:r w:rsidRPr="00DF5257">
        <w:rPr>
          <w:rFonts w:ascii="Times New Roman" w:hAnsi="Times New Roman" w:cs="Times New Roman"/>
          <w:sz w:val="28"/>
          <w:szCs w:val="28"/>
        </w:rPr>
        <w:t xml:space="preserve"> условий для местных предпринимателей, осуществляющих торговую деятельность вне торговых сетей.</w:t>
      </w:r>
    </w:p>
    <w:p w:rsidR="00300807" w:rsidRPr="00DF5257" w:rsidRDefault="00300807" w:rsidP="00DF5257">
      <w:pPr>
        <w:spacing w:after="0" w:line="240" w:lineRule="auto"/>
        <w:ind w:firstLine="709"/>
        <w:jc w:val="both"/>
        <w:rPr>
          <w:rFonts w:ascii="Times New Roman" w:hAnsi="Times New Roman" w:cs="Times New Roman"/>
          <w:sz w:val="28"/>
          <w:szCs w:val="28"/>
        </w:rPr>
      </w:pPr>
      <w:r w:rsidRPr="00DF5257">
        <w:rPr>
          <w:rFonts w:ascii="Times New Roman" w:hAnsi="Times New Roman" w:cs="Times New Roman"/>
          <w:sz w:val="28"/>
          <w:szCs w:val="28"/>
        </w:rPr>
        <w:t>В августе было поддержано</w:t>
      </w:r>
      <w:r w:rsidRPr="00DF5257">
        <w:rPr>
          <w:sz w:val="28"/>
          <w:szCs w:val="28"/>
        </w:rPr>
        <w:t xml:space="preserve"> </w:t>
      </w:r>
      <w:r w:rsidRPr="00DF5257">
        <w:rPr>
          <w:rFonts w:ascii="Times New Roman" w:hAnsi="Times New Roman" w:cs="Times New Roman"/>
          <w:sz w:val="28"/>
          <w:szCs w:val="28"/>
        </w:rPr>
        <w:t xml:space="preserve">обращение Думы Октябрьского района к директору Департамента образования и молодежной политики ХМАО-Югры </w:t>
      </w:r>
      <w:proofErr w:type="spellStart"/>
      <w:r w:rsidRPr="00DF5257">
        <w:rPr>
          <w:rFonts w:ascii="Times New Roman" w:hAnsi="Times New Roman" w:cs="Times New Roman"/>
          <w:sz w:val="28"/>
          <w:szCs w:val="28"/>
        </w:rPr>
        <w:t>Дренину</w:t>
      </w:r>
      <w:proofErr w:type="spellEnd"/>
      <w:r w:rsidRPr="00DF5257">
        <w:rPr>
          <w:rFonts w:ascii="Times New Roman" w:hAnsi="Times New Roman" w:cs="Times New Roman"/>
          <w:sz w:val="28"/>
          <w:szCs w:val="28"/>
        </w:rPr>
        <w:t xml:space="preserve"> А.А.</w:t>
      </w:r>
      <w:r w:rsidR="00AA314C" w:rsidRPr="00DF5257">
        <w:rPr>
          <w:sz w:val="28"/>
          <w:szCs w:val="28"/>
        </w:rPr>
        <w:t xml:space="preserve"> </w:t>
      </w:r>
      <w:r w:rsidR="00AA314C" w:rsidRPr="00DF5257">
        <w:rPr>
          <w:rFonts w:ascii="Times New Roman" w:hAnsi="Times New Roman" w:cs="Times New Roman"/>
          <w:sz w:val="28"/>
          <w:szCs w:val="28"/>
        </w:rPr>
        <w:t>о внесении изменений в Постановление Правительства ХМАО-Югры от 18.05.2018 № 159-п об увеличении нормативов для сельских школ с численностью контингента менее 180 человек и малокомплектных сельских школ с численностью контингента менее 50 человек.</w:t>
      </w:r>
    </w:p>
    <w:p w:rsidR="00AA314C" w:rsidRPr="00DF5257" w:rsidRDefault="00AA314C" w:rsidP="00DF5257">
      <w:pPr>
        <w:spacing w:after="0" w:line="240" w:lineRule="auto"/>
        <w:ind w:firstLine="709"/>
        <w:jc w:val="both"/>
        <w:rPr>
          <w:rFonts w:ascii="Times New Roman" w:hAnsi="Times New Roman" w:cs="Times New Roman"/>
          <w:sz w:val="28"/>
          <w:szCs w:val="28"/>
        </w:rPr>
      </w:pPr>
      <w:proofErr w:type="gramStart"/>
      <w:r w:rsidRPr="00DF5257">
        <w:rPr>
          <w:rFonts w:ascii="Times New Roman" w:hAnsi="Times New Roman" w:cs="Times New Roman"/>
          <w:sz w:val="28"/>
          <w:szCs w:val="28"/>
        </w:rPr>
        <w:t>В декабре члены фракции поддержали обращение Думы города Нефтеюганска в Думу Ханты-Мансийского автономного округа – Югры о внесении изменений в Закон Ханты-Мансийского автономного округа – Югры от 09.06.2009 № 86-оз «О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усыновителей, приемных родителей в Ханты-Мансийском автономном округе – Югре</w:t>
      </w:r>
      <w:proofErr w:type="gramEnd"/>
      <w:r w:rsidRPr="00DF5257">
        <w:rPr>
          <w:rFonts w:ascii="Times New Roman" w:hAnsi="Times New Roman" w:cs="Times New Roman"/>
          <w:sz w:val="28"/>
          <w:szCs w:val="28"/>
        </w:rPr>
        <w:t>». Данные изменения позволят изменить в лучшую сторону ситуацию с обеспечением жилыми помещениями детей-сирот и детей, оставшихся без попечения родителей.</w:t>
      </w:r>
    </w:p>
    <w:p w:rsidR="00D75C40" w:rsidRPr="00DF5257" w:rsidRDefault="00D75C40" w:rsidP="00DF5257">
      <w:pPr>
        <w:spacing w:after="0" w:line="240" w:lineRule="auto"/>
        <w:ind w:firstLine="709"/>
        <w:jc w:val="both"/>
        <w:rPr>
          <w:rFonts w:ascii="Times New Roman" w:hAnsi="Times New Roman" w:cs="Times New Roman"/>
          <w:sz w:val="28"/>
          <w:szCs w:val="28"/>
        </w:rPr>
      </w:pPr>
      <w:r w:rsidRPr="00DF5257">
        <w:rPr>
          <w:rFonts w:ascii="Times New Roman" w:hAnsi="Times New Roman" w:cs="Times New Roman"/>
          <w:sz w:val="28"/>
          <w:szCs w:val="28"/>
        </w:rPr>
        <w:t>В заседаниях фракции принимали участие депутаты Думы Ханты-Мансийского автономного округа - Югры, Тюменской областной Думы, приглашались представители администрации района, органов местного самоуправления муниципальных образований Нефтеюганского района, Местного исполнительного комитета Партии «ЕДИНАЯ РОССИЯ»,</w:t>
      </w:r>
      <w:r w:rsidR="00F51F88">
        <w:rPr>
          <w:rFonts w:ascii="Times New Roman" w:hAnsi="Times New Roman" w:cs="Times New Roman"/>
          <w:sz w:val="28"/>
          <w:szCs w:val="28"/>
        </w:rPr>
        <w:t xml:space="preserve"> </w:t>
      </w:r>
      <w:r w:rsidRPr="00DF5257">
        <w:rPr>
          <w:rFonts w:ascii="Times New Roman" w:hAnsi="Times New Roman" w:cs="Times New Roman"/>
          <w:sz w:val="28"/>
          <w:szCs w:val="28"/>
        </w:rPr>
        <w:t>Молодежного парламента Думы Нефтеюганского района.</w:t>
      </w:r>
    </w:p>
    <w:p w:rsidR="00CF69A3" w:rsidRDefault="00CE14E9" w:rsidP="00DF5257">
      <w:pPr>
        <w:spacing w:after="0" w:line="240" w:lineRule="auto"/>
        <w:ind w:firstLine="709"/>
        <w:jc w:val="both"/>
        <w:rPr>
          <w:rFonts w:ascii="Times New Roman" w:hAnsi="Times New Roman" w:cs="Times New Roman"/>
          <w:sz w:val="28"/>
          <w:szCs w:val="28"/>
        </w:rPr>
      </w:pPr>
      <w:r w:rsidRPr="00DF5257">
        <w:rPr>
          <w:rFonts w:ascii="Times New Roman" w:hAnsi="Times New Roman" w:cs="Times New Roman"/>
          <w:sz w:val="28"/>
          <w:szCs w:val="28"/>
        </w:rPr>
        <w:t xml:space="preserve">Помимо нормотворческой работы, депутатами фракции велась активная общественная деятельность по реализации проектов и программ партии </w:t>
      </w:r>
      <w:r w:rsidRPr="00DF5257">
        <w:rPr>
          <w:rFonts w:ascii="Times New Roman" w:hAnsi="Times New Roman" w:cs="Times New Roman"/>
          <w:sz w:val="28"/>
          <w:szCs w:val="28"/>
        </w:rPr>
        <w:lastRenderedPageBreak/>
        <w:t xml:space="preserve">«ЕДИНАЯ РОССИЯ». На сегодняшний день в Нефтеюганском районе реализуется </w:t>
      </w:r>
      <w:r w:rsidR="00CF69A3">
        <w:rPr>
          <w:rFonts w:ascii="Times New Roman" w:hAnsi="Times New Roman" w:cs="Times New Roman"/>
          <w:sz w:val="28"/>
          <w:szCs w:val="28"/>
        </w:rPr>
        <w:t>14</w:t>
      </w:r>
      <w:r w:rsidRPr="00DF5257">
        <w:rPr>
          <w:rFonts w:ascii="Times New Roman" w:hAnsi="Times New Roman" w:cs="Times New Roman"/>
          <w:sz w:val="28"/>
          <w:szCs w:val="28"/>
        </w:rPr>
        <w:t xml:space="preserve"> </w:t>
      </w:r>
      <w:proofErr w:type="gramStart"/>
      <w:r w:rsidRPr="00DF5257">
        <w:rPr>
          <w:rFonts w:ascii="Times New Roman" w:hAnsi="Times New Roman" w:cs="Times New Roman"/>
          <w:sz w:val="28"/>
          <w:szCs w:val="28"/>
        </w:rPr>
        <w:t>федеральных</w:t>
      </w:r>
      <w:proofErr w:type="gramEnd"/>
      <w:r w:rsidRPr="00DF5257">
        <w:rPr>
          <w:rFonts w:ascii="Times New Roman" w:hAnsi="Times New Roman" w:cs="Times New Roman"/>
          <w:sz w:val="28"/>
          <w:szCs w:val="28"/>
        </w:rPr>
        <w:t xml:space="preserve">, </w:t>
      </w:r>
      <w:r w:rsidR="00CF69A3">
        <w:rPr>
          <w:rFonts w:ascii="Times New Roman" w:hAnsi="Times New Roman" w:cs="Times New Roman"/>
          <w:sz w:val="28"/>
          <w:szCs w:val="28"/>
        </w:rPr>
        <w:t>6</w:t>
      </w:r>
      <w:r w:rsidRPr="00DF5257">
        <w:rPr>
          <w:rFonts w:ascii="Times New Roman" w:hAnsi="Times New Roman" w:cs="Times New Roman"/>
          <w:sz w:val="28"/>
          <w:szCs w:val="28"/>
        </w:rPr>
        <w:t xml:space="preserve"> региональных и </w:t>
      </w:r>
      <w:r w:rsidR="00CF69A3">
        <w:rPr>
          <w:rFonts w:ascii="Times New Roman" w:hAnsi="Times New Roman" w:cs="Times New Roman"/>
          <w:sz w:val="28"/>
          <w:szCs w:val="28"/>
        </w:rPr>
        <w:t>1</w:t>
      </w:r>
      <w:r w:rsidRPr="00DF5257">
        <w:rPr>
          <w:rFonts w:ascii="Times New Roman" w:hAnsi="Times New Roman" w:cs="Times New Roman"/>
          <w:sz w:val="28"/>
          <w:szCs w:val="28"/>
        </w:rPr>
        <w:t xml:space="preserve"> муниципальны</w:t>
      </w:r>
      <w:r w:rsidR="00CF69A3">
        <w:rPr>
          <w:rFonts w:ascii="Times New Roman" w:hAnsi="Times New Roman" w:cs="Times New Roman"/>
          <w:sz w:val="28"/>
          <w:szCs w:val="28"/>
        </w:rPr>
        <w:t>й партийный проект</w:t>
      </w:r>
      <w:r w:rsidRPr="00DF5257">
        <w:rPr>
          <w:rFonts w:ascii="Times New Roman" w:hAnsi="Times New Roman" w:cs="Times New Roman"/>
          <w:sz w:val="28"/>
          <w:szCs w:val="28"/>
        </w:rPr>
        <w:t xml:space="preserve">, в </w:t>
      </w:r>
      <w:r w:rsidR="00CF69A3">
        <w:rPr>
          <w:rFonts w:ascii="Times New Roman" w:hAnsi="Times New Roman" w:cs="Times New Roman"/>
          <w:sz w:val="28"/>
          <w:szCs w:val="28"/>
        </w:rPr>
        <w:t>2</w:t>
      </w:r>
      <w:r w:rsidRPr="00DF5257">
        <w:rPr>
          <w:rFonts w:ascii="Times New Roman" w:hAnsi="Times New Roman" w:cs="Times New Roman"/>
          <w:sz w:val="28"/>
          <w:szCs w:val="28"/>
        </w:rPr>
        <w:t xml:space="preserve"> федеральных </w:t>
      </w:r>
      <w:proofErr w:type="spellStart"/>
      <w:r w:rsidRPr="00DF5257">
        <w:rPr>
          <w:rFonts w:ascii="Times New Roman" w:hAnsi="Times New Roman" w:cs="Times New Roman"/>
          <w:sz w:val="28"/>
          <w:szCs w:val="28"/>
        </w:rPr>
        <w:t>партпроектах</w:t>
      </w:r>
      <w:proofErr w:type="spellEnd"/>
      <w:r w:rsidRPr="00DF5257">
        <w:rPr>
          <w:rFonts w:ascii="Times New Roman" w:hAnsi="Times New Roman" w:cs="Times New Roman"/>
          <w:sz w:val="28"/>
          <w:szCs w:val="28"/>
        </w:rPr>
        <w:t xml:space="preserve"> ответственными за реализацию  явля</w:t>
      </w:r>
      <w:r w:rsidR="00B31B79" w:rsidRPr="00DF5257">
        <w:rPr>
          <w:rFonts w:ascii="Times New Roman" w:hAnsi="Times New Roman" w:cs="Times New Roman"/>
          <w:sz w:val="28"/>
          <w:szCs w:val="28"/>
        </w:rPr>
        <w:t>лись</w:t>
      </w:r>
      <w:r w:rsidRPr="00DF5257">
        <w:rPr>
          <w:rFonts w:ascii="Times New Roman" w:hAnsi="Times New Roman" w:cs="Times New Roman"/>
          <w:sz w:val="28"/>
          <w:szCs w:val="28"/>
        </w:rPr>
        <w:t xml:space="preserve"> члены фракции Партии «Единая Россия» Думы района. «Старшее поколение» - Виноградов А.Н., «</w:t>
      </w:r>
      <w:r w:rsidR="00CF69A3">
        <w:rPr>
          <w:rFonts w:ascii="Times New Roman" w:hAnsi="Times New Roman" w:cs="Times New Roman"/>
          <w:sz w:val="28"/>
          <w:szCs w:val="28"/>
        </w:rPr>
        <w:t>Крепкая семья» - Фоменкина Н.</w:t>
      </w:r>
      <w:proofErr w:type="gramStart"/>
      <w:r w:rsidR="00CF69A3">
        <w:rPr>
          <w:rFonts w:ascii="Times New Roman" w:hAnsi="Times New Roman" w:cs="Times New Roman"/>
          <w:sz w:val="28"/>
          <w:szCs w:val="28"/>
        </w:rPr>
        <w:t>Н.</w:t>
      </w:r>
      <w:proofErr w:type="gramEnd"/>
      <w:r w:rsidRPr="00DF5257">
        <w:rPr>
          <w:rFonts w:ascii="Times New Roman" w:hAnsi="Times New Roman" w:cs="Times New Roman"/>
          <w:sz w:val="28"/>
          <w:szCs w:val="28"/>
        </w:rPr>
        <w:t xml:space="preserve"> </w:t>
      </w:r>
      <w:r w:rsidR="007A178A">
        <w:rPr>
          <w:rFonts w:ascii="Times New Roman" w:hAnsi="Times New Roman" w:cs="Times New Roman"/>
          <w:sz w:val="28"/>
          <w:szCs w:val="28"/>
        </w:rPr>
        <w:t>Так как главы поселений являются депутатами Думы Нефтеюганского района, членами фракции «ЕДИНАЯ РОССИЯ» по роду своей деятельности они уже являются активными участниками по реализации всех партийных проектов в Нефтеюганском районе.</w:t>
      </w:r>
    </w:p>
    <w:p w:rsidR="00CF69A3" w:rsidRDefault="00CF69A3" w:rsidP="00DF52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CF69A3">
        <w:rPr>
          <w:rFonts w:ascii="Times New Roman" w:hAnsi="Times New Roman" w:cs="Times New Roman"/>
          <w:sz w:val="28"/>
          <w:szCs w:val="28"/>
        </w:rPr>
        <w:t>ктивное участие</w:t>
      </w:r>
      <w:r>
        <w:rPr>
          <w:rFonts w:ascii="Times New Roman" w:hAnsi="Times New Roman" w:cs="Times New Roman"/>
          <w:sz w:val="28"/>
          <w:szCs w:val="28"/>
        </w:rPr>
        <w:t xml:space="preserve"> члены фракции приняли</w:t>
      </w:r>
      <w:r w:rsidRPr="00CF69A3">
        <w:rPr>
          <w:rFonts w:ascii="Times New Roman" w:hAnsi="Times New Roman" w:cs="Times New Roman"/>
          <w:sz w:val="28"/>
          <w:szCs w:val="28"/>
        </w:rPr>
        <w:t xml:space="preserve"> в реализации партийного проекта «Формирование современной городской среды»</w:t>
      </w:r>
      <w:r>
        <w:rPr>
          <w:rFonts w:ascii="Times New Roman" w:hAnsi="Times New Roman" w:cs="Times New Roman"/>
          <w:sz w:val="28"/>
          <w:szCs w:val="28"/>
        </w:rPr>
        <w:t>.</w:t>
      </w:r>
    </w:p>
    <w:p w:rsidR="00CF69A3" w:rsidRDefault="00CF69A3" w:rsidP="00CF69A3">
      <w:pPr>
        <w:spacing w:after="0" w:line="240" w:lineRule="auto"/>
        <w:ind w:firstLine="709"/>
        <w:jc w:val="both"/>
        <w:rPr>
          <w:rFonts w:ascii="Times New Roman" w:hAnsi="Times New Roman" w:cs="Times New Roman"/>
          <w:sz w:val="28"/>
          <w:szCs w:val="28"/>
        </w:rPr>
      </w:pPr>
      <w:r w:rsidRPr="00CF69A3">
        <w:rPr>
          <w:rFonts w:ascii="Times New Roman" w:hAnsi="Times New Roman" w:cs="Times New Roman"/>
          <w:sz w:val="28"/>
          <w:szCs w:val="28"/>
        </w:rPr>
        <w:t>Широкое общественное обсуждение являлось важной составляющей масштабного проекта «Народный бюджет». Основной целью проекта является благоустройство населенных пунктов с обязательным учетом мнений граждан. Члены фракции в поселениях провели встречи с жителями</w:t>
      </w:r>
      <w:r w:rsidR="00C71F68">
        <w:rPr>
          <w:rFonts w:ascii="Times New Roman" w:hAnsi="Times New Roman" w:cs="Times New Roman"/>
          <w:sz w:val="28"/>
          <w:szCs w:val="28"/>
        </w:rPr>
        <w:t>, контролировали исполнение</w:t>
      </w:r>
      <w:r w:rsidRPr="00CF69A3">
        <w:rPr>
          <w:rFonts w:ascii="Times New Roman" w:hAnsi="Times New Roman" w:cs="Times New Roman"/>
          <w:sz w:val="28"/>
          <w:szCs w:val="28"/>
        </w:rPr>
        <w:t xml:space="preserve"> на всех этапах реализации проекта. </w:t>
      </w:r>
    </w:p>
    <w:p w:rsidR="00CF69A3" w:rsidRPr="00CF69A3" w:rsidRDefault="00CF69A3" w:rsidP="00CF69A3">
      <w:pPr>
        <w:spacing w:after="0" w:line="240" w:lineRule="auto"/>
        <w:ind w:firstLine="709"/>
        <w:jc w:val="both"/>
        <w:rPr>
          <w:rFonts w:ascii="Times New Roman" w:hAnsi="Times New Roman" w:cs="Times New Roman"/>
          <w:sz w:val="28"/>
          <w:szCs w:val="28"/>
        </w:rPr>
      </w:pPr>
      <w:r w:rsidRPr="00CF69A3">
        <w:rPr>
          <w:rFonts w:ascii="Times New Roman" w:hAnsi="Times New Roman" w:cs="Times New Roman"/>
          <w:sz w:val="28"/>
          <w:szCs w:val="28"/>
        </w:rPr>
        <w:t xml:space="preserve">В рамках проекта «Народный бюджет» на условиях </w:t>
      </w:r>
      <w:proofErr w:type="spellStart"/>
      <w:r w:rsidRPr="00CF69A3">
        <w:rPr>
          <w:rFonts w:ascii="Times New Roman" w:hAnsi="Times New Roman" w:cs="Times New Roman"/>
          <w:sz w:val="28"/>
          <w:szCs w:val="28"/>
        </w:rPr>
        <w:t>софинансирования</w:t>
      </w:r>
      <w:proofErr w:type="spellEnd"/>
      <w:r w:rsidRPr="00CF69A3">
        <w:rPr>
          <w:rFonts w:ascii="Times New Roman" w:hAnsi="Times New Roman" w:cs="Times New Roman"/>
          <w:sz w:val="28"/>
          <w:szCs w:val="28"/>
        </w:rPr>
        <w:t xml:space="preserve"> на территории района реализовано 26 проектов.</w:t>
      </w:r>
    </w:p>
    <w:p w:rsidR="00CF69A3" w:rsidRPr="00CF69A3" w:rsidRDefault="00CF69A3" w:rsidP="00CF69A3">
      <w:pPr>
        <w:spacing w:after="0" w:line="240" w:lineRule="auto"/>
        <w:ind w:firstLine="709"/>
        <w:jc w:val="both"/>
        <w:rPr>
          <w:rFonts w:ascii="Times New Roman" w:hAnsi="Times New Roman" w:cs="Times New Roman"/>
          <w:sz w:val="28"/>
          <w:szCs w:val="28"/>
        </w:rPr>
      </w:pPr>
      <w:r w:rsidRPr="00CF69A3">
        <w:rPr>
          <w:rFonts w:ascii="Times New Roman" w:hAnsi="Times New Roman" w:cs="Times New Roman"/>
          <w:sz w:val="28"/>
          <w:szCs w:val="28"/>
        </w:rPr>
        <w:t>Дворовые территории обеспечены не только минимальным перечнем работ, но, например, в сп. Салым подошли к данной работе, как и в 2017 год</w:t>
      </w:r>
      <w:r w:rsidR="00F51F88">
        <w:rPr>
          <w:rFonts w:ascii="Times New Roman" w:hAnsi="Times New Roman" w:cs="Times New Roman"/>
          <w:sz w:val="28"/>
          <w:szCs w:val="28"/>
        </w:rPr>
        <w:t>у</w:t>
      </w:r>
      <w:r w:rsidRPr="00CF69A3">
        <w:rPr>
          <w:rFonts w:ascii="Times New Roman" w:hAnsi="Times New Roman" w:cs="Times New Roman"/>
          <w:sz w:val="28"/>
          <w:szCs w:val="28"/>
        </w:rPr>
        <w:t xml:space="preserve">, в комплексе, выполнены работы по установке детского оборудования, выполнено обустройство </w:t>
      </w:r>
      <w:proofErr w:type="spellStart"/>
      <w:r w:rsidRPr="00CF69A3">
        <w:rPr>
          <w:rFonts w:ascii="Times New Roman" w:hAnsi="Times New Roman" w:cs="Times New Roman"/>
          <w:sz w:val="28"/>
          <w:szCs w:val="28"/>
        </w:rPr>
        <w:t>экопарковки</w:t>
      </w:r>
      <w:proofErr w:type="spellEnd"/>
      <w:r w:rsidRPr="00CF69A3">
        <w:rPr>
          <w:rFonts w:ascii="Times New Roman" w:hAnsi="Times New Roman" w:cs="Times New Roman"/>
          <w:sz w:val="28"/>
          <w:szCs w:val="28"/>
        </w:rPr>
        <w:t>. На данные работы привлекались не только средства бюджетов, но средства заинтересованных лиц, трудовое участие граждан.</w:t>
      </w:r>
    </w:p>
    <w:p w:rsidR="00CF69A3" w:rsidRDefault="00CF69A3" w:rsidP="00CF69A3">
      <w:pPr>
        <w:spacing w:after="0" w:line="240" w:lineRule="auto"/>
        <w:ind w:firstLine="709"/>
        <w:jc w:val="both"/>
        <w:rPr>
          <w:rFonts w:ascii="Times New Roman" w:hAnsi="Times New Roman" w:cs="Times New Roman"/>
          <w:sz w:val="28"/>
          <w:szCs w:val="28"/>
        </w:rPr>
      </w:pPr>
      <w:r w:rsidRPr="00CF69A3">
        <w:rPr>
          <w:rFonts w:ascii="Times New Roman" w:hAnsi="Times New Roman" w:cs="Times New Roman"/>
          <w:sz w:val="28"/>
          <w:szCs w:val="28"/>
        </w:rPr>
        <w:t xml:space="preserve">Были реализованы мероприятия по благоустройству 7 общественных территорий. Выполнены работы по первому этапу в сп. Усть-Юган «Планировка парка в </w:t>
      </w:r>
      <w:proofErr w:type="spellStart"/>
      <w:r w:rsidRPr="00CF69A3">
        <w:rPr>
          <w:rFonts w:ascii="Times New Roman" w:hAnsi="Times New Roman" w:cs="Times New Roman"/>
          <w:sz w:val="28"/>
          <w:szCs w:val="28"/>
        </w:rPr>
        <w:t>п</w:t>
      </w:r>
      <w:proofErr w:type="gramStart"/>
      <w:r w:rsidRPr="00CF69A3">
        <w:rPr>
          <w:rFonts w:ascii="Times New Roman" w:hAnsi="Times New Roman" w:cs="Times New Roman"/>
          <w:sz w:val="28"/>
          <w:szCs w:val="28"/>
        </w:rPr>
        <w:t>.Ю</w:t>
      </w:r>
      <w:proofErr w:type="gramEnd"/>
      <w:r w:rsidRPr="00CF69A3">
        <w:rPr>
          <w:rFonts w:ascii="Times New Roman" w:hAnsi="Times New Roman" w:cs="Times New Roman"/>
          <w:sz w:val="28"/>
          <w:szCs w:val="28"/>
        </w:rPr>
        <w:t>ганская</w:t>
      </w:r>
      <w:proofErr w:type="spellEnd"/>
      <w:r w:rsidRPr="00CF69A3">
        <w:rPr>
          <w:rFonts w:ascii="Times New Roman" w:hAnsi="Times New Roman" w:cs="Times New Roman"/>
          <w:sz w:val="28"/>
          <w:szCs w:val="28"/>
        </w:rPr>
        <w:t xml:space="preserve"> Обь», в сп. </w:t>
      </w:r>
      <w:proofErr w:type="gramStart"/>
      <w:r w:rsidRPr="00CF69A3">
        <w:rPr>
          <w:rFonts w:ascii="Times New Roman" w:hAnsi="Times New Roman" w:cs="Times New Roman"/>
          <w:sz w:val="28"/>
          <w:szCs w:val="28"/>
        </w:rPr>
        <w:t>Сентябрьский</w:t>
      </w:r>
      <w:proofErr w:type="gramEnd"/>
      <w:r w:rsidRPr="00CF69A3">
        <w:rPr>
          <w:rFonts w:ascii="Times New Roman" w:hAnsi="Times New Roman" w:cs="Times New Roman"/>
          <w:sz w:val="28"/>
          <w:szCs w:val="28"/>
        </w:rPr>
        <w:t xml:space="preserve"> проведена планировка под строительство общественной территории культурного досуга населения. Проведены работы по строительству спортивного комплекса «Арена» </w:t>
      </w:r>
      <w:proofErr w:type="gramStart"/>
      <w:r w:rsidRPr="00CF69A3">
        <w:rPr>
          <w:rFonts w:ascii="Times New Roman" w:hAnsi="Times New Roman" w:cs="Times New Roman"/>
          <w:sz w:val="28"/>
          <w:szCs w:val="28"/>
        </w:rPr>
        <w:t>в</w:t>
      </w:r>
      <w:proofErr w:type="gramEnd"/>
      <w:r w:rsidRPr="00CF69A3">
        <w:rPr>
          <w:rFonts w:ascii="Times New Roman" w:hAnsi="Times New Roman" w:cs="Times New Roman"/>
          <w:sz w:val="28"/>
          <w:szCs w:val="28"/>
        </w:rPr>
        <w:t xml:space="preserve"> с. Чеускино. Проекты, реализуемые в рамках «Народного бюджета» разнообразны по своим масштабам, тематике и сложности исполнения. Так, в посёлке Лемпино Нефтеюганского района состоялось открытие Новогодней площадки. В городском поселении Пойковский в торжественной обстановке состоялось открытие сразу двух объектов благоустройства, предназначенных для активного досуга людей с ограниченными возможностями здоровья: инклюзивной спортивной площадки возле спорткомплекса «Сибиряк» и детской инклюзивной игровой площадки в третьем микрорайоне. Идею строительства инклюзивной спортивной площадки предложило местное общество инвалидов в первую очередь в расчете на своих спортсменов. В марте этого года проект получил поддержку жителей поселения по итогам всенародного рейтингового голосования в рамках муниципальной программы «Формирование современной городской среды в муниципальном образовании Нефтеюганский район на 2018-2020 гг.».</w:t>
      </w:r>
    </w:p>
    <w:p w:rsidR="007A178A" w:rsidRDefault="007A178A" w:rsidP="00C71F68">
      <w:pPr>
        <w:spacing w:after="0" w:line="240" w:lineRule="auto"/>
        <w:ind w:firstLine="709"/>
        <w:jc w:val="both"/>
        <w:rPr>
          <w:rFonts w:ascii="Times New Roman" w:hAnsi="Times New Roman" w:cs="Times New Roman"/>
          <w:sz w:val="28"/>
          <w:szCs w:val="28"/>
        </w:rPr>
      </w:pPr>
      <w:r w:rsidRPr="007A178A">
        <w:rPr>
          <w:rFonts w:ascii="Times New Roman" w:hAnsi="Times New Roman" w:cs="Times New Roman"/>
          <w:sz w:val="28"/>
          <w:szCs w:val="28"/>
        </w:rPr>
        <w:t>Стоит отметить  участие  членов  фракции  в   проведении  в рамках партийного проекта  «Народный контроль»  рейдов по мониторингу цен на социально значимые продукты, проверки организации  школьного  питания</w:t>
      </w:r>
      <w:r w:rsidR="00C77F3E">
        <w:rPr>
          <w:rFonts w:ascii="Times New Roman" w:hAnsi="Times New Roman" w:cs="Times New Roman"/>
          <w:sz w:val="28"/>
          <w:szCs w:val="28"/>
        </w:rPr>
        <w:t>,</w:t>
      </w:r>
      <w:r w:rsidR="00C77F3E" w:rsidRPr="00C77F3E">
        <w:t xml:space="preserve"> </w:t>
      </w:r>
      <w:proofErr w:type="spellStart"/>
      <w:r w:rsidR="00C77F3E" w:rsidRPr="00C77F3E">
        <w:rPr>
          <w:rFonts w:ascii="Times New Roman" w:hAnsi="Times New Roman" w:cs="Times New Roman"/>
          <w:sz w:val="28"/>
          <w:szCs w:val="28"/>
        </w:rPr>
        <w:t>питания</w:t>
      </w:r>
      <w:proofErr w:type="spellEnd"/>
      <w:r w:rsidR="00C77F3E" w:rsidRPr="00C77F3E">
        <w:rPr>
          <w:rFonts w:ascii="Times New Roman" w:hAnsi="Times New Roman" w:cs="Times New Roman"/>
          <w:sz w:val="28"/>
          <w:szCs w:val="28"/>
        </w:rPr>
        <w:t xml:space="preserve"> в летних лагерях</w:t>
      </w:r>
      <w:r w:rsidR="00C77F3E">
        <w:rPr>
          <w:rFonts w:ascii="Times New Roman" w:hAnsi="Times New Roman" w:cs="Times New Roman"/>
          <w:sz w:val="28"/>
          <w:szCs w:val="28"/>
        </w:rPr>
        <w:t>,</w:t>
      </w:r>
      <w:r w:rsidR="00C77F3E" w:rsidRPr="00C77F3E">
        <w:rPr>
          <w:rFonts w:ascii="Times New Roman" w:hAnsi="Times New Roman" w:cs="Times New Roman"/>
          <w:sz w:val="28"/>
          <w:szCs w:val="28"/>
        </w:rPr>
        <w:t xml:space="preserve"> проверк</w:t>
      </w:r>
      <w:r w:rsidR="00C77F3E">
        <w:rPr>
          <w:rFonts w:ascii="Times New Roman" w:hAnsi="Times New Roman" w:cs="Times New Roman"/>
          <w:sz w:val="28"/>
          <w:szCs w:val="28"/>
        </w:rPr>
        <w:t>и игровых площадок и многое другое</w:t>
      </w:r>
      <w:r w:rsidRPr="007A178A">
        <w:rPr>
          <w:rFonts w:ascii="Times New Roman" w:hAnsi="Times New Roman" w:cs="Times New Roman"/>
          <w:sz w:val="28"/>
          <w:szCs w:val="28"/>
        </w:rPr>
        <w:t xml:space="preserve">.  </w:t>
      </w:r>
    </w:p>
    <w:p w:rsidR="00C71F68" w:rsidRPr="00C71F68" w:rsidRDefault="00C71F68" w:rsidP="00C71F68">
      <w:pPr>
        <w:spacing w:after="0" w:line="240" w:lineRule="auto"/>
        <w:ind w:firstLine="709"/>
        <w:jc w:val="both"/>
        <w:rPr>
          <w:rFonts w:ascii="Times New Roman" w:hAnsi="Times New Roman" w:cs="Times New Roman"/>
          <w:sz w:val="28"/>
          <w:szCs w:val="28"/>
        </w:rPr>
      </w:pPr>
      <w:r w:rsidRPr="00C71F68">
        <w:rPr>
          <w:rFonts w:ascii="Times New Roman" w:hAnsi="Times New Roman" w:cs="Times New Roman"/>
          <w:sz w:val="28"/>
          <w:szCs w:val="28"/>
        </w:rPr>
        <w:t>Вопросы социальной поддержки старшего поколения являются приоритетными</w:t>
      </w:r>
      <w:r>
        <w:rPr>
          <w:rFonts w:ascii="Times New Roman" w:hAnsi="Times New Roman" w:cs="Times New Roman"/>
          <w:sz w:val="28"/>
          <w:szCs w:val="28"/>
        </w:rPr>
        <w:t xml:space="preserve"> для депутатов фракции</w:t>
      </w:r>
      <w:r w:rsidRPr="00C71F68">
        <w:rPr>
          <w:rFonts w:ascii="Times New Roman" w:hAnsi="Times New Roman" w:cs="Times New Roman"/>
          <w:sz w:val="28"/>
          <w:szCs w:val="28"/>
        </w:rPr>
        <w:t>. В рамках парт</w:t>
      </w:r>
      <w:r>
        <w:rPr>
          <w:rFonts w:ascii="Times New Roman" w:hAnsi="Times New Roman" w:cs="Times New Roman"/>
          <w:sz w:val="28"/>
          <w:szCs w:val="28"/>
        </w:rPr>
        <w:t xml:space="preserve">ийного </w:t>
      </w:r>
      <w:r w:rsidRPr="00C71F68">
        <w:rPr>
          <w:rFonts w:ascii="Times New Roman" w:hAnsi="Times New Roman" w:cs="Times New Roman"/>
          <w:sz w:val="28"/>
          <w:szCs w:val="28"/>
        </w:rPr>
        <w:t>проекта постоянно проводятся мероприятия различной направленности для пожилых людей, ветеранов.</w:t>
      </w:r>
    </w:p>
    <w:p w:rsidR="00B31B79" w:rsidRPr="00DF5257" w:rsidRDefault="00C71F68" w:rsidP="00DF5257">
      <w:pPr>
        <w:spacing w:after="0" w:line="240" w:lineRule="auto"/>
        <w:ind w:firstLine="709"/>
        <w:jc w:val="both"/>
        <w:rPr>
          <w:rFonts w:ascii="Times New Roman" w:hAnsi="Times New Roman" w:cs="Times New Roman"/>
          <w:sz w:val="28"/>
          <w:szCs w:val="28"/>
        </w:rPr>
      </w:pPr>
      <w:proofErr w:type="gramStart"/>
      <w:r w:rsidRPr="00C71F68">
        <w:rPr>
          <w:rFonts w:ascii="Times New Roman" w:hAnsi="Times New Roman" w:cs="Times New Roman"/>
          <w:sz w:val="28"/>
          <w:szCs w:val="28"/>
        </w:rPr>
        <w:lastRenderedPageBreak/>
        <w:t>В</w:t>
      </w:r>
      <w:proofErr w:type="gramEnd"/>
      <w:r w:rsidRPr="00C71F68">
        <w:rPr>
          <w:rFonts w:ascii="Times New Roman" w:hAnsi="Times New Roman" w:cs="Times New Roman"/>
          <w:sz w:val="28"/>
          <w:szCs w:val="28"/>
        </w:rPr>
        <w:t xml:space="preserve"> </w:t>
      </w:r>
      <w:proofErr w:type="gramStart"/>
      <w:r>
        <w:rPr>
          <w:rFonts w:ascii="Times New Roman" w:hAnsi="Times New Roman" w:cs="Times New Roman"/>
          <w:sz w:val="28"/>
          <w:szCs w:val="28"/>
        </w:rPr>
        <w:t>Нефтеюганском</w:t>
      </w:r>
      <w:proofErr w:type="gramEnd"/>
      <w:r>
        <w:rPr>
          <w:rFonts w:ascii="Times New Roman" w:hAnsi="Times New Roman" w:cs="Times New Roman"/>
          <w:sz w:val="28"/>
          <w:szCs w:val="28"/>
        </w:rPr>
        <w:t xml:space="preserve"> районе</w:t>
      </w:r>
      <w:r w:rsidRPr="00C71F68">
        <w:rPr>
          <w:rFonts w:ascii="Times New Roman" w:hAnsi="Times New Roman" w:cs="Times New Roman"/>
          <w:sz w:val="28"/>
          <w:szCs w:val="28"/>
        </w:rPr>
        <w:t xml:space="preserve"> накоплен положительный опыт по защите законных прав и интересов старшего поколения. </w:t>
      </w:r>
      <w:r w:rsidR="004675BA">
        <w:rPr>
          <w:rFonts w:ascii="Times New Roman" w:hAnsi="Times New Roman" w:cs="Times New Roman"/>
          <w:sz w:val="28"/>
          <w:szCs w:val="28"/>
        </w:rPr>
        <w:t>Депутатами</w:t>
      </w:r>
      <w:r w:rsidRPr="00C71F68">
        <w:rPr>
          <w:rFonts w:ascii="Times New Roman" w:hAnsi="Times New Roman" w:cs="Times New Roman"/>
          <w:sz w:val="28"/>
          <w:szCs w:val="28"/>
        </w:rPr>
        <w:t xml:space="preserve"> регулярно оказывается социально-бытовая и юридическая помощь ветеранам и пенсионерам, оказавшимся в трудной жизненной ситуации. </w:t>
      </w:r>
      <w:proofErr w:type="gramStart"/>
      <w:r w:rsidRPr="00C71F68">
        <w:rPr>
          <w:rFonts w:ascii="Times New Roman" w:hAnsi="Times New Roman" w:cs="Times New Roman"/>
          <w:sz w:val="28"/>
          <w:szCs w:val="28"/>
        </w:rPr>
        <w:t>Проводятся социальные акции, такие как «</w:t>
      </w:r>
      <w:r w:rsidRPr="00C71F68">
        <w:rPr>
          <w:rFonts w:ascii="Times New Roman" w:hAnsi="Times New Roman" w:cs="Times New Roman"/>
          <w:sz w:val="28"/>
          <w:szCs w:val="28"/>
        </w:rPr>
        <w:t>Спешите делать добро</w:t>
      </w:r>
      <w:r w:rsidRPr="00C71F68">
        <w:rPr>
          <w:rFonts w:ascii="Times New Roman" w:hAnsi="Times New Roman" w:cs="Times New Roman"/>
          <w:sz w:val="28"/>
          <w:szCs w:val="28"/>
        </w:rPr>
        <w:t>»,</w:t>
      </w:r>
      <w:r w:rsidR="004675BA">
        <w:rPr>
          <w:rFonts w:ascii="Times New Roman" w:hAnsi="Times New Roman" w:cs="Times New Roman"/>
          <w:sz w:val="28"/>
          <w:szCs w:val="28"/>
        </w:rPr>
        <w:t xml:space="preserve"> «Ветеран живет рядом»,</w:t>
      </w:r>
      <w:r w:rsidRPr="00C71F68">
        <w:rPr>
          <w:rFonts w:ascii="Times New Roman" w:hAnsi="Times New Roman" w:cs="Times New Roman"/>
          <w:sz w:val="28"/>
          <w:szCs w:val="28"/>
        </w:rPr>
        <w:t xml:space="preserve"> а также </w:t>
      </w:r>
      <w:r w:rsidR="004675BA" w:rsidRPr="004675BA">
        <w:rPr>
          <w:rFonts w:ascii="Times New Roman" w:hAnsi="Times New Roman" w:cs="Times New Roman"/>
          <w:sz w:val="28"/>
          <w:szCs w:val="28"/>
        </w:rPr>
        <w:t>пропагандистски</w:t>
      </w:r>
      <w:r w:rsidR="004675BA">
        <w:rPr>
          <w:rFonts w:ascii="Times New Roman" w:hAnsi="Times New Roman" w:cs="Times New Roman"/>
          <w:sz w:val="28"/>
          <w:szCs w:val="28"/>
        </w:rPr>
        <w:t>е</w:t>
      </w:r>
      <w:r w:rsidR="004675BA" w:rsidRPr="004675BA">
        <w:rPr>
          <w:rFonts w:ascii="Times New Roman" w:hAnsi="Times New Roman" w:cs="Times New Roman"/>
          <w:sz w:val="28"/>
          <w:szCs w:val="28"/>
        </w:rPr>
        <w:t xml:space="preserve"> акци</w:t>
      </w:r>
      <w:r w:rsidR="004675BA">
        <w:rPr>
          <w:rFonts w:ascii="Times New Roman" w:hAnsi="Times New Roman" w:cs="Times New Roman"/>
          <w:sz w:val="28"/>
          <w:szCs w:val="28"/>
        </w:rPr>
        <w:t>и</w:t>
      </w:r>
      <w:r w:rsidR="004675BA" w:rsidRPr="004675BA">
        <w:rPr>
          <w:rFonts w:ascii="Times New Roman" w:hAnsi="Times New Roman" w:cs="Times New Roman"/>
          <w:sz w:val="28"/>
          <w:szCs w:val="28"/>
        </w:rPr>
        <w:t>, направленны</w:t>
      </w:r>
      <w:r w:rsidR="004675BA">
        <w:rPr>
          <w:rFonts w:ascii="Times New Roman" w:hAnsi="Times New Roman" w:cs="Times New Roman"/>
          <w:sz w:val="28"/>
          <w:szCs w:val="28"/>
        </w:rPr>
        <w:t>е</w:t>
      </w:r>
      <w:r w:rsidR="004675BA" w:rsidRPr="004675BA">
        <w:rPr>
          <w:rFonts w:ascii="Times New Roman" w:hAnsi="Times New Roman" w:cs="Times New Roman"/>
          <w:sz w:val="28"/>
          <w:szCs w:val="28"/>
        </w:rPr>
        <w:t xml:space="preserve"> на вовлечение занятиями физической культурой и спортом граждан старшего поколения в целях популяризации здорового образа жизни, создание условий для активного долголетия старшего поколения; вовлечение граждан старшего поколения в культурные процессы: приглашение пенсионеров на благотворительные спектакли, концерты, выставки,  киносеансы в новогодние, пасхальные, рождественские праздники</w:t>
      </w:r>
      <w:r w:rsidR="004675BA">
        <w:rPr>
          <w:rFonts w:ascii="Times New Roman" w:hAnsi="Times New Roman" w:cs="Times New Roman"/>
          <w:sz w:val="28"/>
          <w:szCs w:val="28"/>
        </w:rPr>
        <w:t>.</w:t>
      </w:r>
      <w:proofErr w:type="gramEnd"/>
      <w:r w:rsidR="004675BA" w:rsidRPr="004675BA">
        <w:rPr>
          <w:rFonts w:ascii="Times New Roman" w:hAnsi="Times New Roman" w:cs="Times New Roman"/>
          <w:sz w:val="28"/>
          <w:szCs w:val="28"/>
        </w:rPr>
        <w:t xml:space="preserve"> </w:t>
      </w:r>
      <w:r w:rsidR="004675BA">
        <w:rPr>
          <w:rFonts w:ascii="Times New Roman" w:hAnsi="Times New Roman" w:cs="Times New Roman"/>
          <w:sz w:val="28"/>
          <w:szCs w:val="28"/>
        </w:rPr>
        <w:t>Члены фракции по возможности</w:t>
      </w:r>
      <w:r w:rsidR="004675BA" w:rsidRPr="004675BA">
        <w:rPr>
          <w:rFonts w:ascii="Times New Roman" w:hAnsi="Times New Roman" w:cs="Times New Roman"/>
          <w:sz w:val="28"/>
          <w:szCs w:val="28"/>
        </w:rPr>
        <w:t xml:space="preserve"> реш</w:t>
      </w:r>
      <w:r w:rsidR="004675BA">
        <w:rPr>
          <w:rFonts w:ascii="Times New Roman" w:hAnsi="Times New Roman" w:cs="Times New Roman"/>
          <w:sz w:val="28"/>
          <w:szCs w:val="28"/>
        </w:rPr>
        <w:t>ают</w:t>
      </w:r>
      <w:r w:rsidR="004675BA" w:rsidRPr="004675BA">
        <w:rPr>
          <w:rFonts w:ascii="Times New Roman" w:hAnsi="Times New Roman" w:cs="Times New Roman"/>
          <w:sz w:val="28"/>
          <w:szCs w:val="28"/>
        </w:rPr>
        <w:t xml:space="preserve"> проблем</w:t>
      </w:r>
      <w:r w:rsidR="004675BA">
        <w:rPr>
          <w:rFonts w:ascii="Times New Roman" w:hAnsi="Times New Roman" w:cs="Times New Roman"/>
          <w:sz w:val="28"/>
          <w:szCs w:val="28"/>
        </w:rPr>
        <w:t>ы</w:t>
      </w:r>
      <w:r w:rsidR="004675BA" w:rsidRPr="004675BA">
        <w:rPr>
          <w:rFonts w:ascii="Times New Roman" w:hAnsi="Times New Roman" w:cs="Times New Roman"/>
          <w:sz w:val="28"/>
          <w:szCs w:val="28"/>
        </w:rPr>
        <w:t xml:space="preserve"> занятости и трудоустройства пожилых людей; оказ</w:t>
      </w:r>
      <w:r w:rsidR="004675BA">
        <w:rPr>
          <w:rFonts w:ascii="Times New Roman" w:hAnsi="Times New Roman" w:cs="Times New Roman"/>
          <w:sz w:val="28"/>
          <w:szCs w:val="28"/>
        </w:rPr>
        <w:t>ывают помощь</w:t>
      </w:r>
      <w:r w:rsidR="004675BA" w:rsidRPr="004675BA">
        <w:rPr>
          <w:rFonts w:ascii="Times New Roman" w:hAnsi="Times New Roman" w:cs="Times New Roman"/>
          <w:sz w:val="28"/>
          <w:szCs w:val="28"/>
        </w:rPr>
        <w:t xml:space="preserve"> Советам Ветеранов городского и сельских поселений Нефтеюганского района; </w:t>
      </w:r>
      <w:r w:rsidR="007A178A">
        <w:rPr>
          <w:rFonts w:ascii="Times New Roman" w:hAnsi="Times New Roman" w:cs="Times New Roman"/>
          <w:sz w:val="28"/>
          <w:szCs w:val="28"/>
        </w:rPr>
        <w:t>информируют</w:t>
      </w:r>
      <w:r w:rsidR="004675BA" w:rsidRPr="004675BA">
        <w:rPr>
          <w:rFonts w:ascii="Times New Roman" w:hAnsi="Times New Roman" w:cs="Times New Roman"/>
          <w:sz w:val="28"/>
          <w:szCs w:val="28"/>
        </w:rPr>
        <w:t xml:space="preserve"> граждан старшего возраста по вопросам их социальной поддержки.</w:t>
      </w:r>
      <w:r w:rsidR="007A178A">
        <w:rPr>
          <w:rFonts w:ascii="Times New Roman" w:hAnsi="Times New Roman" w:cs="Times New Roman"/>
          <w:sz w:val="28"/>
          <w:szCs w:val="28"/>
        </w:rPr>
        <w:t xml:space="preserve"> </w:t>
      </w:r>
      <w:r w:rsidR="00CE14E9" w:rsidRPr="00DF5257">
        <w:rPr>
          <w:rFonts w:ascii="Times New Roman" w:hAnsi="Times New Roman" w:cs="Times New Roman"/>
          <w:sz w:val="28"/>
          <w:szCs w:val="28"/>
        </w:rPr>
        <w:t xml:space="preserve">В рамках </w:t>
      </w:r>
      <w:r w:rsidR="00B31B79" w:rsidRPr="00DF5257">
        <w:rPr>
          <w:rFonts w:ascii="Times New Roman" w:hAnsi="Times New Roman" w:cs="Times New Roman"/>
          <w:sz w:val="28"/>
          <w:szCs w:val="28"/>
        </w:rPr>
        <w:t>мероприятий</w:t>
      </w:r>
      <w:r w:rsidR="00CE14E9" w:rsidRPr="00DF5257">
        <w:rPr>
          <w:rFonts w:ascii="Times New Roman" w:hAnsi="Times New Roman" w:cs="Times New Roman"/>
          <w:sz w:val="28"/>
          <w:szCs w:val="28"/>
        </w:rPr>
        <w:t>, приуроченн</w:t>
      </w:r>
      <w:r w:rsidR="00B31B79" w:rsidRPr="00DF5257">
        <w:rPr>
          <w:rFonts w:ascii="Times New Roman" w:hAnsi="Times New Roman" w:cs="Times New Roman"/>
          <w:sz w:val="28"/>
          <w:szCs w:val="28"/>
        </w:rPr>
        <w:t>ых</w:t>
      </w:r>
      <w:r w:rsidR="00CE14E9" w:rsidRPr="00DF5257">
        <w:rPr>
          <w:rFonts w:ascii="Times New Roman" w:hAnsi="Times New Roman" w:cs="Times New Roman"/>
          <w:sz w:val="28"/>
          <w:szCs w:val="28"/>
        </w:rPr>
        <w:t xml:space="preserve"> к 73-ей годовщине Победы в Великой Отечественной войне, депутаты провели ряд встреч и выездных приемов, целью которых было оказание адресной помощи участникам и ветеранам войны, их вдовам, труженикам тыла</w:t>
      </w:r>
      <w:r w:rsidR="007A178A">
        <w:rPr>
          <w:rFonts w:ascii="Times New Roman" w:hAnsi="Times New Roman" w:cs="Times New Roman"/>
          <w:sz w:val="28"/>
          <w:szCs w:val="28"/>
        </w:rPr>
        <w:t>, п</w:t>
      </w:r>
      <w:r w:rsidR="00B31B79" w:rsidRPr="00DF5257">
        <w:rPr>
          <w:rFonts w:ascii="Times New Roman" w:hAnsi="Times New Roman" w:cs="Times New Roman"/>
          <w:sz w:val="28"/>
          <w:szCs w:val="28"/>
        </w:rPr>
        <w:t>риняли участие во всероссийских акциях «Бессмертный полк» и «Георгиевская ленточка».</w:t>
      </w:r>
      <w:r w:rsidR="00D75C40" w:rsidRPr="00DF5257">
        <w:rPr>
          <w:rFonts w:ascii="Times New Roman" w:hAnsi="Times New Roman" w:cs="Times New Roman"/>
          <w:sz w:val="28"/>
          <w:szCs w:val="28"/>
        </w:rPr>
        <w:t xml:space="preserve"> </w:t>
      </w:r>
    </w:p>
    <w:p w:rsidR="004675BA" w:rsidRPr="00DF5257" w:rsidRDefault="004675BA" w:rsidP="004675BA">
      <w:pPr>
        <w:spacing w:after="0" w:line="240" w:lineRule="auto"/>
        <w:ind w:firstLine="709"/>
        <w:jc w:val="both"/>
        <w:rPr>
          <w:rFonts w:ascii="Times New Roman" w:hAnsi="Times New Roman" w:cs="Times New Roman"/>
          <w:sz w:val="28"/>
          <w:szCs w:val="28"/>
        </w:rPr>
      </w:pPr>
      <w:r w:rsidRPr="00DF5257">
        <w:rPr>
          <w:rFonts w:ascii="Times New Roman" w:hAnsi="Times New Roman" w:cs="Times New Roman"/>
          <w:sz w:val="28"/>
          <w:szCs w:val="28"/>
        </w:rPr>
        <w:t>В апреле члены фракции «ЕДИНАЯ РОССИЯ» в Думе Нефтеюганского района совместно с членами фракций в Советах депутатов поселений приняли участие в акциях «Апрельский почин единороссов Югры» и «</w:t>
      </w:r>
      <w:proofErr w:type="gramStart"/>
      <w:r w:rsidRPr="00DF5257">
        <w:rPr>
          <w:rFonts w:ascii="Times New Roman" w:hAnsi="Times New Roman" w:cs="Times New Roman"/>
          <w:sz w:val="28"/>
          <w:szCs w:val="28"/>
        </w:rPr>
        <w:t>Спасти и сохранить</w:t>
      </w:r>
      <w:proofErr w:type="gramEnd"/>
      <w:r w:rsidRPr="00DF5257">
        <w:rPr>
          <w:rFonts w:ascii="Times New Roman" w:hAnsi="Times New Roman" w:cs="Times New Roman"/>
          <w:sz w:val="28"/>
          <w:szCs w:val="28"/>
        </w:rPr>
        <w:t xml:space="preserve">» по благоустройству, озеленению объектов и очистке улиц от мусора. </w:t>
      </w:r>
    </w:p>
    <w:p w:rsidR="0083106F" w:rsidRPr="00DF5257" w:rsidRDefault="0083106F" w:rsidP="00DF5257">
      <w:pPr>
        <w:spacing w:after="0" w:line="240" w:lineRule="auto"/>
        <w:ind w:firstLine="709"/>
        <w:jc w:val="both"/>
        <w:rPr>
          <w:rFonts w:ascii="Times New Roman" w:hAnsi="Times New Roman" w:cs="Times New Roman"/>
          <w:sz w:val="28"/>
          <w:szCs w:val="28"/>
        </w:rPr>
      </w:pPr>
      <w:r w:rsidRPr="00DF5257">
        <w:rPr>
          <w:rFonts w:ascii="Times New Roman" w:hAnsi="Times New Roman" w:cs="Times New Roman"/>
          <w:sz w:val="28"/>
          <w:szCs w:val="28"/>
        </w:rPr>
        <w:t>Традиционно, с подарками, в Международный день защиты детей депутаты-единороссы вместе с представителями общественных организаций навестили детей, находящихся в трудной жизненной ситуации.</w:t>
      </w:r>
    </w:p>
    <w:p w:rsidR="00B31B79" w:rsidRPr="00DF5257" w:rsidRDefault="0083106F" w:rsidP="00DF5257">
      <w:pPr>
        <w:spacing w:after="0" w:line="240" w:lineRule="auto"/>
        <w:ind w:firstLine="709"/>
        <w:jc w:val="both"/>
        <w:rPr>
          <w:rFonts w:ascii="Times New Roman" w:hAnsi="Times New Roman" w:cs="Times New Roman"/>
          <w:sz w:val="28"/>
          <w:szCs w:val="28"/>
        </w:rPr>
      </w:pPr>
      <w:r w:rsidRPr="00DF5257">
        <w:rPr>
          <w:rFonts w:ascii="Times New Roman" w:hAnsi="Times New Roman" w:cs="Times New Roman"/>
          <w:sz w:val="28"/>
          <w:szCs w:val="28"/>
        </w:rPr>
        <w:t>Самое активное участие единороссы приняли в избирательн</w:t>
      </w:r>
      <w:r w:rsidR="00DF6FAF" w:rsidRPr="00DF5257">
        <w:rPr>
          <w:rFonts w:ascii="Times New Roman" w:hAnsi="Times New Roman" w:cs="Times New Roman"/>
          <w:sz w:val="28"/>
          <w:szCs w:val="28"/>
        </w:rPr>
        <w:t>ых</w:t>
      </w:r>
      <w:r w:rsidRPr="00DF5257">
        <w:rPr>
          <w:rFonts w:ascii="Times New Roman" w:hAnsi="Times New Roman" w:cs="Times New Roman"/>
          <w:sz w:val="28"/>
          <w:szCs w:val="28"/>
        </w:rPr>
        <w:t xml:space="preserve"> кампани</w:t>
      </w:r>
      <w:r w:rsidR="00DF6FAF" w:rsidRPr="00DF5257">
        <w:rPr>
          <w:rFonts w:ascii="Times New Roman" w:hAnsi="Times New Roman" w:cs="Times New Roman"/>
          <w:sz w:val="28"/>
          <w:szCs w:val="28"/>
        </w:rPr>
        <w:t>ях</w:t>
      </w:r>
      <w:r w:rsidRPr="00DF5257">
        <w:rPr>
          <w:rFonts w:ascii="Times New Roman" w:hAnsi="Times New Roman" w:cs="Times New Roman"/>
          <w:sz w:val="28"/>
          <w:szCs w:val="28"/>
        </w:rPr>
        <w:t xml:space="preserve"> 201</w:t>
      </w:r>
      <w:r w:rsidR="00A05566" w:rsidRPr="00DF5257">
        <w:rPr>
          <w:rFonts w:ascii="Times New Roman" w:hAnsi="Times New Roman" w:cs="Times New Roman"/>
          <w:sz w:val="28"/>
          <w:szCs w:val="28"/>
        </w:rPr>
        <w:t>8</w:t>
      </w:r>
      <w:r w:rsidRPr="00DF5257">
        <w:rPr>
          <w:rFonts w:ascii="Times New Roman" w:hAnsi="Times New Roman" w:cs="Times New Roman"/>
          <w:sz w:val="28"/>
          <w:szCs w:val="28"/>
        </w:rPr>
        <w:t xml:space="preserve"> года</w:t>
      </w:r>
      <w:r w:rsidR="00A05566" w:rsidRPr="00DF5257">
        <w:rPr>
          <w:rFonts w:ascii="Times New Roman" w:hAnsi="Times New Roman" w:cs="Times New Roman"/>
          <w:sz w:val="28"/>
          <w:szCs w:val="28"/>
        </w:rPr>
        <w:t xml:space="preserve">, в </w:t>
      </w:r>
      <w:r w:rsidR="00DF6FAF" w:rsidRPr="00DF5257">
        <w:rPr>
          <w:rFonts w:ascii="Times New Roman" w:hAnsi="Times New Roman" w:cs="Times New Roman"/>
          <w:sz w:val="28"/>
          <w:szCs w:val="28"/>
        </w:rPr>
        <w:t>реализации проекта</w:t>
      </w:r>
      <w:r w:rsidR="00A05566" w:rsidRPr="00DF5257">
        <w:rPr>
          <w:rFonts w:ascii="Times New Roman" w:hAnsi="Times New Roman" w:cs="Times New Roman"/>
          <w:sz w:val="28"/>
          <w:szCs w:val="28"/>
        </w:rPr>
        <w:t xml:space="preserve"> «Партийная мобилизация»</w:t>
      </w:r>
      <w:r w:rsidRPr="00DF5257">
        <w:rPr>
          <w:rFonts w:ascii="Times New Roman" w:hAnsi="Times New Roman" w:cs="Times New Roman"/>
          <w:sz w:val="28"/>
          <w:szCs w:val="28"/>
        </w:rPr>
        <w:t>. Члены фракции провели большое количество встреч в трудовых коллективах, проводили встречи с населением в избирательных округах</w:t>
      </w:r>
      <w:r w:rsidR="00DF6FAF" w:rsidRPr="00DF5257">
        <w:rPr>
          <w:rFonts w:ascii="Times New Roman" w:hAnsi="Times New Roman" w:cs="Times New Roman"/>
          <w:sz w:val="28"/>
          <w:szCs w:val="28"/>
        </w:rPr>
        <w:t>,</w:t>
      </w:r>
      <w:r w:rsidRPr="00DF5257">
        <w:rPr>
          <w:rFonts w:ascii="Times New Roman" w:hAnsi="Times New Roman" w:cs="Times New Roman"/>
          <w:sz w:val="28"/>
          <w:szCs w:val="28"/>
        </w:rPr>
        <w:t xml:space="preserve"> решали проблемные вопросы граждан. Многие предложения учтены членами фракции и как наказы для дальнейшей депутатской деятельности. В итоге Нефтеюганский район традиционно отличился высокой явкой избирателей</w:t>
      </w:r>
      <w:r w:rsidR="00A05566" w:rsidRPr="00DF5257">
        <w:rPr>
          <w:rFonts w:ascii="Times New Roman" w:hAnsi="Times New Roman" w:cs="Times New Roman"/>
          <w:sz w:val="28"/>
          <w:szCs w:val="28"/>
        </w:rPr>
        <w:t xml:space="preserve"> на выборах Президента Российской Федерации, Губернатора Тюменской области</w:t>
      </w:r>
      <w:r w:rsidR="00DF6FAF" w:rsidRPr="00DF5257">
        <w:rPr>
          <w:rFonts w:ascii="Times New Roman" w:hAnsi="Times New Roman" w:cs="Times New Roman"/>
          <w:sz w:val="28"/>
          <w:szCs w:val="28"/>
        </w:rPr>
        <w:t>, местных выборах</w:t>
      </w:r>
      <w:r w:rsidR="00EF1D05" w:rsidRPr="00DF5257">
        <w:rPr>
          <w:rFonts w:ascii="Times New Roman" w:hAnsi="Times New Roman" w:cs="Times New Roman"/>
          <w:sz w:val="28"/>
          <w:szCs w:val="28"/>
        </w:rPr>
        <w:t xml:space="preserve"> глав поселений, депутатов Советов депутатов</w:t>
      </w:r>
      <w:r w:rsidR="00DF6FAF" w:rsidRPr="00DF5257">
        <w:rPr>
          <w:rFonts w:ascii="Times New Roman" w:hAnsi="Times New Roman" w:cs="Times New Roman"/>
          <w:sz w:val="28"/>
          <w:szCs w:val="28"/>
        </w:rPr>
        <w:t>.</w:t>
      </w:r>
    </w:p>
    <w:p w:rsidR="00D75C40" w:rsidRPr="00DF5257" w:rsidRDefault="00D75C40" w:rsidP="00DF5257">
      <w:pPr>
        <w:spacing w:after="0" w:line="240" w:lineRule="auto"/>
        <w:ind w:firstLine="709"/>
        <w:jc w:val="both"/>
        <w:rPr>
          <w:rFonts w:ascii="Times New Roman" w:hAnsi="Times New Roman" w:cs="Times New Roman"/>
          <w:sz w:val="28"/>
          <w:szCs w:val="28"/>
        </w:rPr>
      </w:pPr>
      <w:r w:rsidRPr="00DF5257">
        <w:rPr>
          <w:rFonts w:ascii="Times New Roman" w:hAnsi="Times New Roman" w:cs="Times New Roman"/>
          <w:sz w:val="28"/>
          <w:szCs w:val="28"/>
        </w:rPr>
        <w:t xml:space="preserve">С первых дней создания партийной фракции традиционно важной работой для депутатов является личный прием граждан как непосредственно в </w:t>
      </w:r>
      <w:r w:rsidR="00EF1D05" w:rsidRPr="00DF5257">
        <w:rPr>
          <w:rFonts w:ascii="Times New Roman" w:hAnsi="Times New Roman" w:cs="Times New Roman"/>
          <w:sz w:val="28"/>
          <w:szCs w:val="28"/>
        </w:rPr>
        <w:t xml:space="preserve">избирательных округах, так и в </w:t>
      </w:r>
      <w:r w:rsidR="00EE5298" w:rsidRPr="00DF5257">
        <w:rPr>
          <w:rFonts w:ascii="Times New Roman" w:hAnsi="Times New Roman" w:cs="Times New Roman"/>
          <w:sz w:val="28"/>
          <w:szCs w:val="28"/>
        </w:rPr>
        <w:t>М</w:t>
      </w:r>
      <w:r w:rsidR="00EF1D05" w:rsidRPr="00DF5257">
        <w:rPr>
          <w:rFonts w:ascii="Times New Roman" w:hAnsi="Times New Roman" w:cs="Times New Roman"/>
          <w:sz w:val="28"/>
          <w:szCs w:val="28"/>
        </w:rPr>
        <w:t>естной</w:t>
      </w:r>
      <w:r w:rsidRPr="00DF5257">
        <w:rPr>
          <w:rFonts w:ascii="Times New Roman" w:hAnsi="Times New Roman" w:cs="Times New Roman"/>
          <w:sz w:val="28"/>
          <w:szCs w:val="28"/>
        </w:rPr>
        <w:t xml:space="preserve"> общественной приемной Председателя Партии «ЕДИНАЯ РОССИЯ» </w:t>
      </w:r>
      <w:proofErr w:type="spellStart"/>
      <w:r w:rsidRPr="00DF5257">
        <w:rPr>
          <w:rFonts w:ascii="Times New Roman" w:hAnsi="Times New Roman" w:cs="Times New Roman"/>
          <w:sz w:val="28"/>
          <w:szCs w:val="28"/>
        </w:rPr>
        <w:t>Д.А.Медведева</w:t>
      </w:r>
      <w:proofErr w:type="spellEnd"/>
      <w:r w:rsidRPr="00DF5257">
        <w:rPr>
          <w:rFonts w:ascii="Times New Roman" w:hAnsi="Times New Roman" w:cs="Times New Roman"/>
          <w:sz w:val="28"/>
          <w:szCs w:val="28"/>
        </w:rPr>
        <w:t xml:space="preserve">. Одна из основных задач, которые решает общественная приемная Председателя Партии - оказание содействия гражданам в решении их насущных проблем. </w:t>
      </w:r>
      <w:proofErr w:type="gramStart"/>
      <w:r w:rsidRPr="00DF5257">
        <w:rPr>
          <w:rFonts w:ascii="Times New Roman" w:hAnsi="Times New Roman" w:cs="Times New Roman"/>
          <w:sz w:val="28"/>
          <w:szCs w:val="28"/>
        </w:rPr>
        <w:t xml:space="preserve">За истекший период членами фракции Партии «ЕДИНАЯ РОССИЯ» Думы </w:t>
      </w:r>
      <w:r w:rsidR="00EF1D05" w:rsidRPr="00DF5257">
        <w:rPr>
          <w:rFonts w:ascii="Times New Roman" w:hAnsi="Times New Roman" w:cs="Times New Roman"/>
          <w:sz w:val="28"/>
          <w:szCs w:val="28"/>
        </w:rPr>
        <w:t xml:space="preserve">района </w:t>
      </w:r>
      <w:r w:rsidRPr="00DF5257">
        <w:rPr>
          <w:rFonts w:ascii="Times New Roman" w:hAnsi="Times New Roman" w:cs="Times New Roman"/>
          <w:sz w:val="28"/>
          <w:szCs w:val="28"/>
        </w:rPr>
        <w:t xml:space="preserve">в </w:t>
      </w:r>
      <w:r w:rsidR="00EF1D05" w:rsidRPr="00DF5257">
        <w:rPr>
          <w:rFonts w:ascii="Times New Roman" w:hAnsi="Times New Roman" w:cs="Times New Roman"/>
          <w:sz w:val="28"/>
          <w:szCs w:val="28"/>
        </w:rPr>
        <w:t>Местной</w:t>
      </w:r>
      <w:r w:rsidRPr="00DF5257">
        <w:rPr>
          <w:rFonts w:ascii="Times New Roman" w:hAnsi="Times New Roman" w:cs="Times New Roman"/>
          <w:sz w:val="28"/>
          <w:szCs w:val="28"/>
        </w:rPr>
        <w:t xml:space="preserve"> общественной приемной Председателя Партии Д.А. Медве</w:t>
      </w:r>
      <w:r w:rsidR="00EF1D05" w:rsidRPr="00DF5257">
        <w:rPr>
          <w:rFonts w:ascii="Times New Roman" w:hAnsi="Times New Roman" w:cs="Times New Roman"/>
          <w:sz w:val="28"/>
          <w:szCs w:val="28"/>
        </w:rPr>
        <w:t xml:space="preserve">дева и дополнительных площадках в поселениях района было проведено </w:t>
      </w:r>
      <w:r w:rsidR="00C77F3E">
        <w:rPr>
          <w:rFonts w:ascii="Times New Roman" w:hAnsi="Times New Roman" w:cs="Times New Roman"/>
          <w:sz w:val="28"/>
          <w:szCs w:val="28"/>
        </w:rPr>
        <w:t xml:space="preserve">более </w:t>
      </w:r>
      <w:r w:rsidR="00EF1D05" w:rsidRPr="00C77F3E">
        <w:rPr>
          <w:rFonts w:ascii="Times New Roman" w:hAnsi="Times New Roman" w:cs="Times New Roman"/>
          <w:sz w:val="28"/>
          <w:szCs w:val="28"/>
        </w:rPr>
        <w:t>50</w:t>
      </w:r>
      <w:r w:rsidR="00EF1D05" w:rsidRPr="00DF5257">
        <w:rPr>
          <w:rFonts w:ascii="Times New Roman" w:hAnsi="Times New Roman" w:cs="Times New Roman"/>
          <w:sz w:val="28"/>
          <w:szCs w:val="28"/>
        </w:rPr>
        <w:t xml:space="preserve"> приемов,</w:t>
      </w:r>
      <w:r w:rsidRPr="00DF5257">
        <w:rPr>
          <w:rFonts w:ascii="Times New Roman" w:hAnsi="Times New Roman" w:cs="Times New Roman"/>
          <w:sz w:val="28"/>
          <w:szCs w:val="28"/>
        </w:rPr>
        <w:t xml:space="preserve"> в ходе которых было принято </w:t>
      </w:r>
      <w:r w:rsidR="00EF1D05" w:rsidRPr="00C77F3E">
        <w:rPr>
          <w:rFonts w:ascii="Times New Roman" w:hAnsi="Times New Roman" w:cs="Times New Roman"/>
          <w:sz w:val="28"/>
          <w:szCs w:val="28"/>
        </w:rPr>
        <w:t>1</w:t>
      </w:r>
      <w:r w:rsidRPr="00C77F3E">
        <w:rPr>
          <w:rFonts w:ascii="Times New Roman" w:hAnsi="Times New Roman" w:cs="Times New Roman"/>
          <w:sz w:val="28"/>
          <w:szCs w:val="28"/>
        </w:rPr>
        <w:t>10</w:t>
      </w:r>
      <w:r w:rsidRPr="00DF5257">
        <w:rPr>
          <w:rFonts w:ascii="Times New Roman" w:hAnsi="Times New Roman" w:cs="Times New Roman"/>
          <w:sz w:val="28"/>
          <w:szCs w:val="28"/>
        </w:rPr>
        <w:t xml:space="preserve"> обращений, из них - </w:t>
      </w:r>
      <w:r w:rsidR="00EF1D05" w:rsidRPr="00C77F3E">
        <w:rPr>
          <w:rFonts w:ascii="Times New Roman" w:hAnsi="Times New Roman" w:cs="Times New Roman"/>
          <w:sz w:val="28"/>
          <w:szCs w:val="28"/>
        </w:rPr>
        <w:t>6</w:t>
      </w:r>
      <w:r w:rsidRPr="00C77F3E">
        <w:rPr>
          <w:rFonts w:ascii="Times New Roman" w:hAnsi="Times New Roman" w:cs="Times New Roman"/>
          <w:sz w:val="28"/>
          <w:szCs w:val="28"/>
        </w:rPr>
        <w:t>5</w:t>
      </w:r>
      <w:r w:rsidRPr="00DF5257">
        <w:rPr>
          <w:rFonts w:ascii="Times New Roman" w:hAnsi="Times New Roman" w:cs="Times New Roman"/>
          <w:sz w:val="28"/>
          <w:szCs w:val="28"/>
        </w:rPr>
        <w:t xml:space="preserve"> вопросов решено положительно, по </w:t>
      </w:r>
      <w:r w:rsidR="00EF1D05" w:rsidRPr="00C77F3E">
        <w:rPr>
          <w:rFonts w:ascii="Times New Roman" w:hAnsi="Times New Roman" w:cs="Times New Roman"/>
          <w:sz w:val="28"/>
          <w:szCs w:val="28"/>
        </w:rPr>
        <w:t>4</w:t>
      </w:r>
      <w:r w:rsidRPr="00C77F3E">
        <w:rPr>
          <w:rFonts w:ascii="Times New Roman" w:hAnsi="Times New Roman" w:cs="Times New Roman"/>
          <w:sz w:val="28"/>
          <w:szCs w:val="28"/>
        </w:rPr>
        <w:t>2</w:t>
      </w:r>
      <w:r w:rsidRPr="00DF5257">
        <w:rPr>
          <w:rFonts w:ascii="Times New Roman" w:hAnsi="Times New Roman" w:cs="Times New Roman"/>
          <w:sz w:val="28"/>
          <w:szCs w:val="28"/>
        </w:rPr>
        <w:t xml:space="preserve"> были даны консультации, 3 обращения находятся на рассмотрении.</w:t>
      </w:r>
      <w:proofErr w:type="gramEnd"/>
      <w:r w:rsidRPr="00DF5257">
        <w:rPr>
          <w:rFonts w:ascii="Times New Roman" w:hAnsi="Times New Roman" w:cs="Times New Roman"/>
          <w:sz w:val="28"/>
          <w:szCs w:val="28"/>
        </w:rPr>
        <w:t xml:space="preserve"> Ни одно из обращений по результатам приема не осталось без внимания. Ответы и </w:t>
      </w:r>
      <w:r w:rsidRPr="00DF5257">
        <w:rPr>
          <w:rFonts w:ascii="Times New Roman" w:hAnsi="Times New Roman" w:cs="Times New Roman"/>
          <w:sz w:val="28"/>
          <w:szCs w:val="28"/>
        </w:rPr>
        <w:lastRenderedPageBreak/>
        <w:t>разъяснения на поставленные вопросы граждане получали непосредственно в процессе приема, решение отдельных вопросов депутаты брали под личный контроль. Проводились</w:t>
      </w:r>
      <w:r w:rsidR="00EF1D05" w:rsidRPr="00DF5257">
        <w:rPr>
          <w:rFonts w:ascii="Times New Roman" w:hAnsi="Times New Roman" w:cs="Times New Roman"/>
          <w:sz w:val="28"/>
          <w:szCs w:val="28"/>
        </w:rPr>
        <w:t xml:space="preserve"> </w:t>
      </w:r>
      <w:r w:rsidRPr="00DF5257">
        <w:rPr>
          <w:rFonts w:ascii="Times New Roman" w:hAnsi="Times New Roman" w:cs="Times New Roman"/>
          <w:sz w:val="28"/>
          <w:szCs w:val="28"/>
        </w:rPr>
        <w:t xml:space="preserve">совместные </w:t>
      </w:r>
      <w:r w:rsidR="00EF1D05" w:rsidRPr="00DF5257">
        <w:rPr>
          <w:rFonts w:ascii="Times New Roman" w:hAnsi="Times New Roman" w:cs="Times New Roman"/>
          <w:sz w:val="28"/>
          <w:szCs w:val="28"/>
        </w:rPr>
        <w:t xml:space="preserve">приемы граждан </w:t>
      </w:r>
      <w:r w:rsidRPr="00DF5257">
        <w:rPr>
          <w:rFonts w:ascii="Times New Roman" w:hAnsi="Times New Roman" w:cs="Times New Roman"/>
          <w:sz w:val="28"/>
          <w:szCs w:val="28"/>
        </w:rPr>
        <w:t xml:space="preserve">с депутатами – членами фракции «ЕДИНАЯ РОССИЯ» всех </w:t>
      </w:r>
      <w:r w:rsidR="00EF1D05" w:rsidRPr="00DF5257">
        <w:rPr>
          <w:rFonts w:ascii="Times New Roman" w:hAnsi="Times New Roman" w:cs="Times New Roman"/>
          <w:sz w:val="28"/>
          <w:szCs w:val="28"/>
        </w:rPr>
        <w:t>уровней.</w:t>
      </w:r>
    </w:p>
    <w:p w:rsidR="00CD7CA7" w:rsidRPr="00CD7CA7" w:rsidRDefault="00E03F92" w:rsidP="00DF5257">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r w:rsidRPr="00DF5257">
        <w:rPr>
          <w:rFonts w:ascii="Times New Roman" w:hAnsi="Times New Roman" w:cs="Times New Roman"/>
          <w:sz w:val="28"/>
          <w:szCs w:val="28"/>
        </w:rPr>
        <w:t xml:space="preserve">По-прежнему, самыми актуальными для жителей </w:t>
      </w:r>
      <w:r w:rsidR="000A130C" w:rsidRPr="00DF5257">
        <w:rPr>
          <w:rFonts w:ascii="Times New Roman" w:hAnsi="Times New Roman" w:cs="Times New Roman"/>
          <w:sz w:val="28"/>
          <w:szCs w:val="28"/>
        </w:rPr>
        <w:t>района</w:t>
      </w:r>
      <w:r w:rsidRPr="00DF5257">
        <w:rPr>
          <w:rFonts w:ascii="Times New Roman" w:hAnsi="Times New Roman" w:cs="Times New Roman"/>
          <w:sz w:val="28"/>
          <w:szCs w:val="28"/>
        </w:rPr>
        <w:t xml:space="preserve"> являются вопросы, касающиеся </w:t>
      </w:r>
      <w:r w:rsidR="00CD7CA7" w:rsidRPr="00DF5257">
        <w:rPr>
          <w:rFonts w:ascii="Times New Roman" w:hAnsi="Times New Roman" w:cs="Times New Roman"/>
          <w:sz w:val="28"/>
          <w:szCs w:val="28"/>
        </w:rPr>
        <w:t>улучшени</w:t>
      </w:r>
      <w:r w:rsidR="00024CBE" w:rsidRPr="00DF5257">
        <w:rPr>
          <w:rFonts w:ascii="Times New Roman" w:hAnsi="Times New Roman" w:cs="Times New Roman"/>
          <w:sz w:val="28"/>
          <w:szCs w:val="28"/>
        </w:rPr>
        <w:t>я</w:t>
      </w:r>
      <w:r w:rsidR="00CD7CA7" w:rsidRPr="00DF5257">
        <w:rPr>
          <w:rFonts w:ascii="Times New Roman" w:hAnsi="Times New Roman" w:cs="Times New Roman"/>
          <w:sz w:val="28"/>
          <w:szCs w:val="28"/>
        </w:rPr>
        <w:t xml:space="preserve"> жилищных условий, предоставлени</w:t>
      </w:r>
      <w:r w:rsidR="00024CBE" w:rsidRPr="00DF5257">
        <w:rPr>
          <w:rFonts w:ascii="Times New Roman" w:hAnsi="Times New Roman" w:cs="Times New Roman"/>
          <w:sz w:val="28"/>
          <w:szCs w:val="28"/>
        </w:rPr>
        <w:t>я</w:t>
      </w:r>
      <w:r w:rsidR="00CD7CA7" w:rsidRPr="00DF5257">
        <w:rPr>
          <w:rFonts w:ascii="Times New Roman" w:hAnsi="Times New Roman" w:cs="Times New Roman"/>
          <w:sz w:val="28"/>
          <w:szCs w:val="28"/>
        </w:rPr>
        <w:t xml:space="preserve"> жилого помещения по договору социального найма, переселени</w:t>
      </w:r>
      <w:r w:rsidR="00024CBE" w:rsidRPr="00DF5257">
        <w:rPr>
          <w:rFonts w:ascii="Times New Roman" w:hAnsi="Times New Roman" w:cs="Times New Roman"/>
          <w:sz w:val="28"/>
          <w:szCs w:val="28"/>
        </w:rPr>
        <w:t>я</w:t>
      </w:r>
      <w:r w:rsidR="00CD7CA7" w:rsidRPr="00DF5257">
        <w:rPr>
          <w:rFonts w:ascii="Times New Roman" w:hAnsi="Times New Roman" w:cs="Times New Roman"/>
          <w:sz w:val="28"/>
          <w:szCs w:val="28"/>
        </w:rPr>
        <w:t xml:space="preserve"> из общежитий, аварийных домов, ветхого жилья,  предоставлени</w:t>
      </w:r>
      <w:r w:rsidR="00024CBE" w:rsidRPr="00DF5257">
        <w:rPr>
          <w:rFonts w:ascii="Times New Roman" w:hAnsi="Times New Roman" w:cs="Times New Roman"/>
          <w:sz w:val="28"/>
          <w:szCs w:val="28"/>
        </w:rPr>
        <w:t>я</w:t>
      </w:r>
      <w:r w:rsidR="00CD7CA7" w:rsidRPr="00DF5257">
        <w:rPr>
          <w:rFonts w:ascii="Times New Roman" w:hAnsi="Times New Roman" w:cs="Times New Roman"/>
          <w:sz w:val="28"/>
          <w:szCs w:val="28"/>
        </w:rPr>
        <w:t xml:space="preserve"> субсидии на жилье и т.д. Данные вопросы остаются актуальными для жителей района в связи с ликвидацией и расселением приспособленных для проживания строений (</w:t>
      </w:r>
      <w:proofErr w:type="spellStart"/>
      <w:r w:rsidR="00CD7CA7" w:rsidRPr="00DF5257">
        <w:rPr>
          <w:rFonts w:ascii="Times New Roman" w:hAnsi="Times New Roman" w:cs="Times New Roman"/>
          <w:sz w:val="28"/>
          <w:szCs w:val="28"/>
        </w:rPr>
        <w:t>балков</w:t>
      </w:r>
      <w:proofErr w:type="spellEnd"/>
      <w:r w:rsidR="00CD7CA7" w:rsidRPr="00DF5257">
        <w:rPr>
          <w:rFonts w:ascii="Times New Roman" w:hAnsi="Times New Roman" w:cs="Times New Roman"/>
          <w:sz w:val="28"/>
          <w:szCs w:val="28"/>
        </w:rPr>
        <w:t xml:space="preserve">). </w:t>
      </w:r>
      <w:r w:rsidR="00024CBE" w:rsidRPr="00DF5257">
        <w:rPr>
          <w:rFonts w:ascii="Times New Roman" w:hAnsi="Times New Roman" w:cs="Times New Roman"/>
          <w:sz w:val="28"/>
          <w:szCs w:val="28"/>
        </w:rPr>
        <w:t xml:space="preserve">Увеличилось количество вопросов, касающихся </w:t>
      </w:r>
      <w:r w:rsidR="00CD7CA7" w:rsidRPr="00CD7CA7">
        <w:rPr>
          <w:rFonts w:ascii="Times New Roman" w:hAnsi="Times New Roman" w:cs="Times New Roman"/>
          <w:sz w:val="28"/>
          <w:szCs w:val="28"/>
        </w:rPr>
        <w:t>приватизаци</w:t>
      </w:r>
      <w:r w:rsidR="00024CBE" w:rsidRPr="00DF5257">
        <w:rPr>
          <w:rFonts w:ascii="Times New Roman" w:hAnsi="Times New Roman" w:cs="Times New Roman"/>
          <w:sz w:val="28"/>
          <w:szCs w:val="28"/>
        </w:rPr>
        <w:t>и</w:t>
      </w:r>
      <w:r w:rsidR="00CD7CA7" w:rsidRPr="00CD7CA7">
        <w:rPr>
          <w:rFonts w:ascii="Times New Roman" w:hAnsi="Times New Roman" w:cs="Times New Roman"/>
          <w:sz w:val="28"/>
          <w:szCs w:val="28"/>
        </w:rPr>
        <w:t xml:space="preserve"> земельных участков,  выделени</w:t>
      </w:r>
      <w:r w:rsidR="00024CBE" w:rsidRPr="00DF5257">
        <w:rPr>
          <w:rFonts w:ascii="Times New Roman" w:hAnsi="Times New Roman" w:cs="Times New Roman"/>
          <w:sz w:val="28"/>
          <w:szCs w:val="28"/>
        </w:rPr>
        <w:t>я</w:t>
      </w:r>
      <w:r w:rsidR="00CD7CA7" w:rsidRPr="00CD7CA7">
        <w:rPr>
          <w:rFonts w:ascii="Times New Roman" w:hAnsi="Times New Roman" w:cs="Times New Roman"/>
          <w:sz w:val="28"/>
          <w:szCs w:val="28"/>
        </w:rPr>
        <w:t xml:space="preserve"> земельных участков,</w:t>
      </w:r>
      <w:r w:rsidR="008731A1" w:rsidRPr="00DF5257">
        <w:rPr>
          <w:rFonts w:ascii="Times New Roman" w:hAnsi="Times New Roman" w:cs="Times New Roman"/>
          <w:sz w:val="28"/>
          <w:szCs w:val="28"/>
        </w:rPr>
        <w:t xml:space="preserve"> </w:t>
      </w:r>
      <w:r w:rsidR="00CD7CA7" w:rsidRPr="00CD7CA7">
        <w:rPr>
          <w:rFonts w:ascii="Times New Roman" w:hAnsi="Times New Roman" w:cs="Times New Roman"/>
          <w:sz w:val="28"/>
          <w:szCs w:val="28"/>
        </w:rPr>
        <w:t>установлени</w:t>
      </w:r>
      <w:r w:rsidR="00024CBE" w:rsidRPr="00DF5257">
        <w:rPr>
          <w:rFonts w:ascii="Times New Roman" w:hAnsi="Times New Roman" w:cs="Times New Roman"/>
          <w:sz w:val="28"/>
          <w:szCs w:val="28"/>
        </w:rPr>
        <w:t>я</w:t>
      </w:r>
      <w:r w:rsidR="00CD7CA7" w:rsidRPr="00CD7CA7">
        <w:rPr>
          <w:rFonts w:ascii="Times New Roman" w:hAnsi="Times New Roman" w:cs="Times New Roman"/>
          <w:sz w:val="28"/>
          <w:szCs w:val="28"/>
        </w:rPr>
        <w:t xml:space="preserve"> границ земельных участков,</w:t>
      </w:r>
      <w:r w:rsidR="008731A1" w:rsidRPr="00DF5257">
        <w:rPr>
          <w:rFonts w:ascii="Times New Roman" w:hAnsi="Times New Roman" w:cs="Times New Roman"/>
          <w:sz w:val="28"/>
          <w:szCs w:val="28"/>
        </w:rPr>
        <w:t xml:space="preserve"> </w:t>
      </w:r>
      <w:r w:rsidR="00CD7CA7" w:rsidRPr="00CD7CA7">
        <w:rPr>
          <w:rFonts w:ascii="Times New Roman" w:hAnsi="Times New Roman" w:cs="Times New Roman"/>
          <w:sz w:val="28"/>
          <w:szCs w:val="28"/>
        </w:rPr>
        <w:t>транспортно</w:t>
      </w:r>
      <w:r w:rsidR="00024CBE" w:rsidRPr="00DF5257">
        <w:rPr>
          <w:rFonts w:ascii="Times New Roman" w:hAnsi="Times New Roman" w:cs="Times New Roman"/>
          <w:sz w:val="28"/>
          <w:szCs w:val="28"/>
        </w:rPr>
        <w:t>го</w:t>
      </w:r>
      <w:r w:rsidR="00CD7CA7" w:rsidRPr="00CD7CA7">
        <w:rPr>
          <w:rFonts w:ascii="Times New Roman" w:hAnsi="Times New Roman" w:cs="Times New Roman"/>
          <w:sz w:val="28"/>
          <w:szCs w:val="28"/>
        </w:rPr>
        <w:t xml:space="preserve"> обслуживани</w:t>
      </w:r>
      <w:r w:rsidR="00024CBE" w:rsidRPr="00DF5257">
        <w:rPr>
          <w:rFonts w:ascii="Times New Roman" w:hAnsi="Times New Roman" w:cs="Times New Roman"/>
          <w:sz w:val="28"/>
          <w:szCs w:val="28"/>
        </w:rPr>
        <w:t>я</w:t>
      </w:r>
      <w:r w:rsidR="00CD7CA7" w:rsidRPr="00CD7CA7">
        <w:rPr>
          <w:rFonts w:ascii="Times New Roman" w:hAnsi="Times New Roman" w:cs="Times New Roman"/>
          <w:sz w:val="28"/>
          <w:szCs w:val="28"/>
        </w:rPr>
        <w:t xml:space="preserve"> населения,  отлов</w:t>
      </w:r>
      <w:r w:rsidR="008731A1" w:rsidRPr="00DF5257">
        <w:rPr>
          <w:rFonts w:ascii="Times New Roman" w:hAnsi="Times New Roman" w:cs="Times New Roman"/>
          <w:sz w:val="28"/>
          <w:szCs w:val="28"/>
        </w:rPr>
        <w:t>а</w:t>
      </w:r>
      <w:r w:rsidR="00CD7CA7" w:rsidRPr="00CD7CA7">
        <w:rPr>
          <w:rFonts w:ascii="Times New Roman" w:hAnsi="Times New Roman" w:cs="Times New Roman"/>
          <w:sz w:val="28"/>
          <w:szCs w:val="28"/>
        </w:rPr>
        <w:t xml:space="preserve"> животных и т.д. </w:t>
      </w:r>
    </w:p>
    <w:p w:rsidR="00055DCE" w:rsidRPr="00DF5257" w:rsidRDefault="00055DCE" w:rsidP="00DF5257">
      <w:pPr>
        <w:spacing w:after="0" w:line="240" w:lineRule="auto"/>
        <w:ind w:firstLine="709"/>
        <w:jc w:val="both"/>
        <w:rPr>
          <w:rFonts w:ascii="Times New Roman" w:hAnsi="Times New Roman" w:cs="Times New Roman"/>
          <w:sz w:val="28"/>
          <w:szCs w:val="28"/>
        </w:rPr>
      </w:pPr>
      <w:r w:rsidRPr="00DF5257">
        <w:rPr>
          <w:rFonts w:ascii="Times New Roman" w:hAnsi="Times New Roman" w:cs="Times New Roman"/>
          <w:sz w:val="28"/>
          <w:szCs w:val="28"/>
        </w:rPr>
        <w:t xml:space="preserve">Депутаты фракции в течение года информировали жителей о своей деятельности. В </w:t>
      </w:r>
      <w:proofErr w:type="gramStart"/>
      <w:r w:rsidRPr="00DF5257">
        <w:rPr>
          <w:rFonts w:ascii="Times New Roman" w:hAnsi="Times New Roman" w:cs="Times New Roman"/>
          <w:sz w:val="28"/>
          <w:szCs w:val="28"/>
        </w:rPr>
        <w:t>городском</w:t>
      </w:r>
      <w:proofErr w:type="gramEnd"/>
      <w:r w:rsidRPr="00DF5257">
        <w:rPr>
          <w:rFonts w:ascii="Times New Roman" w:hAnsi="Times New Roman" w:cs="Times New Roman"/>
          <w:sz w:val="28"/>
          <w:szCs w:val="28"/>
        </w:rPr>
        <w:t xml:space="preserve"> и сельских поселениях отчеты депутатов, как правило, совмещались с отчетами глав и депутатов поселений на местных собраниях, а также на встречах с трудовыми коллективами предприятий, учреждений.</w:t>
      </w:r>
    </w:p>
    <w:p w:rsidR="00055DCE" w:rsidRPr="00DF5257" w:rsidRDefault="00055DCE" w:rsidP="00DF5257">
      <w:pPr>
        <w:pStyle w:val="a3"/>
        <w:spacing w:before="180" w:beforeAutospacing="0" w:after="180" w:afterAutospacing="0"/>
        <w:ind w:firstLine="709"/>
        <w:jc w:val="both"/>
        <w:rPr>
          <w:sz w:val="28"/>
          <w:szCs w:val="28"/>
        </w:rPr>
      </w:pPr>
      <w:r w:rsidRPr="00DF5257">
        <w:rPr>
          <w:sz w:val="28"/>
          <w:szCs w:val="28"/>
        </w:rPr>
        <w:t>Члены фракции также принима</w:t>
      </w:r>
      <w:bookmarkStart w:id="0" w:name="_GoBack"/>
      <w:bookmarkEnd w:id="0"/>
      <w:r w:rsidRPr="00DF5257">
        <w:rPr>
          <w:sz w:val="28"/>
          <w:szCs w:val="28"/>
        </w:rPr>
        <w:t>ли активное участие в общественной жизни поселений, торжествах, приуроченных к знаменательным датам, культурно-массовых и спортивных мероприятиях.</w:t>
      </w:r>
      <w:r w:rsidR="00CB138C" w:rsidRPr="00DF5257">
        <w:rPr>
          <w:sz w:val="28"/>
          <w:szCs w:val="28"/>
        </w:rPr>
        <w:t xml:space="preserve"> На  постоянной  основе  депутатами  фракции  осуществляется  работа со сторонниками  по приему в ряды партии, с молодежью по подготовке кадрового резерва, с Молодой гвардией партии «ЕДИНАЯ РОССИЯ» Нефтеюганского  района, Молодежным парламентом при Думе Нефтеюганского района. </w:t>
      </w:r>
      <w:r w:rsidR="004018AD" w:rsidRPr="004018AD">
        <w:rPr>
          <w:sz w:val="28"/>
          <w:szCs w:val="28"/>
        </w:rPr>
        <w:t>Члены фракции участвовали в проведении уроков мужества, посвященных Дню Победы, Гагарински</w:t>
      </w:r>
      <w:r w:rsidR="004018AD">
        <w:rPr>
          <w:sz w:val="28"/>
          <w:szCs w:val="28"/>
        </w:rPr>
        <w:t>х</w:t>
      </w:r>
      <w:r w:rsidR="004018AD" w:rsidRPr="004018AD">
        <w:rPr>
          <w:sz w:val="28"/>
          <w:szCs w:val="28"/>
        </w:rPr>
        <w:t xml:space="preserve"> урок</w:t>
      </w:r>
      <w:r w:rsidR="004018AD">
        <w:rPr>
          <w:sz w:val="28"/>
          <w:szCs w:val="28"/>
        </w:rPr>
        <w:t>ах, уроках посвященных празднованию Дня Конституции РФ</w:t>
      </w:r>
      <w:r w:rsidR="00371F95">
        <w:rPr>
          <w:sz w:val="28"/>
          <w:szCs w:val="28"/>
        </w:rPr>
        <w:t>,</w:t>
      </w:r>
      <w:r w:rsidR="004018AD" w:rsidRPr="004018AD">
        <w:rPr>
          <w:sz w:val="28"/>
          <w:szCs w:val="28"/>
        </w:rPr>
        <w:t xml:space="preserve"> принимали участие в молодежном образовательном форуме «М.И.Р. молодых»,</w:t>
      </w:r>
      <w:r w:rsidR="00371F95" w:rsidRPr="00371F95">
        <w:t xml:space="preserve"> </w:t>
      </w:r>
      <w:r w:rsidR="00371F95" w:rsidRPr="00371F95">
        <w:rPr>
          <w:sz w:val="28"/>
          <w:szCs w:val="28"/>
        </w:rPr>
        <w:t xml:space="preserve">в отчётно-выборных мероприятиях </w:t>
      </w:r>
      <w:r w:rsidR="00371F95">
        <w:rPr>
          <w:sz w:val="28"/>
          <w:szCs w:val="28"/>
        </w:rPr>
        <w:t xml:space="preserve">Молодогвардейцев района </w:t>
      </w:r>
      <w:r w:rsidR="00371F95" w:rsidRPr="00371F95">
        <w:rPr>
          <w:sz w:val="28"/>
          <w:szCs w:val="28"/>
        </w:rPr>
        <w:t xml:space="preserve">и дискуссионном </w:t>
      </w:r>
      <w:r w:rsidR="00371F95">
        <w:rPr>
          <w:sz w:val="28"/>
          <w:szCs w:val="28"/>
        </w:rPr>
        <w:t xml:space="preserve">молодежном </w:t>
      </w:r>
      <w:r w:rsidR="00371F95" w:rsidRPr="00371F95">
        <w:rPr>
          <w:sz w:val="28"/>
          <w:szCs w:val="28"/>
        </w:rPr>
        <w:t>клубе личного успеха</w:t>
      </w:r>
      <w:r w:rsidR="00371F95">
        <w:rPr>
          <w:sz w:val="28"/>
          <w:szCs w:val="28"/>
        </w:rPr>
        <w:t>,</w:t>
      </w:r>
      <w:r w:rsidR="00371F95" w:rsidRPr="00371F95">
        <w:rPr>
          <w:sz w:val="28"/>
          <w:szCs w:val="28"/>
        </w:rPr>
        <w:t xml:space="preserve"> </w:t>
      </w:r>
      <w:r w:rsidR="004018AD" w:rsidRPr="004018AD">
        <w:rPr>
          <w:sz w:val="28"/>
          <w:szCs w:val="28"/>
        </w:rPr>
        <w:t>в работе Молодежного парламента при Думе Нефтеюганского района</w:t>
      </w:r>
      <w:r w:rsidR="00371F95">
        <w:rPr>
          <w:sz w:val="28"/>
          <w:szCs w:val="28"/>
        </w:rPr>
        <w:t xml:space="preserve"> и др</w:t>
      </w:r>
      <w:r w:rsidR="004018AD" w:rsidRPr="004018AD">
        <w:rPr>
          <w:sz w:val="28"/>
          <w:szCs w:val="28"/>
        </w:rPr>
        <w:t>.</w:t>
      </w:r>
    </w:p>
    <w:p w:rsidR="00CB138C" w:rsidRPr="00DF5257" w:rsidRDefault="00CB138C" w:rsidP="00DF5257">
      <w:pPr>
        <w:spacing w:after="0" w:line="240" w:lineRule="auto"/>
        <w:ind w:firstLine="709"/>
        <w:jc w:val="both"/>
        <w:rPr>
          <w:rFonts w:ascii="Times New Roman" w:hAnsi="Times New Roman" w:cs="Times New Roman"/>
          <w:sz w:val="28"/>
          <w:szCs w:val="28"/>
        </w:rPr>
      </w:pPr>
      <w:r w:rsidRPr="00DF5257">
        <w:rPr>
          <w:rFonts w:ascii="Times New Roman" w:hAnsi="Times New Roman" w:cs="Times New Roman"/>
          <w:sz w:val="28"/>
          <w:szCs w:val="28"/>
        </w:rPr>
        <w:t>Кроме того, на протяжении всего периода осуществлялось постоянное взаимодействие фракции и местного отделения Партии «ЕДИНАЯ РОССИЯ», которое определяется последовательной совместной работой по основным направлениям деятельности Партии «ЕДИНАЯ РОССИЯ».</w:t>
      </w:r>
    </w:p>
    <w:p w:rsidR="00DF5257" w:rsidRPr="00DF5257" w:rsidRDefault="00E03F92" w:rsidP="00DF5257">
      <w:pPr>
        <w:spacing w:after="0" w:line="240" w:lineRule="auto"/>
        <w:ind w:firstLine="709"/>
        <w:jc w:val="both"/>
        <w:rPr>
          <w:rFonts w:ascii="Times New Roman" w:eastAsia="Times New Roman" w:hAnsi="Times New Roman" w:cs="Times New Roman"/>
          <w:sz w:val="28"/>
          <w:szCs w:val="28"/>
          <w:lang w:eastAsia="ru-RU"/>
        </w:rPr>
      </w:pPr>
      <w:r w:rsidRPr="00DF5257">
        <w:rPr>
          <w:rFonts w:ascii="Times New Roman" w:hAnsi="Times New Roman" w:cs="Times New Roman"/>
          <w:sz w:val="28"/>
          <w:szCs w:val="28"/>
        </w:rPr>
        <w:t>Стремясь сделать свою работу максимально прозрачной для избирателей, деятельность членов фракции Партии «ЕДИНАЯ РОССИЯ» в Думе</w:t>
      </w:r>
      <w:r w:rsidR="0075682A" w:rsidRPr="00DF5257">
        <w:rPr>
          <w:rFonts w:ascii="Times New Roman" w:hAnsi="Times New Roman" w:cs="Times New Roman"/>
          <w:sz w:val="28"/>
          <w:szCs w:val="28"/>
        </w:rPr>
        <w:t xml:space="preserve"> Нефтеюганского района</w:t>
      </w:r>
      <w:r w:rsidRPr="00DF5257">
        <w:rPr>
          <w:rFonts w:ascii="Times New Roman" w:hAnsi="Times New Roman" w:cs="Times New Roman"/>
          <w:sz w:val="28"/>
          <w:szCs w:val="28"/>
        </w:rPr>
        <w:t xml:space="preserve">, вопросы, рассмотренные на заседаниях фракции, освещались в средствах массовой информации. </w:t>
      </w:r>
    </w:p>
    <w:p w:rsidR="008731A1" w:rsidRDefault="008731A1" w:rsidP="00DF5257">
      <w:pPr>
        <w:spacing w:after="0" w:line="240" w:lineRule="auto"/>
        <w:ind w:firstLine="709"/>
        <w:jc w:val="both"/>
        <w:rPr>
          <w:rFonts w:ascii="Times New Roman" w:eastAsia="Times New Roman" w:hAnsi="Times New Roman" w:cs="Times New Roman"/>
          <w:sz w:val="28"/>
          <w:szCs w:val="28"/>
          <w:lang w:eastAsia="ru-RU"/>
        </w:rPr>
      </w:pPr>
      <w:proofErr w:type="gramStart"/>
      <w:r w:rsidRPr="008731A1">
        <w:rPr>
          <w:rFonts w:ascii="Times New Roman" w:eastAsia="Times New Roman" w:hAnsi="Times New Roman" w:cs="Times New Roman"/>
          <w:sz w:val="28"/>
          <w:szCs w:val="28"/>
          <w:lang w:eastAsia="ru-RU"/>
        </w:rPr>
        <w:t xml:space="preserve">Информация о работе фракции размещалась </w:t>
      </w:r>
      <w:r w:rsidR="00DF5257" w:rsidRPr="00DF5257">
        <w:rPr>
          <w:rFonts w:ascii="Times New Roman" w:eastAsia="Times New Roman" w:hAnsi="Times New Roman" w:cs="Times New Roman"/>
          <w:sz w:val="28"/>
          <w:szCs w:val="28"/>
          <w:lang w:eastAsia="ru-RU"/>
        </w:rPr>
        <w:t xml:space="preserve">в разделе «Новости фракций "ЕДИНАЯ РОССИЯ" в представительных органах власти муниципальных образований ХМАО – Югры» </w:t>
      </w:r>
      <w:r w:rsidRPr="008731A1">
        <w:rPr>
          <w:rFonts w:ascii="Times New Roman" w:eastAsia="Times New Roman" w:hAnsi="Times New Roman" w:cs="Times New Roman"/>
          <w:sz w:val="28"/>
          <w:szCs w:val="28"/>
          <w:lang w:eastAsia="ru-RU"/>
        </w:rPr>
        <w:t xml:space="preserve">на сайте </w:t>
      </w:r>
      <w:r w:rsidR="00DF5257" w:rsidRPr="00DF5257">
        <w:rPr>
          <w:rFonts w:ascii="Times New Roman" w:eastAsia="Times New Roman" w:hAnsi="Times New Roman" w:cs="Times New Roman"/>
          <w:sz w:val="28"/>
          <w:szCs w:val="28"/>
          <w:lang w:eastAsia="ru-RU"/>
        </w:rPr>
        <w:t>Думы Ханты-Мансийского автономного округа - Югры</w:t>
      </w:r>
      <w:r w:rsidRPr="008731A1">
        <w:rPr>
          <w:rFonts w:ascii="Times New Roman" w:eastAsia="Times New Roman" w:hAnsi="Times New Roman" w:cs="Times New Roman"/>
          <w:sz w:val="28"/>
          <w:szCs w:val="28"/>
          <w:lang w:eastAsia="ru-RU"/>
        </w:rPr>
        <w:t>, на официальном сайте органов местного самоуправления Нефтеюганского района (</w:t>
      </w:r>
      <w:r w:rsidR="00C77F3E">
        <w:rPr>
          <w:rFonts w:ascii="Times New Roman" w:eastAsia="Times New Roman" w:hAnsi="Times New Roman" w:cs="Times New Roman"/>
          <w:sz w:val="28"/>
          <w:szCs w:val="28"/>
          <w:lang w:eastAsia="ru-RU"/>
        </w:rPr>
        <w:t xml:space="preserve">более 60 </w:t>
      </w:r>
      <w:r w:rsidRPr="008731A1">
        <w:rPr>
          <w:rFonts w:ascii="Times New Roman" w:eastAsia="Times New Roman" w:hAnsi="Times New Roman" w:cs="Times New Roman"/>
          <w:sz w:val="28"/>
          <w:szCs w:val="28"/>
          <w:lang w:eastAsia="ru-RU"/>
        </w:rPr>
        <w:t>заметок было размещено в 2018 году в новостной строке фракции), на страницах Партии «ЕДИНАЯ РОССИЯ» Нефтеюганского района в «Одноклассниках» и других социальных сетях.</w:t>
      </w:r>
      <w:proofErr w:type="gramEnd"/>
    </w:p>
    <w:p w:rsidR="00371F95" w:rsidRPr="008731A1" w:rsidRDefault="00371F95" w:rsidP="00DF525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 депутаты зарегистрированы в </w:t>
      </w:r>
      <w:r w:rsidRPr="00371F95">
        <w:rPr>
          <w:rFonts w:ascii="Times New Roman" w:eastAsia="Times New Roman" w:hAnsi="Times New Roman" w:cs="Times New Roman"/>
          <w:sz w:val="28"/>
          <w:szCs w:val="28"/>
          <w:lang w:eastAsia="ru-RU"/>
        </w:rPr>
        <w:t>Информационн</w:t>
      </w:r>
      <w:r>
        <w:rPr>
          <w:rFonts w:ascii="Times New Roman" w:eastAsia="Times New Roman" w:hAnsi="Times New Roman" w:cs="Times New Roman"/>
          <w:sz w:val="28"/>
          <w:szCs w:val="28"/>
          <w:lang w:eastAsia="ru-RU"/>
        </w:rPr>
        <w:t>ой</w:t>
      </w:r>
      <w:r w:rsidRPr="00371F95">
        <w:rPr>
          <w:rFonts w:ascii="Times New Roman" w:eastAsia="Times New Roman" w:hAnsi="Times New Roman" w:cs="Times New Roman"/>
          <w:sz w:val="28"/>
          <w:szCs w:val="28"/>
          <w:lang w:eastAsia="ru-RU"/>
        </w:rPr>
        <w:t xml:space="preserve"> систем</w:t>
      </w:r>
      <w:r>
        <w:rPr>
          <w:rFonts w:ascii="Times New Roman" w:eastAsia="Times New Roman" w:hAnsi="Times New Roman" w:cs="Times New Roman"/>
          <w:sz w:val="28"/>
          <w:szCs w:val="28"/>
          <w:lang w:eastAsia="ru-RU"/>
        </w:rPr>
        <w:t>е</w:t>
      </w:r>
      <w:r w:rsidRPr="00371F95">
        <w:rPr>
          <w:rFonts w:ascii="Times New Roman" w:eastAsia="Times New Roman" w:hAnsi="Times New Roman" w:cs="Times New Roman"/>
          <w:sz w:val="28"/>
          <w:szCs w:val="28"/>
          <w:lang w:eastAsia="ru-RU"/>
        </w:rPr>
        <w:t xml:space="preserve"> «ИЗБИРАТЕЛЬ-ДЕПУТАТ» - </w:t>
      </w:r>
      <w:r w:rsidRPr="00371F95">
        <w:rPr>
          <w:rFonts w:ascii="Times New Roman" w:eastAsia="Times New Roman" w:hAnsi="Times New Roman" w:cs="Times New Roman"/>
          <w:sz w:val="28"/>
          <w:szCs w:val="28"/>
          <w:lang w:eastAsia="ru-RU"/>
        </w:rPr>
        <w:t>един</w:t>
      </w:r>
      <w:r>
        <w:rPr>
          <w:rFonts w:ascii="Times New Roman" w:eastAsia="Times New Roman" w:hAnsi="Times New Roman" w:cs="Times New Roman"/>
          <w:sz w:val="28"/>
          <w:szCs w:val="28"/>
          <w:lang w:eastAsia="ru-RU"/>
        </w:rPr>
        <w:t>ой</w:t>
      </w:r>
      <w:r w:rsidRPr="00371F95">
        <w:rPr>
          <w:rFonts w:ascii="Times New Roman" w:eastAsia="Times New Roman" w:hAnsi="Times New Roman" w:cs="Times New Roman"/>
          <w:sz w:val="28"/>
          <w:szCs w:val="28"/>
          <w:lang w:eastAsia="ru-RU"/>
        </w:rPr>
        <w:t xml:space="preserve"> баз</w:t>
      </w:r>
      <w:r>
        <w:rPr>
          <w:rFonts w:ascii="Times New Roman" w:eastAsia="Times New Roman" w:hAnsi="Times New Roman" w:cs="Times New Roman"/>
          <w:sz w:val="28"/>
          <w:szCs w:val="28"/>
          <w:lang w:eastAsia="ru-RU"/>
        </w:rPr>
        <w:t>е</w:t>
      </w:r>
      <w:r w:rsidRPr="00371F95">
        <w:rPr>
          <w:rFonts w:ascii="Times New Roman" w:eastAsia="Times New Roman" w:hAnsi="Times New Roman" w:cs="Times New Roman"/>
          <w:sz w:val="28"/>
          <w:szCs w:val="28"/>
          <w:lang w:eastAsia="ru-RU"/>
        </w:rPr>
        <w:t xml:space="preserve"> депутатов Фракций «ЕДИНАЯ РОССИЯ» всех уровней</w:t>
      </w:r>
      <w:r>
        <w:rPr>
          <w:rFonts w:ascii="Times New Roman" w:eastAsia="Times New Roman" w:hAnsi="Times New Roman" w:cs="Times New Roman"/>
          <w:sz w:val="28"/>
          <w:szCs w:val="28"/>
          <w:lang w:eastAsia="ru-RU"/>
        </w:rPr>
        <w:t xml:space="preserve">, где </w:t>
      </w:r>
      <w:r w:rsidRPr="00371F95">
        <w:rPr>
          <w:rFonts w:ascii="Times New Roman" w:eastAsia="Times New Roman" w:hAnsi="Times New Roman" w:cs="Times New Roman"/>
          <w:sz w:val="28"/>
          <w:szCs w:val="28"/>
          <w:lang w:eastAsia="ru-RU"/>
        </w:rPr>
        <w:t>разме</w:t>
      </w:r>
      <w:r>
        <w:rPr>
          <w:rFonts w:ascii="Times New Roman" w:eastAsia="Times New Roman" w:hAnsi="Times New Roman" w:cs="Times New Roman"/>
          <w:sz w:val="28"/>
          <w:szCs w:val="28"/>
          <w:lang w:eastAsia="ru-RU"/>
        </w:rPr>
        <w:t>щают</w:t>
      </w:r>
      <w:r w:rsidRPr="00371F95">
        <w:rPr>
          <w:rFonts w:ascii="Times New Roman" w:eastAsia="Times New Roman" w:hAnsi="Times New Roman" w:cs="Times New Roman"/>
          <w:sz w:val="28"/>
          <w:szCs w:val="28"/>
          <w:lang w:eastAsia="ru-RU"/>
        </w:rPr>
        <w:t xml:space="preserve"> более подробную информацию о </w:t>
      </w:r>
      <w:r>
        <w:rPr>
          <w:rFonts w:ascii="Times New Roman" w:eastAsia="Times New Roman" w:hAnsi="Times New Roman" w:cs="Times New Roman"/>
          <w:sz w:val="28"/>
          <w:szCs w:val="28"/>
          <w:lang w:eastAsia="ru-RU"/>
        </w:rPr>
        <w:t>своей</w:t>
      </w:r>
      <w:r w:rsidRPr="00371F95">
        <w:rPr>
          <w:rFonts w:ascii="Times New Roman" w:eastAsia="Times New Roman" w:hAnsi="Times New Roman" w:cs="Times New Roman"/>
          <w:sz w:val="28"/>
          <w:szCs w:val="28"/>
          <w:lang w:eastAsia="ru-RU"/>
        </w:rPr>
        <w:t xml:space="preserve"> </w:t>
      </w:r>
      <w:r w:rsidRPr="00371F95">
        <w:rPr>
          <w:rFonts w:ascii="Times New Roman" w:eastAsia="Times New Roman" w:hAnsi="Times New Roman" w:cs="Times New Roman"/>
          <w:sz w:val="28"/>
          <w:szCs w:val="28"/>
          <w:lang w:eastAsia="ru-RU"/>
        </w:rPr>
        <w:lastRenderedPageBreak/>
        <w:t>деятельности.</w:t>
      </w:r>
      <w:r w:rsidRPr="00371F95">
        <w:t xml:space="preserve"> </w:t>
      </w:r>
      <w:r w:rsidRPr="00371F95">
        <w:rPr>
          <w:rFonts w:ascii="Times New Roman" w:eastAsia="Times New Roman" w:hAnsi="Times New Roman" w:cs="Times New Roman"/>
          <w:sz w:val="28"/>
          <w:szCs w:val="28"/>
          <w:lang w:eastAsia="ru-RU"/>
        </w:rPr>
        <w:t>Ресурс создан в качестве «навигатора» по депутатам для получения оперативной информации избирателям в удобном формате с возможностью выйти на аккаунты в социальных сетях и доступен по ссылке https://ideputat.er.ru/</w:t>
      </w:r>
    </w:p>
    <w:p w:rsidR="001B19DB" w:rsidRPr="00DF5257" w:rsidRDefault="001B19DB" w:rsidP="00DF5257">
      <w:pPr>
        <w:spacing w:after="0" w:line="240" w:lineRule="auto"/>
        <w:ind w:firstLine="709"/>
        <w:jc w:val="both"/>
        <w:rPr>
          <w:rFonts w:ascii="Times New Roman" w:hAnsi="Times New Roman" w:cs="Times New Roman"/>
          <w:sz w:val="28"/>
          <w:szCs w:val="28"/>
        </w:rPr>
      </w:pPr>
      <w:r w:rsidRPr="00DF5257">
        <w:rPr>
          <w:rFonts w:ascii="Times New Roman" w:hAnsi="Times New Roman" w:cs="Times New Roman"/>
          <w:sz w:val="28"/>
          <w:szCs w:val="28"/>
        </w:rPr>
        <w:t xml:space="preserve">Главная задача депутатов фракции </w:t>
      </w:r>
      <w:r w:rsidR="00371F95">
        <w:rPr>
          <w:rFonts w:ascii="Times New Roman" w:hAnsi="Times New Roman" w:cs="Times New Roman"/>
          <w:sz w:val="28"/>
          <w:szCs w:val="28"/>
        </w:rPr>
        <w:t xml:space="preserve">«ЕДИНАЯ РОССИЯ» в Думе Нефтеюганского района </w:t>
      </w:r>
      <w:r w:rsidRPr="00DF5257">
        <w:rPr>
          <w:rFonts w:ascii="Times New Roman" w:hAnsi="Times New Roman" w:cs="Times New Roman"/>
          <w:sz w:val="28"/>
          <w:szCs w:val="28"/>
        </w:rPr>
        <w:t>– исполнение взятых обязательств перед избирателями на дальнейшее социально-экономическое развитие района, повышение уровня жизни населения и благополучия каждой семьи.</w:t>
      </w:r>
    </w:p>
    <w:sectPr w:rsidR="001B19DB" w:rsidRPr="00DF5257" w:rsidSect="001B19DB">
      <w:pgSz w:w="11907" w:h="16840" w:code="9"/>
      <w:pgMar w:top="567" w:right="680" w:bottom="567" w:left="1304" w:header="567" w:footer="306" w:gutter="0"/>
      <w:cols w:space="708"/>
      <w:noEndnote/>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F92"/>
    <w:rsid w:val="00024CBE"/>
    <w:rsid w:val="00055DCE"/>
    <w:rsid w:val="000A130C"/>
    <w:rsid w:val="000C16D8"/>
    <w:rsid w:val="000C6192"/>
    <w:rsid w:val="00167068"/>
    <w:rsid w:val="001B19DB"/>
    <w:rsid w:val="001D1A16"/>
    <w:rsid w:val="001E0916"/>
    <w:rsid w:val="001E7143"/>
    <w:rsid w:val="00300807"/>
    <w:rsid w:val="003108FB"/>
    <w:rsid w:val="00371F95"/>
    <w:rsid w:val="00382F49"/>
    <w:rsid w:val="00392572"/>
    <w:rsid w:val="003F1718"/>
    <w:rsid w:val="004018AD"/>
    <w:rsid w:val="00401D12"/>
    <w:rsid w:val="004675BA"/>
    <w:rsid w:val="00475EB9"/>
    <w:rsid w:val="004C1A58"/>
    <w:rsid w:val="00547320"/>
    <w:rsid w:val="0056277E"/>
    <w:rsid w:val="006616CC"/>
    <w:rsid w:val="0075682A"/>
    <w:rsid w:val="007906C9"/>
    <w:rsid w:val="007A178A"/>
    <w:rsid w:val="00803E96"/>
    <w:rsid w:val="0083106F"/>
    <w:rsid w:val="008731A1"/>
    <w:rsid w:val="00A05566"/>
    <w:rsid w:val="00A64BCC"/>
    <w:rsid w:val="00A8422D"/>
    <w:rsid w:val="00AA314C"/>
    <w:rsid w:val="00B31B79"/>
    <w:rsid w:val="00BB617E"/>
    <w:rsid w:val="00BE4A15"/>
    <w:rsid w:val="00C71F68"/>
    <w:rsid w:val="00C77F3E"/>
    <w:rsid w:val="00CB138C"/>
    <w:rsid w:val="00CD7CA7"/>
    <w:rsid w:val="00CE14E9"/>
    <w:rsid w:val="00CF111C"/>
    <w:rsid w:val="00CF69A3"/>
    <w:rsid w:val="00D75C40"/>
    <w:rsid w:val="00D84902"/>
    <w:rsid w:val="00DF5257"/>
    <w:rsid w:val="00DF6FAF"/>
    <w:rsid w:val="00E03F92"/>
    <w:rsid w:val="00EE5298"/>
    <w:rsid w:val="00EF1D05"/>
    <w:rsid w:val="00F0657A"/>
    <w:rsid w:val="00F51F88"/>
    <w:rsid w:val="00F84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17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F171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17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F17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0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746</TotalTime>
  <Pages>7</Pages>
  <Words>2928</Words>
  <Characters>16695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Курапова Альфия Минираисовна</dc:creator>
  <cp:lastModifiedBy>Курапова Альфия Минираисовна</cp:lastModifiedBy>
  <cp:revision>10</cp:revision>
  <cp:lastPrinted>2019-01-15T09:13:00Z</cp:lastPrinted>
  <dcterms:created xsi:type="dcterms:W3CDTF">2018-12-26T11:40:00Z</dcterms:created>
  <dcterms:modified xsi:type="dcterms:W3CDTF">2019-01-18T09:18:00Z</dcterms:modified>
</cp:coreProperties>
</file>