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8868FF" w:rsidRPr="00933A8B" w:rsidTr="008868FF">
        <w:tc>
          <w:tcPr>
            <w:tcW w:w="4361" w:type="dxa"/>
          </w:tcPr>
          <w:p w:rsidR="008868FF" w:rsidRPr="00933A8B" w:rsidRDefault="008868FF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5210" w:type="dxa"/>
          </w:tcPr>
          <w:p w:rsidR="008868FF" w:rsidRPr="00933A8B" w:rsidRDefault="008868FF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1F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F5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 Д А Ю»                                                                       </w:t>
            </w:r>
            <w:r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Координационного совета по реализации политики в интересах семьи и детей</w:t>
            </w:r>
          </w:p>
          <w:p w:rsidR="008868FF" w:rsidRPr="00933A8B" w:rsidRDefault="008868FF" w:rsidP="00886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вопросам демографического развития </w:t>
            </w:r>
          </w:p>
          <w:p w:rsidR="008868FF" w:rsidRPr="00933A8B" w:rsidRDefault="00EA03BD" w:rsidP="00886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8868FF"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Нефтеюганский район</w:t>
            </w:r>
          </w:p>
          <w:p w:rsidR="008868FF" w:rsidRPr="00933A8B" w:rsidRDefault="008868FF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____________________________  В.Г.Михалев</w:t>
            </w:r>
          </w:p>
          <w:p w:rsidR="008868FF" w:rsidRPr="00933A8B" w:rsidRDefault="008868FF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8FF" w:rsidRPr="00933A8B" w:rsidRDefault="00B17FA7" w:rsidP="00365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5B1F"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B1F"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8868FF" w:rsidRPr="0093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8868FF" w:rsidRPr="00933A8B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868FF" w:rsidRPr="00933A8B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FF" w:rsidRPr="00933A8B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Координационный совет по реализации политики </w:t>
      </w:r>
    </w:p>
    <w:p w:rsidR="008868FF" w:rsidRPr="00933A8B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интересах семьи и детей и вопросам демографического развития </w:t>
      </w:r>
    </w:p>
    <w:p w:rsidR="008868FF" w:rsidRPr="00933A8B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Нефтеюганский район </w:t>
      </w:r>
    </w:p>
    <w:p w:rsidR="008868FF" w:rsidRPr="00933A8B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FF" w:rsidRPr="00933A8B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FF" w:rsidRPr="00933A8B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B17FA7"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65B1F"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7FA7"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5B1F"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B17FA7"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.2016</w:t>
      </w:r>
    </w:p>
    <w:p w:rsidR="008868FF" w:rsidRPr="00933A8B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="00B17FA7"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3E7AC1"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8868FF" w:rsidRPr="00933A8B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Нефтеюганск мкрн. 3 д. 21  кабинет 430 </w:t>
      </w:r>
    </w:p>
    <w:p w:rsidR="008868FF" w:rsidRPr="00933A8B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зал совещаний администрации Нефтеюганского района</w:t>
      </w:r>
    </w:p>
    <w:p w:rsidR="008868FF" w:rsidRPr="00933A8B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FF" w:rsidRPr="00933A8B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</w:p>
    <w:p w:rsidR="008868FF" w:rsidRPr="00933A8B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FA7" w:rsidRPr="00933A8B" w:rsidRDefault="008868FF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8B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="00B17FA7" w:rsidRPr="00933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17FA7" w:rsidRPr="00933A8B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="00B17FA7" w:rsidRPr="00933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B1F"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в образовательных организациях Нефтеюганского района условий для инклюзивного образования детей-инвалидов</w:t>
      </w:r>
    </w:p>
    <w:p w:rsidR="00B17FA7" w:rsidRPr="00933A8B" w:rsidRDefault="00B17FA7" w:rsidP="00DF213D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A8B">
        <w:rPr>
          <w:rFonts w:ascii="Times New Roman" w:eastAsia="Calibri" w:hAnsi="Times New Roman" w:cs="Times New Roman"/>
          <w:b/>
          <w:sz w:val="24"/>
          <w:szCs w:val="24"/>
        </w:rPr>
        <w:t>ДОКЛАДЫВА</w:t>
      </w:r>
      <w:r w:rsidR="00365B1F" w:rsidRPr="00933A8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933A8B">
        <w:rPr>
          <w:rFonts w:ascii="Times New Roman" w:eastAsia="Calibri" w:hAnsi="Times New Roman" w:cs="Times New Roman"/>
          <w:b/>
          <w:sz w:val="24"/>
          <w:szCs w:val="24"/>
        </w:rPr>
        <w:t xml:space="preserve">Т: </w:t>
      </w:r>
    </w:p>
    <w:p w:rsidR="00B17FA7" w:rsidRPr="00933A8B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8B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1B3BD4">
        <w:rPr>
          <w:rFonts w:ascii="Times New Roman" w:eastAsia="Calibri" w:hAnsi="Times New Roman" w:cs="Times New Roman"/>
          <w:sz w:val="24"/>
          <w:szCs w:val="24"/>
        </w:rPr>
        <w:t xml:space="preserve">Ольга Александровна </w:t>
      </w:r>
      <w:proofErr w:type="spellStart"/>
      <w:r w:rsidR="001B3BD4">
        <w:rPr>
          <w:rFonts w:ascii="Times New Roman" w:eastAsia="Calibri" w:hAnsi="Times New Roman" w:cs="Times New Roman"/>
          <w:sz w:val="24"/>
          <w:szCs w:val="24"/>
        </w:rPr>
        <w:t>Кофанова</w:t>
      </w:r>
      <w:proofErr w:type="spellEnd"/>
      <w:r w:rsidR="001B3BD4">
        <w:rPr>
          <w:rFonts w:ascii="Times New Roman" w:eastAsia="Calibri" w:hAnsi="Times New Roman" w:cs="Times New Roman"/>
          <w:sz w:val="24"/>
          <w:szCs w:val="24"/>
        </w:rPr>
        <w:t>, заместитель директора д</w:t>
      </w:r>
      <w:r w:rsidR="00365B1F" w:rsidRPr="00933A8B">
        <w:rPr>
          <w:rFonts w:ascii="Times New Roman" w:eastAsia="Calibri" w:hAnsi="Times New Roman" w:cs="Times New Roman"/>
          <w:sz w:val="24"/>
          <w:szCs w:val="24"/>
        </w:rPr>
        <w:t xml:space="preserve">епартамент образования и молодежной политики </w:t>
      </w:r>
      <w:r w:rsidRPr="00933A8B">
        <w:rPr>
          <w:rFonts w:ascii="Times New Roman" w:eastAsia="Calibri" w:hAnsi="Times New Roman" w:cs="Times New Roman"/>
          <w:sz w:val="24"/>
          <w:szCs w:val="24"/>
        </w:rPr>
        <w:t>Нефтеюганского района;</w:t>
      </w:r>
    </w:p>
    <w:p w:rsidR="00B17FA7" w:rsidRPr="00933A8B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13D" w:rsidRPr="00933A8B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A8B">
        <w:rPr>
          <w:rFonts w:ascii="Times New Roman" w:eastAsia="Calibri" w:hAnsi="Times New Roman" w:cs="Times New Roman"/>
          <w:sz w:val="24"/>
          <w:szCs w:val="24"/>
        </w:rPr>
        <w:tab/>
      </w:r>
      <w:r w:rsidRPr="00933A8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33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B1F"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условий доступности объектов социальной защиты населения и предоставляемых социальных услуг для детей-инвалидов на территории Нефтеюганского района</w:t>
      </w:r>
      <w:r w:rsidR="00365B1F" w:rsidRPr="00933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17FA7" w:rsidRPr="00933A8B" w:rsidRDefault="00B17FA7" w:rsidP="00DF213D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A8B">
        <w:rPr>
          <w:rFonts w:ascii="Times New Roman" w:eastAsia="Calibri" w:hAnsi="Times New Roman" w:cs="Times New Roman"/>
          <w:b/>
          <w:sz w:val="24"/>
          <w:szCs w:val="24"/>
        </w:rPr>
        <w:t xml:space="preserve">ДОКЛАДЫВАЕТ: </w:t>
      </w:r>
    </w:p>
    <w:p w:rsidR="00B17FA7" w:rsidRPr="00933A8B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8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B3BD4">
        <w:rPr>
          <w:rFonts w:ascii="Times New Roman" w:eastAsia="Calibri" w:hAnsi="Times New Roman" w:cs="Times New Roman"/>
          <w:sz w:val="24"/>
          <w:szCs w:val="24"/>
        </w:rPr>
        <w:t>- Оксана Александровна Гусарова, заместитель начальника Управления</w:t>
      </w:r>
      <w:r w:rsidR="00DF213D" w:rsidRPr="00933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F213D" w:rsidRPr="00933A8B">
        <w:rPr>
          <w:rFonts w:ascii="Times New Roman" w:eastAsia="Calibri" w:hAnsi="Times New Roman" w:cs="Times New Roman"/>
          <w:sz w:val="24"/>
          <w:szCs w:val="24"/>
        </w:rPr>
        <w:t>социальной</w:t>
      </w:r>
      <w:proofErr w:type="gramEnd"/>
      <w:r w:rsidR="00DF213D" w:rsidRPr="00933A8B">
        <w:rPr>
          <w:rFonts w:ascii="Times New Roman" w:eastAsia="Calibri" w:hAnsi="Times New Roman" w:cs="Times New Roman"/>
          <w:sz w:val="24"/>
          <w:szCs w:val="24"/>
        </w:rPr>
        <w:t xml:space="preserve"> защиты населения по г. Нефтеюганску и Нефтеюганскому району;</w:t>
      </w:r>
    </w:p>
    <w:p w:rsidR="00B17FA7" w:rsidRPr="00933A8B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13D" w:rsidRPr="00933A8B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8B">
        <w:rPr>
          <w:rFonts w:ascii="Times New Roman" w:eastAsia="Calibri" w:hAnsi="Times New Roman" w:cs="Times New Roman"/>
          <w:sz w:val="24"/>
          <w:szCs w:val="24"/>
        </w:rPr>
        <w:tab/>
      </w:r>
      <w:r w:rsidRPr="00933A8B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933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13D"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принятых мерах по выполнению норм Всероссийского физкультурно-спортивного комплекса «Готов к труду и обороне» детьми и подростками</w:t>
      </w:r>
    </w:p>
    <w:p w:rsidR="00B17FA7" w:rsidRPr="00933A8B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A8B">
        <w:rPr>
          <w:rFonts w:ascii="Times New Roman" w:eastAsia="Calibri" w:hAnsi="Times New Roman" w:cs="Times New Roman"/>
          <w:sz w:val="24"/>
          <w:szCs w:val="24"/>
        </w:rPr>
        <w:tab/>
      </w:r>
      <w:r w:rsidRPr="00933A8B">
        <w:rPr>
          <w:rFonts w:ascii="Times New Roman" w:eastAsia="Calibri" w:hAnsi="Times New Roman" w:cs="Times New Roman"/>
          <w:b/>
          <w:sz w:val="24"/>
          <w:szCs w:val="24"/>
        </w:rPr>
        <w:t xml:space="preserve">ДОКЛАДЫВАЕТ: </w:t>
      </w:r>
    </w:p>
    <w:p w:rsidR="00B17FA7" w:rsidRPr="00933A8B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8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33A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3BD4">
        <w:rPr>
          <w:rFonts w:ascii="Times New Roman" w:eastAsia="Calibri" w:hAnsi="Times New Roman" w:cs="Times New Roman"/>
          <w:sz w:val="24"/>
          <w:szCs w:val="24"/>
        </w:rPr>
        <w:t xml:space="preserve">Михаил Алексеевич Смирнов, председатель комитета по физической культуре и спорту </w:t>
      </w:r>
      <w:r w:rsidR="002F045E" w:rsidRPr="00933A8B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="001B3BD4">
        <w:rPr>
          <w:rFonts w:ascii="Times New Roman" w:eastAsia="Calibri" w:hAnsi="Times New Roman" w:cs="Times New Roman"/>
          <w:sz w:val="24"/>
          <w:szCs w:val="24"/>
        </w:rPr>
        <w:t>а</w:t>
      </w:r>
      <w:bookmarkStart w:id="0" w:name="_GoBack"/>
      <w:bookmarkEnd w:id="0"/>
      <w:r w:rsidR="002F045E" w:rsidRPr="00933A8B">
        <w:rPr>
          <w:rFonts w:ascii="Times New Roman" w:eastAsia="Calibri" w:hAnsi="Times New Roman" w:cs="Times New Roman"/>
          <w:sz w:val="24"/>
          <w:szCs w:val="24"/>
        </w:rPr>
        <w:t xml:space="preserve"> культуры и спорта Нефтеюганского района; </w:t>
      </w:r>
    </w:p>
    <w:p w:rsidR="00B17FA7" w:rsidRPr="00933A8B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03BD" w:rsidRDefault="00B17FA7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8B">
        <w:rPr>
          <w:rFonts w:ascii="Times New Roman" w:eastAsia="Calibri" w:hAnsi="Times New Roman" w:cs="Times New Roman"/>
          <w:sz w:val="24"/>
          <w:szCs w:val="24"/>
        </w:rPr>
        <w:tab/>
      </w:r>
      <w:r w:rsidRPr="00933A8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933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45E"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</w:t>
      </w:r>
      <w:r w:rsidR="00EA03BD" w:rsidRPr="00EA03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ХМАО-Югры «Не</w:t>
      </w:r>
      <w:r w:rsidR="00EA0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фтеюганская районная больница» </w:t>
      </w:r>
      <w:r w:rsidR="002F045E"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Комплексного плана мероприятий по повышению рождаемости </w:t>
      </w:r>
      <w:proofErr w:type="gramStart"/>
      <w:r w:rsidR="002F045E"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F045E"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045E"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="002F045E"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– Югре на 2015-2018 годы</w:t>
      </w:r>
      <w:r w:rsidRPr="00933A8B">
        <w:rPr>
          <w:rFonts w:ascii="Times New Roman" w:eastAsia="Calibri" w:hAnsi="Times New Roman" w:cs="Times New Roman"/>
          <w:sz w:val="24"/>
          <w:szCs w:val="24"/>
        </w:rPr>
        <w:tab/>
      </w:r>
    </w:p>
    <w:p w:rsidR="00B17FA7" w:rsidRPr="00933A8B" w:rsidRDefault="00EA03BD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17FA7" w:rsidRPr="00933A8B">
        <w:rPr>
          <w:rFonts w:ascii="Times New Roman" w:eastAsia="Calibri" w:hAnsi="Times New Roman" w:cs="Times New Roman"/>
          <w:b/>
          <w:sz w:val="24"/>
          <w:szCs w:val="24"/>
        </w:rPr>
        <w:t xml:space="preserve">ДОКЛАДЫВАЕТ: </w:t>
      </w:r>
    </w:p>
    <w:p w:rsidR="00B17FA7" w:rsidRPr="00933A8B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8B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1B3BD4">
        <w:rPr>
          <w:rFonts w:ascii="Times New Roman" w:eastAsia="Calibri" w:hAnsi="Times New Roman" w:cs="Times New Roman"/>
          <w:sz w:val="24"/>
          <w:szCs w:val="24"/>
        </w:rPr>
        <w:t xml:space="preserve">Ольга Рэмовна Ноговицина, главный врач </w:t>
      </w:r>
      <w:r w:rsidRPr="00933A8B">
        <w:rPr>
          <w:rFonts w:ascii="Times New Roman" w:eastAsia="Calibri" w:hAnsi="Times New Roman" w:cs="Times New Roman"/>
          <w:sz w:val="24"/>
          <w:szCs w:val="24"/>
        </w:rPr>
        <w:t>БУ ХМАО-Югры «</w:t>
      </w:r>
      <w:r w:rsidR="002F045E" w:rsidRPr="00933A8B">
        <w:rPr>
          <w:rFonts w:ascii="Times New Roman" w:eastAsia="Calibri" w:hAnsi="Times New Roman" w:cs="Times New Roman"/>
          <w:sz w:val="24"/>
          <w:szCs w:val="24"/>
        </w:rPr>
        <w:t xml:space="preserve">Нефтеюганская районная больница»; </w:t>
      </w:r>
    </w:p>
    <w:p w:rsidR="002F045E" w:rsidRPr="00933A8B" w:rsidRDefault="002F045E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FA7" w:rsidRPr="00933A8B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8B">
        <w:rPr>
          <w:rFonts w:ascii="Times New Roman" w:eastAsia="Calibri" w:hAnsi="Times New Roman" w:cs="Times New Roman"/>
          <w:sz w:val="24"/>
          <w:szCs w:val="24"/>
        </w:rPr>
        <w:tab/>
      </w:r>
      <w:r w:rsidRPr="00933A8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33A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045E"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земельных участков многодетным и молодым семьям, имеющим детей и нуждающимся в улучшении жилищных условий, для строительства индивидуальных жилых домов</w:t>
      </w:r>
    </w:p>
    <w:p w:rsidR="001B3BD4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8B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3E7AC1" w:rsidRPr="00933A8B" w:rsidRDefault="001B3BD4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E7AC1" w:rsidRPr="00933A8B">
        <w:rPr>
          <w:rFonts w:ascii="Times New Roman" w:eastAsia="Calibri" w:hAnsi="Times New Roman" w:cs="Times New Roman"/>
          <w:b/>
          <w:sz w:val="24"/>
          <w:szCs w:val="24"/>
        </w:rPr>
        <w:t>ДОКЛАДЫВАЕТ:</w:t>
      </w:r>
    </w:p>
    <w:p w:rsidR="00933A8B" w:rsidRPr="00933A8B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33A8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3B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3BD4" w:rsidRPr="001B3BD4">
        <w:rPr>
          <w:rFonts w:ascii="Times New Roman" w:eastAsia="Calibri" w:hAnsi="Times New Roman" w:cs="Times New Roman"/>
          <w:sz w:val="24"/>
          <w:szCs w:val="24"/>
        </w:rPr>
        <w:t xml:space="preserve">Татьяна Анатольевна </w:t>
      </w:r>
      <w:proofErr w:type="spellStart"/>
      <w:r w:rsidR="001B3BD4" w:rsidRPr="001B3BD4">
        <w:rPr>
          <w:rFonts w:ascii="Times New Roman" w:eastAsia="Calibri" w:hAnsi="Times New Roman" w:cs="Times New Roman"/>
          <w:sz w:val="24"/>
          <w:szCs w:val="24"/>
        </w:rPr>
        <w:t>Вязникова</w:t>
      </w:r>
      <w:proofErr w:type="spellEnd"/>
      <w:r w:rsidR="001B3BD4" w:rsidRPr="001B3BD4">
        <w:rPr>
          <w:rFonts w:ascii="Times New Roman" w:eastAsia="Calibri" w:hAnsi="Times New Roman" w:cs="Times New Roman"/>
          <w:sz w:val="24"/>
          <w:szCs w:val="24"/>
        </w:rPr>
        <w:t>, заместитель председателя комитета по земельным ресурсам д</w:t>
      </w:r>
      <w:r w:rsidR="00933A8B" w:rsidRPr="001B3BD4">
        <w:rPr>
          <w:rFonts w:ascii="Times New Roman" w:eastAsia="Calibri" w:hAnsi="Times New Roman" w:cs="Times New Roman"/>
          <w:sz w:val="24"/>
          <w:szCs w:val="24"/>
        </w:rPr>
        <w:t>епартамент</w:t>
      </w:r>
      <w:r w:rsidR="001B3BD4" w:rsidRPr="001B3BD4">
        <w:rPr>
          <w:rFonts w:ascii="Times New Roman" w:eastAsia="Calibri" w:hAnsi="Times New Roman" w:cs="Times New Roman"/>
          <w:sz w:val="24"/>
          <w:szCs w:val="24"/>
        </w:rPr>
        <w:t>а</w:t>
      </w:r>
      <w:r w:rsidR="00933A8B" w:rsidRPr="001B3BD4">
        <w:rPr>
          <w:rFonts w:ascii="Times New Roman" w:eastAsia="Calibri" w:hAnsi="Times New Roman" w:cs="Times New Roman"/>
          <w:sz w:val="24"/>
          <w:szCs w:val="24"/>
        </w:rPr>
        <w:t xml:space="preserve"> градостроительства и землепользования</w:t>
      </w:r>
      <w:r w:rsidR="00933A8B" w:rsidRPr="00933A8B">
        <w:rPr>
          <w:rFonts w:ascii="Times New Roman" w:eastAsia="Calibri" w:hAnsi="Times New Roman" w:cs="Times New Roman"/>
          <w:sz w:val="24"/>
          <w:szCs w:val="24"/>
        </w:rPr>
        <w:t>;</w:t>
      </w:r>
      <w:r w:rsidR="00933A8B" w:rsidRPr="00933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33A8B" w:rsidRPr="00933A8B" w:rsidRDefault="00933A8B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A8B" w:rsidRPr="00933A8B" w:rsidRDefault="00933A8B" w:rsidP="00933A8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8B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протокольных решений и утверждении плана работы Координационного совета по реализации политики в интересах семьи и детей и вопросам демографического развития МО Нефтеюганский район</w:t>
      </w:r>
    </w:p>
    <w:p w:rsidR="00933A8B" w:rsidRPr="001F51DD" w:rsidRDefault="00933A8B" w:rsidP="00933A8B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ДОКЛАДЫВАЕТ:</w:t>
      </w:r>
    </w:p>
    <w:p w:rsidR="003E7AC1" w:rsidRPr="00933A8B" w:rsidRDefault="00933A8B" w:rsidP="00933A8B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Валерия Валерьевна Малтакова, секретарь Координационного совета.</w:t>
      </w:r>
      <w:r w:rsidRPr="0093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AC1" w:rsidRPr="00933A8B" w:rsidRDefault="003E7AC1" w:rsidP="00B17FA7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68FF" w:rsidRPr="00933A8B" w:rsidRDefault="003E7AC1" w:rsidP="00361C0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8B">
        <w:rPr>
          <w:rFonts w:ascii="Times New Roman" w:eastAsia="Calibri" w:hAnsi="Times New Roman" w:cs="Times New Roman"/>
          <w:sz w:val="24"/>
          <w:szCs w:val="24"/>
        </w:rPr>
        <w:tab/>
      </w:r>
      <w:r w:rsidR="00361C0B" w:rsidRPr="00933A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68FF" w:rsidRPr="00933A8B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8FF" w:rsidRPr="00933A8B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8FF" w:rsidRPr="00933A8B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 Координационного совета                                     </w:t>
      </w:r>
      <w:r w:rsidR="00EA0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933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В.В.Малтакова </w:t>
      </w:r>
    </w:p>
    <w:p w:rsidR="005E19A8" w:rsidRPr="00933A8B" w:rsidRDefault="005E19A8">
      <w:pPr>
        <w:rPr>
          <w:sz w:val="24"/>
          <w:szCs w:val="24"/>
        </w:rPr>
      </w:pPr>
    </w:p>
    <w:sectPr w:rsidR="005E19A8" w:rsidRPr="00933A8B" w:rsidSect="003E7AC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1A"/>
    <w:rsid w:val="001B3BD4"/>
    <w:rsid w:val="001F51DD"/>
    <w:rsid w:val="002F045E"/>
    <w:rsid w:val="00361C0B"/>
    <w:rsid w:val="00365B1F"/>
    <w:rsid w:val="003E7AC1"/>
    <w:rsid w:val="005E19A8"/>
    <w:rsid w:val="007F6F1A"/>
    <w:rsid w:val="008868FF"/>
    <w:rsid w:val="00933A8B"/>
    <w:rsid w:val="00952678"/>
    <w:rsid w:val="00B02ED6"/>
    <w:rsid w:val="00B17FA7"/>
    <w:rsid w:val="00DF213D"/>
    <w:rsid w:val="00EA03BD"/>
    <w:rsid w:val="00F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2016-12-12T09:56:00Z</cp:lastPrinted>
  <dcterms:created xsi:type="dcterms:W3CDTF">2016-12-06T09:37:00Z</dcterms:created>
  <dcterms:modified xsi:type="dcterms:W3CDTF">2016-12-12T09:59:00Z</dcterms:modified>
</cp:coreProperties>
</file>