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A9" w:rsidRDefault="00CE76A9" w:rsidP="00584C5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6A9">
        <w:rPr>
          <w:rFonts w:ascii="Times New Roman" w:hAnsi="Times New Roman" w:cs="Times New Roman"/>
          <w:b/>
          <w:sz w:val="28"/>
          <w:szCs w:val="28"/>
        </w:rPr>
        <w:t>Порядок предоставления участникам Государственной программы</w:t>
      </w:r>
      <w:r w:rsidR="0097440C">
        <w:rPr>
          <w:rFonts w:ascii="Times New Roman" w:hAnsi="Times New Roman" w:cs="Times New Roman"/>
          <w:b/>
          <w:sz w:val="28"/>
          <w:szCs w:val="28"/>
        </w:rPr>
        <w:t xml:space="preserve"> «Поддержка занятости населения» </w:t>
      </w:r>
      <w:r w:rsidR="0097440C" w:rsidRPr="0097440C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подпрограммы</w:t>
      </w:r>
      <w:r w:rsidR="0097440C" w:rsidRPr="0097440C">
        <w:rPr>
          <w:rFonts w:ascii="Times New Roman" w:hAnsi="Times New Roman" w:cs="Times New Roman"/>
          <w:b/>
          <w:color w:val="22272F"/>
          <w:sz w:val="28"/>
          <w:szCs w:val="28"/>
        </w:rPr>
        <w:br/>
      </w:r>
      <w:r w:rsidR="0097440C" w:rsidRPr="0097440C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"Оказание содействия добровольному переселению в Ханты-Мансийский автономный округ - </w:t>
      </w:r>
      <w:proofErr w:type="spellStart"/>
      <w:r w:rsidR="0097440C" w:rsidRPr="0097440C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Югру</w:t>
      </w:r>
      <w:proofErr w:type="spellEnd"/>
      <w:r w:rsidR="0097440C" w:rsidRPr="0097440C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соотечественников, проживающих за рубежом, на 2020 - 2025 годы</w:t>
      </w:r>
      <w:r w:rsidR="0097440C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»</w:t>
      </w:r>
      <w:r w:rsidRPr="00CE76A9">
        <w:rPr>
          <w:rFonts w:ascii="Times New Roman" w:hAnsi="Times New Roman" w:cs="Times New Roman"/>
          <w:b/>
          <w:sz w:val="28"/>
          <w:szCs w:val="28"/>
        </w:rPr>
        <w:t xml:space="preserve"> компенсации расходов по найму жилья (далее - компенсация расходов)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E76A9" w:rsidRPr="00CE76A9" w:rsidRDefault="00CE76A9" w:rsidP="00584C5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826" w:rsidRDefault="002A571B" w:rsidP="00584C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A571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F1C37">
        <w:rPr>
          <w:rFonts w:ascii="Times New Roman" w:hAnsi="Times New Roman" w:cs="Times New Roman"/>
          <w:sz w:val="28"/>
          <w:szCs w:val="28"/>
        </w:rPr>
        <w:t xml:space="preserve">с </w:t>
      </w:r>
      <w:r w:rsidRPr="002A571B">
        <w:rPr>
          <w:rFonts w:ascii="Times New Roman" w:hAnsi="Times New Roman" w:cs="Times New Roman"/>
          <w:sz w:val="28"/>
          <w:szCs w:val="28"/>
        </w:rPr>
        <w:t>п</w:t>
      </w:r>
      <w:r w:rsidR="002572D7" w:rsidRPr="002A571B">
        <w:rPr>
          <w:rFonts w:ascii="Times New Roman" w:hAnsi="Times New Roman" w:cs="Times New Roman"/>
          <w:sz w:val="28"/>
          <w:szCs w:val="28"/>
        </w:rPr>
        <w:t>орядк</w:t>
      </w:r>
      <w:r w:rsidR="008F1C37">
        <w:rPr>
          <w:rFonts w:ascii="Times New Roman" w:hAnsi="Times New Roman" w:cs="Times New Roman"/>
          <w:sz w:val="28"/>
          <w:szCs w:val="28"/>
        </w:rPr>
        <w:t>ом</w:t>
      </w:r>
      <w:r w:rsidR="00740820" w:rsidRPr="002A571B">
        <w:rPr>
          <w:rFonts w:ascii="Times New Roman" w:hAnsi="Times New Roman" w:cs="Times New Roman"/>
          <w:sz w:val="28"/>
          <w:szCs w:val="28"/>
        </w:rPr>
        <w:t xml:space="preserve"> предоставления участникам Государственной программы компенсаци</w:t>
      </w:r>
      <w:r w:rsidR="00CE76A9">
        <w:rPr>
          <w:rFonts w:ascii="Times New Roman" w:hAnsi="Times New Roman" w:cs="Times New Roman"/>
          <w:sz w:val="28"/>
          <w:szCs w:val="28"/>
        </w:rPr>
        <w:t>и</w:t>
      </w:r>
      <w:r w:rsidR="00740820" w:rsidRPr="002A571B">
        <w:rPr>
          <w:rFonts w:ascii="Times New Roman" w:hAnsi="Times New Roman" w:cs="Times New Roman"/>
          <w:sz w:val="28"/>
          <w:szCs w:val="28"/>
        </w:rPr>
        <w:t xml:space="preserve"> расходов по найму жилья</w:t>
      </w:r>
      <w:r w:rsidRPr="002A571B">
        <w:rPr>
          <w:rFonts w:ascii="Times New Roman" w:hAnsi="Times New Roman" w:cs="Times New Roman"/>
          <w:sz w:val="28"/>
          <w:szCs w:val="28"/>
        </w:rPr>
        <w:t>,</w:t>
      </w:r>
      <w:r w:rsidR="00387826" w:rsidRPr="003878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826" w:rsidRPr="00387826">
        <w:rPr>
          <w:rFonts w:ascii="Times New Roman" w:hAnsi="Times New Roman" w:cs="Times New Roman"/>
          <w:sz w:val="28"/>
          <w:szCs w:val="28"/>
        </w:rPr>
        <w:t>осуществляется в пределах средств, выделенных на реализацию Подпрограммы.</w:t>
      </w:r>
    </w:p>
    <w:p w:rsidR="00BC7E4C" w:rsidRPr="00BC7E4C" w:rsidRDefault="00BC7E4C" w:rsidP="00584C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E4C">
        <w:rPr>
          <w:rFonts w:ascii="Times New Roman" w:hAnsi="Times New Roman" w:cs="Times New Roman"/>
          <w:sz w:val="28"/>
          <w:szCs w:val="28"/>
        </w:rPr>
        <w:t>Компенсация расходов участнику Государственной программы осуществляется до приобретения собственного жилого помещения с момента его прибытия в муниципальное образование автономного округа, подтвержденного проездными документами, либо свидетельством участника Государственной программы (для соотечественников, прибывших на территорию Российской Федерации в экстренном массовом порядке и признанных беженцами на территории Российской Федерации или получивших временное убежище на территории Российской Федерации):</w:t>
      </w:r>
      <w:proofErr w:type="gramEnd"/>
    </w:p>
    <w:p w:rsidR="00BC7E4C" w:rsidRPr="00BC7E4C" w:rsidRDefault="00BC7E4C" w:rsidP="00BC7E4C">
      <w:pPr>
        <w:pStyle w:val="s1"/>
        <w:rPr>
          <w:sz w:val="28"/>
          <w:szCs w:val="28"/>
        </w:rPr>
      </w:pPr>
      <w:r w:rsidRPr="00BC7E4C">
        <w:rPr>
          <w:sz w:val="28"/>
          <w:szCs w:val="28"/>
        </w:rPr>
        <w:t>не более 10,0 тыс. рублей на период до 6 месяцев;</w:t>
      </w:r>
    </w:p>
    <w:p w:rsidR="008B2BBB" w:rsidRDefault="00BC7E4C" w:rsidP="0097440C">
      <w:pPr>
        <w:pStyle w:val="s1"/>
        <w:jc w:val="both"/>
      </w:pPr>
      <w:r w:rsidRPr="00BC7E4C">
        <w:rPr>
          <w:sz w:val="28"/>
          <w:szCs w:val="28"/>
        </w:rPr>
        <w:t>не более 20,0 тыс. рублей на период до 12 месяцев участнику Государственной программы</w:t>
      </w:r>
      <w:r w:rsidR="0097440C">
        <w:rPr>
          <w:sz w:val="28"/>
          <w:szCs w:val="28"/>
        </w:rPr>
        <w:t>,</w:t>
      </w:r>
      <w:r w:rsidRPr="00BC7E4C">
        <w:rPr>
          <w:sz w:val="28"/>
          <w:szCs w:val="28"/>
        </w:rPr>
        <w:t xml:space="preserve"> трудоустроенному на вакансию высоко</w:t>
      </w:r>
      <w:r w:rsidR="0086554F" w:rsidRPr="0086554F">
        <w:rPr>
          <w:sz w:val="28"/>
          <w:szCs w:val="28"/>
        </w:rPr>
        <w:t>квалифицированного специалиста.</w:t>
      </w:r>
      <w:r w:rsidR="0086554F">
        <w:t xml:space="preserve"> </w:t>
      </w:r>
      <w:r w:rsidRPr="00BC7E4C">
        <w:t xml:space="preserve"> </w:t>
      </w:r>
    </w:p>
    <w:p w:rsidR="00BC7E4C" w:rsidRPr="00BC7E4C" w:rsidRDefault="00BC7E4C" w:rsidP="00894706">
      <w:pPr>
        <w:pStyle w:val="s1"/>
        <w:jc w:val="both"/>
        <w:rPr>
          <w:sz w:val="28"/>
          <w:szCs w:val="28"/>
        </w:rPr>
      </w:pPr>
      <w:r w:rsidRPr="00BC7E4C">
        <w:rPr>
          <w:sz w:val="28"/>
          <w:szCs w:val="28"/>
        </w:rPr>
        <w:t>Для получения компенсации расходов участник Государственной программы (либо уполномоченное им в установленном законодательством Российской Федерации порядке лицо) в течение 5 рабочих дней месяца, следующего за месяцем фактического проживания, представляет в центр занятости населения следующие документы:</w:t>
      </w:r>
    </w:p>
    <w:p w:rsidR="00BC7E4C" w:rsidRPr="00BC7E4C" w:rsidRDefault="00BC7E4C" w:rsidP="00BC7E4C">
      <w:pPr>
        <w:pStyle w:val="s1"/>
        <w:rPr>
          <w:sz w:val="28"/>
          <w:szCs w:val="28"/>
        </w:rPr>
      </w:pPr>
      <w:r w:rsidRPr="008B2BBB">
        <w:rPr>
          <w:sz w:val="28"/>
          <w:szCs w:val="28"/>
          <w:u w:val="single"/>
        </w:rPr>
        <w:t xml:space="preserve"> </w:t>
      </w:r>
      <w:r w:rsidRPr="008F1C37">
        <w:rPr>
          <w:b/>
          <w:sz w:val="28"/>
          <w:szCs w:val="28"/>
          <w:u w:val="single"/>
        </w:rPr>
        <w:t>При первичном обращении</w:t>
      </w:r>
      <w:r w:rsidRPr="00BC7E4C">
        <w:rPr>
          <w:sz w:val="28"/>
          <w:szCs w:val="28"/>
        </w:rPr>
        <w:t xml:space="preserve"> (за первый месяц фактического проживания):</w:t>
      </w:r>
    </w:p>
    <w:p w:rsidR="00BC7E4C" w:rsidRPr="00BC7E4C" w:rsidRDefault="00BC7E4C" w:rsidP="008F1C37">
      <w:pPr>
        <w:pStyle w:val="s1"/>
        <w:jc w:val="both"/>
        <w:rPr>
          <w:sz w:val="28"/>
          <w:szCs w:val="28"/>
        </w:rPr>
      </w:pPr>
      <w:r w:rsidRPr="00BC7E4C">
        <w:rPr>
          <w:sz w:val="28"/>
          <w:szCs w:val="28"/>
        </w:rPr>
        <w:t>заявление о предоставлении компенсации расходов (на русском языке) по установленной Уполномоченным органом Югры форме;</w:t>
      </w:r>
    </w:p>
    <w:p w:rsidR="00BC7E4C" w:rsidRPr="00BC7E4C" w:rsidRDefault="00BC7E4C" w:rsidP="008F1C37">
      <w:pPr>
        <w:pStyle w:val="s1"/>
        <w:jc w:val="both"/>
        <w:rPr>
          <w:sz w:val="28"/>
          <w:szCs w:val="28"/>
        </w:rPr>
      </w:pPr>
      <w:r w:rsidRPr="00BC7E4C">
        <w:rPr>
          <w:sz w:val="28"/>
          <w:szCs w:val="28"/>
        </w:rPr>
        <w:t>копию документа, удостоверяющего личность (с предъявлением оригинала);</w:t>
      </w:r>
    </w:p>
    <w:p w:rsidR="00BC7E4C" w:rsidRPr="00BC7E4C" w:rsidRDefault="00BC7E4C" w:rsidP="008F1C37">
      <w:pPr>
        <w:pStyle w:val="s1"/>
        <w:jc w:val="both"/>
        <w:rPr>
          <w:sz w:val="28"/>
          <w:szCs w:val="28"/>
        </w:rPr>
      </w:pPr>
      <w:r w:rsidRPr="00BC7E4C">
        <w:rPr>
          <w:sz w:val="28"/>
          <w:szCs w:val="28"/>
        </w:rPr>
        <w:t>копию свидетельства участника Государственной программы установленного образца (с предъявлением оригинала);</w:t>
      </w:r>
    </w:p>
    <w:p w:rsidR="00BC7E4C" w:rsidRPr="00BC7E4C" w:rsidRDefault="00BC7E4C" w:rsidP="008F1C37">
      <w:pPr>
        <w:pStyle w:val="s1"/>
        <w:jc w:val="both"/>
        <w:rPr>
          <w:sz w:val="28"/>
          <w:szCs w:val="28"/>
        </w:rPr>
      </w:pPr>
      <w:r w:rsidRPr="00BC7E4C">
        <w:rPr>
          <w:sz w:val="28"/>
          <w:szCs w:val="28"/>
        </w:rPr>
        <w:t>копию договора найма жилого помещения (с предъявлением оригинала);</w:t>
      </w:r>
    </w:p>
    <w:p w:rsidR="00BC7E4C" w:rsidRPr="00BC7E4C" w:rsidRDefault="00BC7E4C" w:rsidP="008F1C37">
      <w:pPr>
        <w:pStyle w:val="s1"/>
        <w:jc w:val="both"/>
        <w:rPr>
          <w:sz w:val="28"/>
          <w:szCs w:val="28"/>
        </w:rPr>
      </w:pPr>
      <w:r w:rsidRPr="00BC7E4C">
        <w:rPr>
          <w:sz w:val="28"/>
          <w:szCs w:val="28"/>
        </w:rPr>
        <w:t>авансовый отчет с приложением копий документов (с предъявлением оригинала), подтверждающих расходы по оплате проживания (</w:t>
      </w:r>
      <w:hyperlink r:id="rId7" w:anchor="/document/70116264/entry/1000" w:history="1">
        <w:r w:rsidRPr="008F1C37">
          <w:rPr>
            <w:rStyle w:val="a8"/>
            <w:color w:val="auto"/>
            <w:sz w:val="28"/>
            <w:szCs w:val="28"/>
            <w:u w:val="none"/>
          </w:rPr>
          <w:t>счет-фактура</w:t>
        </w:r>
      </w:hyperlink>
      <w:r w:rsidRPr="00BC7E4C">
        <w:rPr>
          <w:sz w:val="28"/>
          <w:szCs w:val="28"/>
        </w:rPr>
        <w:t xml:space="preserve">, </w:t>
      </w:r>
      <w:r w:rsidRPr="00BC7E4C">
        <w:rPr>
          <w:sz w:val="28"/>
          <w:szCs w:val="28"/>
        </w:rPr>
        <w:lastRenderedPageBreak/>
        <w:t xml:space="preserve">квитанция, иной документ, подтверждающий получение </w:t>
      </w:r>
      <w:proofErr w:type="spellStart"/>
      <w:r w:rsidRPr="00BC7E4C">
        <w:rPr>
          <w:sz w:val="28"/>
          <w:szCs w:val="28"/>
        </w:rPr>
        <w:t>наймодателем</w:t>
      </w:r>
      <w:proofErr w:type="spellEnd"/>
      <w:r w:rsidRPr="00BC7E4C">
        <w:rPr>
          <w:sz w:val="28"/>
          <w:szCs w:val="28"/>
        </w:rPr>
        <w:t xml:space="preserve"> денежных средств от участника Государственной программы);</w:t>
      </w:r>
    </w:p>
    <w:p w:rsidR="00BC7E4C" w:rsidRPr="00BC7E4C" w:rsidRDefault="00BC7E4C" w:rsidP="008F1C37">
      <w:pPr>
        <w:pStyle w:val="s1"/>
        <w:jc w:val="both"/>
        <w:rPr>
          <w:sz w:val="28"/>
          <w:szCs w:val="28"/>
        </w:rPr>
      </w:pPr>
      <w:r w:rsidRPr="00BC7E4C">
        <w:rPr>
          <w:sz w:val="28"/>
          <w:szCs w:val="28"/>
        </w:rPr>
        <w:t>проездные документы, подтверждающие прибытие участника Государственной программы в муниципальное образование автономного округа (при наличии);</w:t>
      </w:r>
    </w:p>
    <w:p w:rsidR="00BC7E4C" w:rsidRPr="00BC7E4C" w:rsidRDefault="00BC7E4C" w:rsidP="008F1C37">
      <w:pPr>
        <w:pStyle w:val="s1"/>
        <w:jc w:val="both"/>
        <w:rPr>
          <w:sz w:val="28"/>
          <w:szCs w:val="28"/>
        </w:rPr>
      </w:pPr>
      <w:r w:rsidRPr="00BC7E4C">
        <w:rPr>
          <w:sz w:val="28"/>
          <w:szCs w:val="28"/>
        </w:rPr>
        <w:t>документы, подтверждающие постановку на миграционный учет (регистрацию по месту жительства либо постановку на учет по месту пребывания) участника Государственной</w:t>
      </w:r>
      <w:r>
        <w:t xml:space="preserve"> </w:t>
      </w:r>
      <w:r w:rsidRPr="00BC7E4C">
        <w:rPr>
          <w:sz w:val="28"/>
          <w:szCs w:val="28"/>
        </w:rPr>
        <w:t>программы в структурном подразделении Управления в муниципальном образовании автономного округа;</w:t>
      </w:r>
    </w:p>
    <w:p w:rsidR="00BC7E4C" w:rsidRPr="00BC7E4C" w:rsidRDefault="00BC7E4C" w:rsidP="008F1C37">
      <w:pPr>
        <w:pStyle w:val="s1"/>
        <w:jc w:val="both"/>
        <w:rPr>
          <w:sz w:val="28"/>
          <w:szCs w:val="28"/>
        </w:rPr>
      </w:pPr>
      <w:r w:rsidRPr="00BC7E4C">
        <w:rPr>
          <w:sz w:val="28"/>
          <w:szCs w:val="28"/>
        </w:rPr>
        <w:t>реквизиты лицевого банковского счета в кредитном учреждении, расположенном в муниципальном образовании автономного округа, для перечисления денежных средств;</w:t>
      </w:r>
    </w:p>
    <w:p w:rsidR="00BC7E4C" w:rsidRDefault="00BC7E4C" w:rsidP="008F1C37">
      <w:pPr>
        <w:pStyle w:val="s1"/>
        <w:jc w:val="both"/>
        <w:rPr>
          <w:sz w:val="28"/>
          <w:szCs w:val="28"/>
        </w:rPr>
      </w:pPr>
      <w:r w:rsidRPr="00BC7E4C">
        <w:rPr>
          <w:sz w:val="28"/>
          <w:szCs w:val="28"/>
        </w:rPr>
        <w:t xml:space="preserve">трудовой договор, заверенный работодателем, подтверждающий осуществление участником </w:t>
      </w:r>
      <w:hyperlink r:id="rId8" w:anchor="/document/189653/entry/1000" w:history="1">
        <w:r w:rsidRPr="008F1C37">
          <w:rPr>
            <w:rStyle w:val="a8"/>
            <w:color w:val="auto"/>
            <w:sz w:val="28"/>
            <w:szCs w:val="28"/>
            <w:u w:val="none"/>
          </w:rPr>
          <w:t>Государственной программы</w:t>
        </w:r>
      </w:hyperlink>
      <w:r w:rsidRPr="00BC7E4C">
        <w:rPr>
          <w:sz w:val="28"/>
          <w:szCs w:val="28"/>
        </w:rPr>
        <w:t xml:space="preserve"> трудовой деятельности на рабочем месте высококвалифицированного специалиста (далее - трудовой договор) (для получения компенсации в размере не более 20,0 тыс. рублей).</w:t>
      </w:r>
    </w:p>
    <w:p w:rsidR="00B12799" w:rsidRPr="00B12799" w:rsidRDefault="00B12799" w:rsidP="008F1C37">
      <w:pPr>
        <w:jc w:val="both"/>
        <w:rPr>
          <w:rFonts w:ascii="Times New Roman" w:hAnsi="Times New Roman" w:cs="Times New Roman"/>
          <w:sz w:val="28"/>
          <w:szCs w:val="28"/>
        </w:rPr>
      </w:pPr>
      <w:r w:rsidRPr="00B12799">
        <w:rPr>
          <w:rFonts w:ascii="Times New Roman" w:hAnsi="Times New Roman" w:cs="Times New Roman"/>
          <w:sz w:val="28"/>
          <w:szCs w:val="28"/>
        </w:rPr>
        <w:t>В случае если участник Государственной программы не представил трудовой договор, подтверждающий трудовую деятельность высококвалифицированного специалиста (далее - трудовой договор), ему компенсируются фактические расходы по найму жилья, но не более 10,0 тыс. рублей на семью на период не более 6 месяцев.</w:t>
      </w:r>
    </w:p>
    <w:p w:rsidR="0086554F" w:rsidRDefault="00B12799" w:rsidP="008F1C37">
      <w:pPr>
        <w:jc w:val="both"/>
      </w:pPr>
      <w:r w:rsidRPr="008F1C37">
        <w:rPr>
          <w:rFonts w:ascii="Times New Roman" w:hAnsi="Times New Roman" w:cs="Times New Roman"/>
          <w:b/>
          <w:sz w:val="28"/>
          <w:szCs w:val="28"/>
          <w:u w:val="single"/>
        </w:rPr>
        <w:t>При последующем обращении</w:t>
      </w:r>
      <w:r w:rsidRPr="0086554F">
        <w:rPr>
          <w:rFonts w:ascii="Times New Roman" w:hAnsi="Times New Roman" w:cs="Times New Roman"/>
          <w:sz w:val="28"/>
          <w:szCs w:val="28"/>
        </w:rPr>
        <w:t xml:space="preserve"> (ежемесячно, за каждый последующий месяц фактического проживания)</w:t>
      </w:r>
      <w:r>
        <w:t xml:space="preserve"> </w:t>
      </w:r>
    </w:p>
    <w:p w:rsidR="0086554F" w:rsidRPr="00BC7E4C" w:rsidRDefault="0086554F" w:rsidP="008F1C37">
      <w:pPr>
        <w:pStyle w:val="s1"/>
        <w:jc w:val="both"/>
        <w:rPr>
          <w:sz w:val="28"/>
          <w:szCs w:val="28"/>
        </w:rPr>
      </w:pPr>
      <w:r w:rsidRPr="00BC7E4C">
        <w:rPr>
          <w:sz w:val="28"/>
          <w:szCs w:val="28"/>
        </w:rPr>
        <w:t>заявление о предоставлении компенсации расходов (на русском языке) по установленной Уполномоченным органом Югры форме;</w:t>
      </w:r>
    </w:p>
    <w:p w:rsidR="0086554F" w:rsidRPr="00BC7E4C" w:rsidRDefault="0086554F" w:rsidP="008F1C37">
      <w:pPr>
        <w:pStyle w:val="s1"/>
        <w:jc w:val="both"/>
        <w:rPr>
          <w:sz w:val="28"/>
          <w:szCs w:val="28"/>
        </w:rPr>
      </w:pPr>
      <w:r w:rsidRPr="00BC7E4C">
        <w:rPr>
          <w:sz w:val="28"/>
          <w:szCs w:val="28"/>
        </w:rPr>
        <w:t>копию договора найма жилого помещения (с предъявлением оригинала);</w:t>
      </w:r>
    </w:p>
    <w:p w:rsidR="0086554F" w:rsidRDefault="0086554F" w:rsidP="008F1C37">
      <w:pPr>
        <w:pStyle w:val="s1"/>
        <w:jc w:val="both"/>
        <w:rPr>
          <w:sz w:val="28"/>
          <w:szCs w:val="28"/>
        </w:rPr>
      </w:pPr>
      <w:r w:rsidRPr="00BC7E4C">
        <w:rPr>
          <w:sz w:val="28"/>
          <w:szCs w:val="28"/>
        </w:rPr>
        <w:t>авансовый отчет с приложением копий документов (с предъявлением оригинала), подтверждающих расходы по оплате проживания (</w:t>
      </w:r>
      <w:hyperlink r:id="rId9" w:anchor="/document/70116264/entry/1000" w:history="1">
        <w:r w:rsidRPr="008F1C37">
          <w:rPr>
            <w:rStyle w:val="a8"/>
            <w:color w:val="auto"/>
            <w:sz w:val="28"/>
            <w:szCs w:val="28"/>
            <w:u w:val="none"/>
          </w:rPr>
          <w:t>счет-фактура</w:t>
        </w:r>
      </w:hyperlink>
      <w:r w:rsidRPr="008F1C37">
        <w:rPr>
          <w:sz w:val="28"/>
          <w:szCs w:val="28"/>
        </w:rPr>
        <w:t>,</w:t>
      </w:r>
      <w:r w:rsidRPr="00BC7E4C">
        <w:rPr>
          <w:sz w:val="28"/>
          <w:szCs w:val="28"/>
        </w:rPr>
        <w:t xml:space="preserve"> квитанция, иной документ, подтверждающий получение </w:t>
      </w:r>
      <w:proofErr w:type="spellStart"/>
      <w:r w:rsidRPr="00BC7E4C">
        <w:rPr>
          <w:sz w:val="28"/>
          <w:szCs w:val="28"/>
        </w:rPr>
        <w:t>наймодателем</w:t>
      </w:r>
      <w:proofErr w:type="spellEnd"/>
      <w:r w:rsidRPr="00BC7E4C">
        <w:rPr>
          <w:sz w:val="28"/>
          <w:szCs w:val="28"/>
        </w:rPr>
        <w:t xml:space="preserve"> денежных средств от участника Государственной программы);</w:t>
      </w:r>
    </w:p>
    <w:p w:rsidR="0086554F" w:rsidRPr="00BC7E4C" w:rsidRDefault="0086554F" w:rsidP="008F1C37">
      <w:pPr>
        <w:pStyle w:val="s1"/>
        <w:jc w:val="both"/>
        <w:rPr>
          <w:sz w:val="28"/>
          <w:szCs w:val="28"/>
        </w:rPr>
      </w:pPr>
      <w:r w:rsidRPr="00BC7E4C">
        <w:rPr>
          <w:sz w:val="28"/>
          <w:szCs w:val="28"/>
        </w:rPr>
        <w:t>документы, подтверждающие постановку на миграционный учет (регистрацию по месту жительства либо постановку на учет по месту пребывания) участника Государственной</w:t>
      </w:r>
      <w:r>
        <w:t xml:space="preserve"> </w:t>
      </w:r>
      <w:r w:rsidRPr="00BC7E4C">
        <w:rPr>
          <w:sz w:val="28"/>
          <w:szCs w:val="28"/>
        </w:rPr>
        <w:t xml:space="preserve">программы в структурном </w:t>
      </w:r>
      <w:r w:rsidRPr="00BC7E4C">
        <w:rPr>
          <w:sz w:val="28"/>
          <w:szCs w:val="28"/>
        </w:rPr>
        <w:lastRenderedPageBreak/>
        <w:t>подразделении Управления в муниципальном образовании автономного округа;</w:t>
      </w:r>
    </w:p>
    <w:p w:rsidR="0086554F" w:rsidRPr="00BC7E4C" w:rsidRDefault="0086554F" w:rsidP="008F1C37">
      <w:pPr>
        <w:pStyle w:val="s1"/>
        <w:jc w:val="both"/>
        <w:rPr>
          <w:sz w:val="28"/>
          <w:szCs w:val="28"/>
        </w:rPr>
      </w:pPr>
      <w:r w:rsidRPr="00BC7E4C">
        <w:rPr>
          <w:sz w:val="28"/>
          <w:szCs w:val="28"/>
        </w:rPr>
        <w:t>реквизиты лицевого банковского счета в кредитном учреждении, расположенном в муниципальном образовании автономного округа, для перечисления денежных средств;</w:t>
      </w:r>
    </w:p>
    <w:p w:rsidR="00B12799" w:rsidRDefault="00B12799" w:rsidP="008F1C37">
      <w:pPr>
        <w:jc w:val="both"/>
        <w:rPr>
          <w:rFonts w:ascii="Times New Roman" w:hAnsi="Times New Roman" w:cs="Times New Roman"/>
          <w:sz w:val="28"/>
          <w:szCs w:val="28"/>
        </w:rPr>
      </w:pPr>
      <w:r w:rsidRPr="0086554F">
        <w:rPr>
          <w:rFonts w:ascii="Times New Roman" w:hAnsi="Times New Roman" w:cs="Times New Roman"/>
          <w:sz w:val="28"/>
          <w:szCs w:val="28"/>
        </w:rPr>
        <w:t xml:space="preserve"> справку с места работы о подтверждении трудовой деятельности в соответствии с трудовым договором (для получения компенсации в размере не более 20,0 тыс. рублей)</w:t>
      </w:r>
      <w:r w:rsidR="0086554F" w:rsidRPr="0086554F">
        <w:rPr>
          <w:rFonts w:ascii="Times New Roman" w:hAnsi="Times New Roman" w:cs="Times New Roman"/>
          <w:sz w:val="28"/>
          <w:szCs w:val="28"/>
        </w:rPr>
        <w:t xml:space="preserve"> ежемесячно</w:t>
      </w:r>
      <w:r w:rsidR="008B2BBB">
        <w:rPr>
          <w:rFonts w:ascii="Times New Roman" w:hAnsi="Times New Roman" w:cs="Times New Roman"/>
          <w:sz w:val="28"/>
          <w:szCs w:val="28"/>
        </w:rPr>
        <w:t>.</w:t>
      </w:r>
    </w:p>
    <w:p w:rsidR="00894706" w:rsidRPr="008F1C37" w:rsidRDefault="00894706" w:rsidP="008F1C37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F1C37">
        <w:rPr>
          <w:color w:val="22272F"/>
          <w:sz w:val="28"/>
          <w:szCs w:val="28"/>
        </w:rPr>
        <w:t>Основаниями для отказа участнику </w:t>
      </w:r>
      <w:hyperlink r:id="rId10" w:anchor="/document/189653/entry/1000" w:history="1">
        <w:r w:rsidRPr="008F1C37">
          <w:rPr>
            <w:rStyle w:val="a8"/>
            <w:color w:val="auto"/>
            <w:sz w:val="28"/>
            <w:szCs w:val="28"/>
            <w:u w:val="none"/>
          </w:rPr>
          <w:t>Государственной программы</w:t>
        </w:r>
      </w:hyperlink>
      <w:r w:rsidRPr="008F1C37">
        <w:rPr>
          <w:color w:val="22272F"/>
          <w:sz w:val="28"/>
          <w:szCs w:val="28"/>
        </w:rPr>
        <w:t> центром занятости населения в приеме документов для получения компенсации расходов являются:</w:t>
      </w:r>
    </w:p>
    <w:p w:rsidR="00894706" w:rsidRPr="008F1C37" w:rsidRDefault="00894706" w:rsidP="008F1C37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F1C37">
        <w:rPr>
          <w:color w:val="22272F"/>
          <w:sz w:val="28"/>
          <w:szCs w:val="28"/>
        </w:rPr>
        <w:t>представление не в полном объеме документов;</w:t>
      </w:r>
    </w:p>
    <w:p w:rsidR="00894706" w:rsidRPr="008F1C37" w:rsidRDefault="008F1C37" w:rsidP="008F1C37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F1C37">
        <w:rPr>
          <w:color w:val="22272F"/>
          <w:sz w:val="28"/>
          <w:szCs w:val="28"/>
        </w:rPr>
        <w:t>представление документов</w:t>
      </w:r>
      <w:r w:rsidR="00894706" w:rsidRPr="008F1C37">
        <w:rPr>
          <w:color w:val="22272F"/>
          <w:sz w:val="28"/>
          <w:szCs w:val="28"/>
        </w:rPr>
        <w:t>, при первичном обращении по истечении 5 рабочих дней месяца, следующего за шестым месяцем с даты регистрации по месту жительства либо постановки на учет по месту пребывания участника Государственной программы в подразделении Управления в муниципальном образовании автономного округа;</w:t>
      </w:r>
    </w:p>
    <w:p w:rsidR="00894706" w:rsidRPr="008F1C37" w:rsidRDefault="00894706" w:rsidP="008F1C37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F1C37">
        <w:rPr>
          <w:color w:val="22272F"/>
          <w:sz w:val="28"/>
          <w:szCs w:val="28"/>
        </w:rPr>
        <w:t>несоответствие регистрации по месту жительства (либо постановки на миграционный учет по месту пребывания) участника Государственной программы адресу, указанному в договоре найма жилого помещения.</w:t>
      </w:r>
    </w:p>
    <w:p w:rsidR="008F1C37" w:rsidRPr="008F1C37" w:rsidRDefault="008F1C37" w:rsidP="008F1C37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F1C37">
        <w:rPr>
          <w:color w:val="22272F"/>
          <w:sz w:val="28"/>
          <w:szCs w:val="28"/>
        </w:rPr>
        <w:t>Основаниями для отказа в предоставлении компенсации расходов (ее прекращении) являются:</w:t>
      </w:r>
    </w:p>
    <w:p w:rsidR="008F1C37" w:rsidRPr="008F1C37" w:rsidRDefault="008F1C37" w:rsidP="008F1C37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F1C37">
        <w:rPr>
          <w:color w:val="22272F"/>
          <w:sz w:val="28"/>
          <w:szCs w:val="28"/>
        </w:rPr>
        <w:t>наличие у участника </w:t>
      </w:r>
      <w:hyperlink r:id="rId11" w:anchor="/document/189653/entry/1000" w:history="1">
        <w:r w:rsidRPr="008F1C37">
          <w:rPr>
            <w:rStyle w:val="a8"/>
            <w:color w:val="auto"/>
            <w:sz w:val="28"/>
            <w:szCs w:val="28"/>
            <w:u w:val="none"/>
          </w:rPr>
          <w:t>Государственной программы</w:t>
        </w:r>
      </w:hyperlink>
      <w:r w:rsidRPr="008F1C37">
        <w:rPr>
          <w:color w:val="22272F"/>
          <w:sz w:val="28"/>
          <w:szCs w:val="28"/>
        </w:rPr>
        <w:t> права постоянного и временного проживания в Российской Федерации (вид на жительство, разрешение на временное проживание) на момент получения свидетельства участника Государственной программы;</w:t>
      </w:r>
    </w:p>
    <w:p w:rsidR="008F1C37" w:rsidRPr="008F1C37" w:rsidRDefault="008F1C37" w:rsidP="008F1C37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F1C37">
        <w:rPr>
          <w:color w:val="22272F"/>
          <w:sz w:val="28"/>
          <w:szCs w:val="28"/>
        </w:rPr>
        <w:t>представление участником Государственной программы документов, содержащих недостоверные сведения;</w:t>
      </w:r>
    </w:p>
    <w:p w:rsidR="008F1C37" w:rsidRPr="008F1C37" w:rsidRDefault="008F1C37" w:rsidP="008F1C37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F1C37">
        <w:rPr>
          <w:color w:val="22272F"/>
          <w:sz w:val="28"/>
          <w:szCs w:val="28"/>
        </w:rPr>
        <w:t>истечение 6 месяцев со дня прибытия в муниципальное образование автономного округа участника Государственной программы либо даты получения в Управлении свидетельства участника Государственной программы (для соотечественников, прибывших на территорию Российской Федерации в экстренном массовом порядке, признанных беженцами на территории Российской Федерации или получивших временное убежище на территории Российской Федерации);</w:t>
      </w:r>
    </w:p>
    <w:p w:rsidR="008F1C37" w:rsidRPr="008F1C37" w:rsidRDefault="008F1C37" w:rsidP="008F1C37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F1C37">
        <w:rPr>
          <w:color w:val="22272F"/>
          <w:sz w:val="28"/>
          <w:szCs w:val="28"/>
        </w:rPr>
        <w:lastRenderedPageBreak/>
        <w:t>истечение 12 месяцев со дня прибытия в муниципальное образование автономного округа участника Государственной программы трудоустроенного на вакансию высококвалифицированного специалиста;</w:t>
      </w:r>
    </w:p>
    <w:p w:rsidR="008F1C37" w:rsidRPr="008F1C37" w:rsidRDefault="008F1C37" w:rsidP="008F1C37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F1C37">
        <w:rPr>
          <w:color w:val="22272F"/>
          <w:sz w:val="28"/>
          <w:szCs w:val="28"/>
        </w:rPr>
        <w:t>переезд из одного муниципального образования автономного округа в другое муниципальное образование автономного округа или за пределы автономного округа без уважительной причины;</w:t>
      </w:r>
    </w:p>
    <w:p w:rsidR="00F01565" w:rsidRDefault="008F1C37" w:rsidP="008F1C37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F1C37">
        <w:rPr>
          <w:color w:val="22272F"/>
          <w:sz w:val="28"/>
          <w:szCs w:val="28"/>
        </w:rPr>
        <w:t>расторжение договора найма жилого помещения.</w:t>
      </w:r>
    </w:p>
    <w:p w:rsidR="002F5CA1" w:rsidRPr="002F5CA1" w:rsidRDefault="002F5CA1" w:rsidP="002F5CA1">
      <w:pPr>
        <w:pStyle w:val="ConsPlusNorma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О</w:t>
      </w:r>
      <w:r w:rsidRPr="002F5CA1">
        <w:rPr>
          <w:rFonts w:ascii="Times New Roman" w:hAnsi="Times New Roman" w:cs="Times New Roman"/>
          <w:color w:val="22272F"/>
          <w:sz w:val="28"/>
          <w:szCs w:val="28"/>
        </w:rPr>
        <w:t xml:space="preserve">бращаться по вопросам </w:t>
      </w:r>
      <w:r w:rsidRPr="002F5CA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оказания содействия добровольному переселению в Ханты-Мансийский автономный округ - </w:t>
      </w:r>
      <w:proofErr w:type="spellStart"/>
      <w:r w:rsidRPr="002F5CA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Югру</w:t>
      </w:r>
      <w:proofErr w:type="spellEnd"/>
      <w:r w:rsidRPr="002F5CA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соотечественников, проживающих за рубежом, на 2020 - 2025 годы»</w:t>
      </w:r>
      <w:r w:rsidRPr="002F5CA1">
        <w:rPr>
          <w:rFonts w:ascii="Times New Roman" w:hAnsi="Times New Roman" w:cs="Times New Roman"/>
          <w:sz w:val="28"/>
          <w:szCs w:val="28"/>
        </w:rPr>
        <w:t xml:space="preserve"> компенсации расходов по найму жилья </w:t>
      </w:r>
      <w:r>
        <w:rPr>
          <w:rFonts w:ascii="Times New Roman" w:hAnsi="Times New Roman" w:cs="Times New Roman"/>
          <w:sz w:val="28"/>
          <w:szCs w:val="28"/>
        </w:rPr>
        <w:t xml:space="preserve">в Отдел </w:t>
      </w:r>
      <w:r w:rsidRPr="002F5CA1">
        <w:rPr>
          <w:rFonts w:ascii="Times New Roman" w:hAnsi="Times New Roman" w:cs="Times New Roman"/>
          <w:sz w:val="28"/>
          <w:szCs w:val="28"/>
        </w:rPr>
        <w:t>трудоустройства  тел. 2</w:t>
      </w:r>
      <w:r w:rsidRPr="002F5CA1">
        <w:rPr>
          <w:rFonts w:ascii="Times New Roman" w:hAnsi="Times New Roman" w:cs="Times New Roman"/>
          <w:color w:val="22272F"/>
          <w:sz w:val="28"/>
          <w:szCs w:val="28"/>
        </w:rPr>
        <w:t>48781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; Отдел финансового и бухгалтерского учета тел. 248454 </w:t>
      </w:r>
    </w:p>
    <w:p w:rsidR="00F01565" w:rsidRDefault="00F01565" w:rsidP="00740820">
      <w:pPr>
        <w:widowControl w:val="0"/>
        <w:autoSpaceDE w:val="0"/>
        <w:autoSpaceDN w:val="0"/>
        <w:adjustRightInd w:val="0"/>
        <w:jc w:val="right"/>
        <w:rPr>
          <w:iCs/>
          <w:sz w:val="27"/>
          <w:szCs w:val="27"/>
        </w:rPr>
      </w:pPr>
    </w:p>
    <w:p w:rsidR="00F01565" w:rsidRDefault="00F01565" w:rsidP="00740820">
      <w:pPr>
        <w:widowControl w:val="0"/>
        <w:autoSpaceDE w:val="0"/>
        <w:autoSpaceDN w:val="0"/>
        <w:adjustRightInd w:val="0"/>
        <w:jc w:val="right"/>
        <w:rPr>
          <w:iCs/>
          <w:sz w:val="27"/>
          <w:szCs w:val="27"/>
        </w:rPr>
      </w:pPr>
    </w:p>
    <w:p w:rsidR="00F01565" w:rsidRDefault="00F01565" w:rsidP="00740820">
      <w:pPr>
        <w:widowControl w:val="0"/>
        <w:autoSpaceDE w:val="0"/>
        <w:autoSpaceDN w:val="0"/>
        <w:adjustRightInd w:val="0"/>
        <w:jc w:val="right"/>
        <w:rPr>
          <w:iCs/>
          <w:sz w:val="27"/>
          <w:szCs w:val="27"/>
        </w:rPr>
      </w:pPr>
    </w:p>
    <w:p w:rsidR="00F01565" w:rsidRDefault="00F01565" w:rsidP="00740820">
      <w:pPr>
        <w:widowControl w:val="0"/>
        <w:autoSpaceDE w:val="0"/>
        <w:autoSpaceDN w:val="0"/>
        <w:adjustRightInd w:val="0"/>
        <w:jc w:val="right"/>
        <w:rPr>
          <w:iCs/>
          <w:sz w:val="27"/>
          <w:szCs w:val="27"/>
        </w:rPr>
      </w:pPr>
    </w:p>
    <w:p w:rsidR="00F01565" w:rsidRDefault="00F01565" w:rsidP="00740820">
      <w:pPr>
        <w:widowControl w:val="0"/>
        <w:autoSpaceDE w:val="0"/>
        <w:autoSpaceDN w:val="0"/>
        <w:adjustRightInd w:val="0"/>
        <w:jc w:val="right"/>
        <w:rPr>
          <w:iCs/>
          <w:sz w:val="27"/>
          <w:szCs w:val="27"/>
        </w:rPr>
      </w:pPr>
    </w:p>
    <w:p w:rsidR="00F01565" w:rsidRDefault="00F01565" w:rsidP="00740820">
      <w:pPr>
        <w:widowControl w:val="0"/>
        <w:autoSpaceDE w:val="0"/>
        <w:autoSpaceDN w:val="0"/>
        <w:adjustRightInd w:val="0"/>
        <w:jc w:val="right"/>
        <w:rPr>
          <w:iCs/>
          <w:sz w:val="27"/>
          <w:szCs w:val="27"/>
        </w:rPr>
      </w:pPr>
    </w:p>
    <w:p w:rsidR="00F01565" w:rsidRDefault="00F01565" w:rsidP="00740820">
      <w:pPr>
        <w:widowControl w:val="0"/>
        <w:autoSpaceDE w:val="0"/>
        <w:autoSpaceDN w:val="0"/>
        <w:adjustRightInd w:val="0"/>
        <w:jc w:val="right"/>
        <w:rPr>
          <w:iCs/>
          <w:sz w:val="27"/>
          <w:szCs w:val="27"/>
        </w:rPr>
      </w:pPr>
    </w:p>
    <w:p w:rsidR="00740820" w:rsidRDefault="00740820" w:rsidP="00740820">
      <w:pPr>
        <w:widowControl w:val="0"/>
        <w:autoSpaceDE w:val="0"/>
        <w:autoSpaceDN w:val="0"/>
        <w:adjustRightInd w:val="0"/>
        <w:jc w:val="right"/>
        <w:rPr>
          <w:iCs/>
          <w:sz w:val="27"/>
          <w:szCs w:val="27"/>
        </w:rPr>
      </w:pPr>
    </w:p>
    <w:p w:rsidR="00A77415" w:rsidRDefault="00A77415" w:rsidP="0079523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sectPr w:rsidR="00A77415" w:rsidSect="00A21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C37" w:rsidRDefault="008F1C37" w:rsidP="00530E0F">
      <w:pPr>
        <w:spacing w:after="0" w:line="240" w:lineRule="auto"/>
      </w:pPr>
      <w:r>
        <w:separator/>
      </w:r>
    </w:p>
  </w:endnote>
  <w:endnote w:type="continuationSeparator" w:id="0">
    <w:p w:rsidR="008F1C37" w:rsidRDefault="008F1C37" w:rsidP="0053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C37" w:rsidRDefault="008F1C37" w:rsidP="00530E0F">
      <w:pPr>
        <w:spacing w:after="0" w:line="240" w:lineRule="auto"/>
      </w:pPr>
      <w:r>
        <w:separator/>
      </w:r>
    </w:p>
  </w:footnote>
  <w:footnote w:type="continuationSeparator" w:id="0">
    <w:p w:rsidR="008F1C37" w:rsidRDefault="008F1C37" w:rsidP="00530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4787B"/>
    <w:multiLevelType w:val="hybridMultilevel"/>
    <w:tmpl w:val="2D8C99F8"/>
    <w:lvl w:ilvl="0" w:tplc="0180D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49F2"/>
    <w:rsid w:val="00234E9A"/>
    <w:rsid w:val="002572D7"/>
    <w:rsid w:val="002A571B"/>
    <w:rsid w:val="002F5CA1"/>
    <w:rsid w:val="0030593E"/>
    <w:rsid w:val="00317378"/>
    <w:rsid w:val="003818A3"/>
    <w:rsid w:val="00387826"/>
    <w:rsid w:val="0044762D"/>
    <w:rsid w:val="004A2B02"/>
    <w:rsid w:val="004E111B"/>
    <w:rsid w:val="0051325F"/>
    <w:rsid w:val="00530E0F"/>
    <w:rsid w:val="00584C52"/>
    <w:rsid w:val="005F4053"/>
    <w:rsid w:val="00623E07"/>
    <w:rsid w:val="00660454"/>
    <w:rsid w:val="006C287C"/>
    <w:rsid w:val="00714B19"/>
    <w:rsid w:val="007249F2"/>
    <w:rsid w:val="00733D58"/>
    <w:rsid w:val="00740820"/>
    <w:rsid w:val="00795234"/>
    <w:rsid w:val="0086554F"/>
    <w:rsid w:val="00894706"/>
    <w:rsid w:val="008B2BBB"/>
    <w:rsid w:val="008F1C37"/>
    <w:rsid w:val="0097440C"/>
    <w:rsid w:val="009D3896"/>
    <w:rsid w:val="00A16202"/>
    <w:rsid w:val="00A2118E"/>
    <w:rsid w:val="00A50127"/>
    <w:rsid w:val="00A77415"/>
    <w:rsid w:val="00A862E0"/>
    <w:rsid w:val="00A96EEF"/>
    <w:rsid w:val="00AC406C"/>
    <w:rsid w:val="00B12799"/>
    <w:rsid w:val="00BA004A"/>
    <w:rsid w:val="00BC7E4C"/>
    <w:rsid w:val="00C13B1A"/>
    <w:rsid w:val="00C22594"/>
    <w:rsid w:val="00CE76A9"/>
    <w:rsid w:val="00D05670"/>
    <w:rsid w:val="00DF5793"/>
    <w:rsid w:val="00F0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uiPriority w:val="99"/>
    <w:rsid w:val="00795234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7408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740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5F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30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0E0F"/>
  </w:style>
  <w:style w:type="paragraph" w:styleId="a6">
    <w:name w:val="footer"/>
    <w:basedOn w:val="a"/>
    <w:link w:val="a7"/>
    <w:uiPriority w:val="99"/>
    <w:semiHidden/>
    <w:unhideWhenUsed/>
    <w:rsid w:val="00530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0E0F"/>
  </w:style>
  <w:style w:type="paragraph" w:customStyle="1" w:styleId="s1">
    <w:name w:val="s_1"/>
    <w:basedOn w:val="a"/>
    <w:rsid w:val="00BC7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BC7E4C"/>
    <w:rPr>
      <w:color w:val="0000FF"/>
      <w:u w:val="single"/>
    </w:rPr>
  </w:style>
  <w:style w:type="paragraph" w:customStyle="1" w:styleId="s22">
    <w:name w:val="s_22"/>
    <w:basedOn w:val="a"/>
    <w:rsid w:val="00BC7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Gatiyatullina</dc:creator>
  <cp:lastModifiedBy>Сердюк</cp:lastModifiedBy>
  <cp:revision>2</cp:revision>
  <cp:lastPrinted>2021-02-12T07:32:00Z</cp:lastPrinted>
  <dcterms:created xsi:type="dcterms:W3CDTF">2021-02-15T07:23:00Z</dcterms:created>
  <dcterms:modified xsi:type="dcterms:W3CDTF">2021-02-15T07:23:00Z</dcterms:modified>
</cp:coreProperties>
</file>