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7C" w:rsidRPr="009D302B" w:rsidRDefault="007801FC" w:rsidP="0076173B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D302B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80010</wp:posOffset>
            </wp:positionV>
            <wp:extent cx="3020060" cy="2505075"/>
            <wp:effectExtent l="19050" t="0" r="8890" b="0"/>
            <wp:wrapSquare wrapText="bothSides"/>
            <wp:docPr id="1" name="Рисунок 1" descr="http://i.oskol-clean.ru/u/16/6ba26478cc11e5b05cfae8b258e2ad/-/1431854087_bigstock_real_estate_broker_seal_a_deal_369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oskol-clean.ru/u/16/6ba26478cc11e5b05cfae8b258e2ad/-/1431854087_bigstock_real_estate_broker_seal_a_deal_36933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27C" w:rsidRPr="009D302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Советы психолога </w:t>
      </w:r>
      <w:r w:rsidR="0076173B" w:rsidRPr="009D302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– </w:t>
      </w:r>
      <w:r w:rsidR="003074C3" w:rsidRPr="009D302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залог</w:t>
      </w:r>
      <w:r w:rsidR="0076173B" w:rsidRPr="009D302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успешного трудоустройства</w:t>
      </w:r>
    </w:p>
    <w:p w:rsidR="0076173B" w:rsidRPr="007801FC" w:rsidRDefault="00D6227C" w:rsidP="00780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оказывается без работы, он практически всегда начинает чувствовать свою социальную ненужность, отверженность и даже неку</w:t>
      </w:r>
      <w:r w:rsidR="003074C3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неполноценность. Здесь присутствует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рода заколдованный круг: депрессия вследствие потери работы – состояние апатии – потеря социальных связей – потеря многих возможностей найти работу - депрессия. Да, со временем шансы найти новую работу уменьшаются (плюс к тому вы постепенно теряете свою квалификацию и не приобретаете новых навыков). И начинается процесс вашего падения по социальной лестнице, причем лавинообразно нарастающий. Поэтому основная рекомендация – если уж вы потеряли работу, не затягивайте с поиском нового места.</w:t>
      </w:r>
    </w:p>
    <w:p w:rsidR="00D6227C" w:rsidRPr="007801FC" w:rsidRDefault="00D6227C" w:rsidP="00780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искать работу, чтобы ее найти?</w:t>
      </w:r>
    </w:p>
    <w:p w:rsidR="0076173B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застревайте на собств</w:t>
      </w:r>
      <w:r w:rsidR="003074C3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енном чувстве вины за то, что 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потеряли свою прежнюю работу. Если вас уволили – этот факт не является отражением ваших деловых качеств: очень может быть, что вы оказались чересчур хороши для вашего начальника. Если же вы сами оставили свое прежнее место, потому что там не было ни перспектив, ни заработков, а только напрасная трата времени – то честь вам и хвала, что вы нашли в себе силы позаботиться о собственном благополучии и стали ценить себя по достоинству.</w:t>
      </w:r>
      <w:r w:rsidR="0076173B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049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заняться поисками, не бросая прежней работы. Когда найдете – тогда можете с гордостью увольняться. Это психологически будет легче, чем просто отчаянный «рывок </w:t>
      </w:r>
      <w:proofErr w:type="gramStart"/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никуда». </w:t>
      </w:r>
    </w:p>
    <w:p w:rsidR="00326717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– поиск работы надо превратить в работу. И относиться к этому соответственно. С упорством, переходящим в упрямство, обзв</w:t>
      </w:r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анивать все новые и новые места,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ходить в газетный киоск за га</w:t>
      </w:r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зетами объявлений о вакансиях, в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письменный график встреч, картотеку звонков.</w:t>
      </w:r>
      <w:r w:rsidR="0032671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049" w:rsidRPr="007801FC" w:rsidRDefault="00326717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6227C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ожете </w:t>
      </w:r>
      <w:r w:rsidR="00EA3049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в центр занятости.</w:t>
      </w:r>
      <w:r w:rsidR="00D6227C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биржах труда часто организуют различные курсы для обучения новым специальностям. А дополнительные знания и умения при поиске работы будут совсем не лишними. Поэтому присмотритесь к подобным курсам – вдруг да найдете там что полезное?</w:t>
      </w:r>
      <w:r w:rsidR="00EA3049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049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Интересуйтесь не только работой по основному профилю: может быть, вы сумеете делать что-то еще, хотя бы какое-то время? В конце концов, 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согласиться на какой-то промежуточный вариант, который позволит вам не умереть с голоду, пока вы ищет</w:t>
      </w:r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что-то более привлекательное – это не шаг назад, это шаг для разбега.</w:t>
      </w:r>
      <w:r w:rsidR="00EA3049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049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ленитесь лично приходить на десятки собеседований, причем каждый раз основательно готовиться к к</w:t>
      </w:r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аждому. По возможности, максимум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узнайте о том предприятии, куда устраиваетесь на работу</w:t>
      </w:r>
      <w:r w:rsidR="00EA3049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структуре принят определенный стиль в одежде сотрудников – постарайтесь, придя на переговоры, этот стиль соблюсти. Что же касается непосредственного ведения беседы – умейте быть дипломатом. Излишняя откровенность, как и излишняя скрытность</w:t>
      </w:r>
      <w:r w:rsidR="00900C1A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лучшее средство ведения диалога. Если боитесь во время разговора что-то забыть или сбиться с намеченного плана – составьте свое резюме (это, кстати, требуется в большинстве солидных фирм). И главное – не заискивайте перед потенциальным работодателем. </w:t>
      </w:r>
    </w:p>
    <w:p w:rsidR="00A179BF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комплексуйте по пов</w:t>
      </w:r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оду собственной фигуры или </w:t>
      </w:r>
      <w:proofErr w:type="spellStart"/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proofErr w:type="gramStart"/>
      <w:r w:rsidR="00C215C7"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</w:t>
      </w:r>
      <w:proofErr w:type="spellEnd"/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при таких комплексах, даже если вы умны, обладаете способностью прогнозировать ситуацию, имеете соответствующее образование, без проблем общаетесь с компьютером и прекрасно ладите с людьми, — ваш предполагаемый работодатель видит совсем другое: сжатую в комок фигуру, испуганный взгляд. И тогда он начинает оценивать вас с вашей же негативной позиции. </w:t>
      </w:r>
    </w:p>
    <w:p w:rsidR="00A179BF" w:rsidRPr="007801FC" w:rsidRDefault="00D6227C" w:rsidP="007801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научитесь не воспринимать отказ как крах всей жизни или личную обиду. Это ни в коем случае не говорит о том, что вы никуда не годитесь. Ни в коем случае не стоит поджимать лапки после первой, второй и даже десятой неудачи. Если проявить в этом вопросе достаточную «волю к победе» и не бояться потратить на поиски привлекательного места не один месяц – результат будет обязательно. Просто нужно действовать, а не страдать. </w:t>
      </w:r>
    </w:p>
    <w:p w:rsidR="007801FC" w:rsidRDefault="00D6227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8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bookmarkStart w:id="0" w:name="_GoBack"/>
      <w:bookmarkEnd w:id="0"/>
      <w:r w:rsidR="007801FC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 вопросам </w:t>
      </w:r>
      <w:r w:rsidR="007801FC">
        <w:rPr>
          <w:rFonts w:ascii="Times New Roman" w:hAnsi="Times New Roman" w:cs="Times New Roman"/>
          <w:b/>
          <w:i/>
          <w:color w:val="0070C0"/>
          <w:sz w:val="28"/>
          <w:szCs w:val="28"/>
        </w:rPr>
        <w:t>оказания психологической помощи можно  о</w:t>
      </w:r>
      <w:r w:rsidR="007801FC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бра</w:t>
      </w:r>
      <w:r w:rsidR="007801FC">
        <w:rPr>
          <w:rFonts w:ascii="Times New Roman" w:hAnsi="Times New Roman" w:cs="Times New Roman"/>
          <w:b/>
          <w:i/>
          <w:color w:val="0070C0"/>
          <w:sz w:val="28"/>
          <w:szCs w:val="28"/>
        </w:rPr>
        <w:t>титься</w:t>
      </w:r>
      <w:r w:rsidR="007801FC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в КУ «</w:t>
      </w:r>
      <w:proofErr w:type="spellStart"/>
      <w:r w:rsidR="007801FC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Нефтеюганский</w:t>
      </w:r>
      <w:proofErr w:type="spellEnd"/>
      <w:r w:rsidR="007801FC"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центр занятости населения» </w:t>
      </w:r>
    </w:p>
    <w:p w:rsidR="007801FC" w:rsidRDefault="007801F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 адресу: г</w:t>
      </w:r>
      <w:proofErr w:type="gramStart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.Н</w:t>
      </w:r>
      <w:proofErr w:type="gramEnd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ефтеюганск, 2а </w:t>
      </w:r>
      <w:proofErr w:type="spellStart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мкр</w:t>
      </w:r>
      <w:proofErr w:type="spellEnd"/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., дом 9/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3</w:t>
      </w:r>
    </w:p>
    <w:p w:rsidR="007801FC" w:rsidRDefault="007801F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(</w:t>
      </w: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отдел содействия занятости населения, профессионального обучения и профессиональной ориентации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7801FC" w:rsidRDefault="007801F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Справки по телефону 8(3463)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223800, </w:t>
      </w: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220771, 224204.  </w:t>
      </w:r>
    </w:p>
    <w:p w:rsidR="007801FC" w:rsidRDefault="007801F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>Часы оказания государственных услуг:</w:t>
      </w:r>
    </w:p>
    <w:p w:rsidR="007801FC" w:rsidRPr="00BA304F" w:rsidRDefault="007801FC" w:rsidP="007801FC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A30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понедельник – пятница с 09-00 до 17-00.</w:t>
      </w:r>
    </w:p>
    <w:p w:rsidR="00E44453" w:rsidRPr="007801FC" w:rsidRDefault="00E44453" w:rsidP="00780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4453" w:rsidRPr="007801FC" w:rsidSect="0023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ada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27C"/>
    <w:rsid w:val="00232DDE"/>
    <w:rsid w:val="003074C3"/>
    <w:rsid w:val="00326717"/>
    <w:rsid w:val="0076173B"/>
    <w:rsid w:val="007801FC"/>
    <w:rsid w:val="00881822"/>
    <w:rsid w:val="00900C1A"/>
    <w:rsid w:val="009D302B"/>
    <w:rsid w:val="00A179BF"/>
    <w:rsid w:val="00C215C7"/>
    <w:rsid w:val="00CC1017"/>
    <w:rsid w:val="00D6227C"/>
    <w:rsid w:val="00E44453"/>
    <w:rsid w:val="00EA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DE"/>
  </w:style>
  <w:style w:type="paragraph" w:styleId="1">
    <w:name w:val="heading 1"/>
    <w:basedOn w:val="a"/>
    <w:link w:val="10"/>
    <w:uiPriority w:val="9"/>
    <w:qFormat/>
    <w:rsid w:val="00D6227C"/>
    <w:pPr>
      <w:spacing w:before="120" w:after="120" w:line="240" w:lineRule="auto"/>
      <w:outlineLvl w:val="0"/>
    </w:pPr>
    <w:rPr>
      <w:rFonts w:ascii="Scada" w:eastAsia="Times New Roman" w:hAnsi="Scada" w:cs="Times New Roman"/>
      <w:b/>
      <w:bCs/>
      <w:color w:val="444444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27C"/>
    <w:rPr>
      <w:rFonts w:ascii="Scada" w:eastAsia="Times New Roman" w:hAnsi="Scada" w:cs="Times New Roman"/>
      <w:b/>
      <w:bCs/>
      <w:color w:val="444444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D6227C"/>
    <w:rPr>
      <w:b/>
      <w:bCs/>
    </w:rPr>
  </w:style>
  <w:style w:type="paragraph" w:styleId="a4">
    <w:name w:val="Normal (Web)"/>
    <w:basedOn w:val="a"/>
    <w:uiPriority w:val="99"/>
    <w:semiHidden/>
    <w:unhideWhenUsed/>
    <w:rsid w:val="00D622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27C"/>
    <w:pPr>
      <w:spacing w:before="120" w:after="120" w:line="240" w:lineRule="auto"/>
      <w:outlineLvl w:val="0"/>
    </w:pPr>
    <w:rPr>
      <w:rFonts w:ascii="Scada" w:eastAsia="Times New Roman" w:hAnsi="Scada" w:cs="Times New Roman"/>
      <w:b/>
      <w:bCs/>
      <w:color w:val="444444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27C"/>
    <w:rPr>
      <w:rFonts w:ascii="Scada" w:eastAsia="Times New Roman" w:hAnsi="Scada" w:cs="Times New Roman"/>
      <w:b/>
      <w:bCs/>
      <w:color w:val="444444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D6227C"/>
    <w:rPr>
      <w:b/>
      <w:bCs/>
    </w:rPr>
  </w:style>
  <w:style w:type="paragraph" w:styleId="a4">
    <w:name w:val="Normal (Web)"/>
    <w:basedOn w:val="a"/>
    <w:uiPriority w:val="99"/>
    <w:semiHidden/>
    <w:unhideWhenUsed/>
    <w:rsid w:val="00D6227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СопкинаНВ</cp:lastModifiedBy>
  <cp:revision>5</cp:revision>
  <dcterms:created xsi:type="dcterms:W3CDTF">2020-01-28T11:03:00Z</dcterms:created>
  <dcterms:modified xsi:type="dcterms:W3CDTF">2020-01-29T03:40:00Z</dcterms:modified>
</cp:coreProperties>
</file>