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0C7A92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715BD" w:rsidRPr="009767CF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7CF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67CF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9767CF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7CF">
        <w:rPr>
          <w:rFonts w:ascii="Times New Roman" w:hAnsi="Times New Roman" w:cs="Times New Roman"/>
          <w:sz w:val="26"/>
          <w:szCs w:val="26"/>
        </w:rPr>
        <w:t>Из 2</w:t>
      </w:r>
      <w:r w:rsidR="00863CE1" w:rsidRPr="009767CF">
        <w:rPr>
          <w:rFonts w:ascii="Times New Roman" w:hAnsi="Times New Roman" w:cs="Times New Roman"/>
          <w:sz w:val="26"/>
          <w:szCs w:val="26"/>
        </w:rPr>
        <w:t>5</w:t>
      </w:r>
      <w:r w:rsidRPr="009767CF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9767CF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9767CF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9767C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9767CF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9767CF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AB3D12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C6D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505C6D" w:rsidRPr="00505C6D">
        <w:rPr>
          <w:rFonts w:ascii="Times New Roman" w:hAnsi="Times New Roman" w:cs="Times New Roman"/>
          <w:sz w:val="26"/>
          <w:szCs w:val="26"/>
        </w:rPr>
        <w:t>от 24.08.2016 №767</w:t>
      </w:r>
      <w:r w:rsidR="008E71E5" w:rsidRPr="00505C6D">
        <w:rPr>
          <w:rFonts w:ascii="Times New Roman" w:hAnsi="Times New Roman" w:cs="Times New Roman"/>
          <w:sz w:val="26"/>
          <w:szCs w:val="26"/>
        </w:rPr>
        <w:t xml:space="preserve"> </w:t>
      </w:r>
      <w:r w:rsidR="00094125" w:rsidRPr="00505C6D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</w:t>
      </w:r>
      <w:r w:rsidR="00094125" w:rsidRPr="009767CF">
        <w:rPr>
          <w:rFonts w:ascii="Times New Roman" w:hAnsi="Times New Roman" w:cs="Times New Roman"/>
          <w:sz w:val="26"/>
          <w:szCs w:val="26"/>
        </w:rPr>
        <w:t xml:space="preserve">от 20.11.2015 № 662 «О бюджете Нефтеюганского района на 2016 год»» </w:t>
      </w:r>
      <w:r w:rsidR="00866B12" w:rsidRPr="009767CF">
        <w:rPr>
          <w:rFonts w:ascii="Times New Roman" w:hAnsi="Times New Roman"/>
          <w:sz w:val="26"/>
          <w:szCs w:val="26"/>
        </w:rPr>
        <w:t xml:space="preserve">в </w:t>
      </w:r>
      <w:r w:rsidR="002F475F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9767CF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>5 274 171,2</w:t>
      </w:r>
      <w:r w:rsidR="008E71E5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 w:rsidRPr="009767C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составляет</w:t>
      </w:r>
      <w:r w:rsidR="002F475F" w:rsidRPr="00505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B3D12"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77D45"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3D12"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31 314,0</w:t>
      </w:r>
      <w:r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AB3D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AB3D12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AB3D12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9767CF" w:rsidRPr="00AB3D1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01.09</w:t>
      </w:r>
      <w:r w:rsidR="006075C1" w:rsidRPr="00AB3D1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D10B5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957 143,5</w:t>
      </w:r>
      <w:r w:rsidR="00593CAD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D10B5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4,4</w:t>
      </w:r>
      <w:r w:rsidR="0091484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AB3D12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3 133 056,1</w:t>
      </w:r>
      <w:r w:rsidR="0091484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AB3D12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12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AB3D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D12" w:rsidRPr="00AB3D12">
        <w:rPr>
          <w:rFonts w:ascii="Times New Roman" w:hAnsi="Times New Roman" w:cs="Times New Roman"/>
          <w:sz w:val="26"/>
          <w:szCs w:val="26"/>
        </w:rPr>
        <w:t>5 981,7</w:t>
      </w:r>
      <w:r w:rsidR="00D10B52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="00B96438" w:rsidRPr="00AB3D12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82,5</w:t>
      </w:r>
      <w:r w:rsidR="00B96438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AB3D1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AB3D12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 w:rsidRPr="00AB3D12">
        <w:rPr>
          <w:rFonts w:ascii="Times New Roman" w:hAnsi="Times New Roman" w:cs="Times New Roman"/>
          <w:sz w:val="26"/>
          <w:szCs w:val="26"/>
        </w:rPr>
        <w:t>ево</w:t>
      </w:r>
      <w:r w:rsidR="00997731" w:rsidRPr="00AB3D12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AB3D12" w:rsidRPr="00AB3D12">
        <w:rPr>
          <w:rFonts w:ascii="Times New Roman" w:hAnsi="Times New Roman" w:cs="Times New Roman"/>
          <w:sz w:val="26"/>
          <w:szCs w:val="26"/>
        </w:rPr>
        <w:t>7 248,2</w:t>
      </w:r>
      <w:r w:rsidR="00DC185F" w:rsidRPr="00AB3D12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AB3D12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12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AB3D12">
        <w:rPr>
          <w:rFonts w:ascii="Times New Roman" w:hAnsi="Times New Roman" w:cs="Times New Roman"/>
          <w:sz w:val="26"/>
          <w:szCs w:val="26"/>
        </w:rPr>
        <w:t>1</w:t>
      </w:r>
      <w:r w:rsidR="00AB3D12" w:rsidRPr="00AB3D12">
        <w:rPr>
          <w:rFonts w:ascii="Times New Roman" w:hAnsi="Times New Roman" w:cs="Times New Roman"/>
          <w:sz w:val="26"/>
          <w:szCs w:val="26"/>
        </w:rPr>
        <w:t> 316 226,4</w:t>
      </w:r>
      <w:r w:rsidR="00914844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AB3D1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AB3D12">
        <w:rPr>
          <w:rFonts w:ascii="Times New Roman" w:hAnsi="Times New Roman" w:cs="Times New Roman"/>
          <w:sz w:val="26"/>
          <w:szCs w:val="26"/>
        </w:rPr>
        <w:t>94</w:t>
      </w:r>
      <w:r w:rsidR="00AB3D12" w:rsidRPr="00AB3D12">
        <w:rPr>
          <w:rFonts w:ascii="Times New Roman" w:hAnsi="Times New Roman" w:cs="Times New Roman"/>
          <w:sz w:val="26"/>
          <w:szCs w:val="26"/>
        </w:rPr>
        <w:t>,7</w:t>
      </w:r>
      <w:r w:rsidRPr="00AB3D12">
        <w:rPr>
          <w:rFonts w:ascii="Times New Roman" w:hAnsi="Times New Roman" w:cs="Times New Roman"/>
          <w:sz w:val="26"/>
          <w:szCs w:val="26"/>
        </w:rPr>
        <w:t>%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B3D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AB3D12" w:rsidRPr="00AB3D12">
        <w:rPr>
          <w:rFonts w:ascii="Times New Roman" w:hAnsi="Times New Roman" w:cs="Times New Roman"/>
          <w:sz w:val="26"/>
          <w:szCs w:val="26"/>
        </w:rPr>
        <w:t>(1 </w:t>
      </w:r>
      <w:r w:rsidR="00D10B52" w:rsidRPr="00AB3D12">
        <w:rPr>
          <w:rFonts w:ascii="Times New Roman" w:hAnsi="Times New Roman" w:cs="Times New Roman"/>
          <w:sz w:val="26"/>
          <w:szCs w:val="26"/>
        </w:rPr>
        <w:t>3</w:t>
      </w:r>
      <w:r w:rsidR="00AB3D12" w:rsidRPr="00AB3D12">
        <w:rPr>
          <w:rFonts w:ascii="Times New Roman" w:hAnsi="Times New Roman" w:cs="Times New Roman"/>
          <w:sz w:val="26"/>
          <w:szCs w:val="26"/>
        </w:rPr>
        <w:t>90 339,2</w:t>
      </w:r>
      <w:r w:rsidR="00D10B52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Pr="00AB3D1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AB3D12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12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D10B52" w:rsidRPr="00AB3D12">
        <w:rPr>
          <w:rFonts w:ascii="Times New Roman" w:hAnsi="Times New Roman" w:cs="Times New Roman"/>
          <w:sz w:val="26"/>
          <w:szCs w:val="26"/>
        </w:rPr>
        <w:t>1</w:t>
      </w:r>
      <w:r w:rsidR="00AB3D12" w:rsidRPr="00AB3D12">
        <w:rPr>
          <w:rFonts w:ascii="Times New Roman" w:hAnsi="Times New Roman" w:cs="Times New Roman"/>
          <w:sz w:val="26"/>
          <w:szCs w:val="26"/>
        </w:rPr>
        <w:t> 621 741,0</w:t>
      </w:r>
      <w:r w:rsidR="00AA55D6" w:rsidRPr="00AB3D12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AB3D12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AB3D12" w:rsidRPr="00AB3D12">
        <w:rPr>
          <w:rFonts w:ascii="Times New Roman" w:hAnsi="Times New Roman" w:cs="Times New Roman"/>
          <w:sz w:val="26"/>
          <w:szCs w:val="26"/>
        </w:rPr>
        <w:t>94</w:t>
      </w:r>
      <w:r w:rsidR="00D10B52" w:rsidRPr="00AB3D12">
        <w:rPr>
          <w:rFonts w:ascii="Times New Roman" w:hAnsi="Times New Roman" w:cs="Times New Roman"/>
          <w:sz w:val="26"/>
          <w:szCs w:val="26"/>
        </w:rPr>
        <w:t>,1</w:t>
      </w:r>
      <w:r w:rsidRPr="00AB3D12">
        <w:rPr>
          <w:rFonts w:ascii="Times New Roman" w:hAnsi="Times New Roman" w:cs="Times New Roman"/>
          <w:sz w:val="26"/>
          <w:szCs w:val="26"/>
        </w:rPr>
        <w:t>%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B3D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AB3D12">
        <w:rPr>
          <w:rFonts w:ascii="Times New Roman" w:hAnsi="Times New Roman" w:cs="Times New Roman"/>
          <w:sz w:val="26"/>
          <w:szCs w:val="26"/>
        </w:rPr>
        <w:t>(</w:t>
      </w:r>
      <w:r w:rsidR="00D10B52" w:rsidRPr="00AB3D12">
        <w:rPr>
          <w:rFonts w:ascii="Times New Roman" w:hAnsi="Times New Roman" w:cs="Times New Roman"/>
          <w:sz w:val="26"/>
          <w:szCs w:val="26"/>
        </w:rPr>
        <w:t>1</w:t>
      </w:r>
      <w:r w:rsidR="00AB3D12" w:rsidRPr="00AB3D12">
        <w:rPr>
          <w:rFonts w:ascii="Times New Roman" w:hAnsi="Times New Roman" w:cs="Times New Roman"/>
          <w:sz w:val="26"/>
          <w:szCs w:val="26"/>
        </w:rPr>
        <w:t> 723 368,8</w:t>
      </w:r>
      <w:r w:rsidR="00B96438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Pr="00AB3D1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AB3D12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D12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AB3D1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0B52" w:rsidRPr="00AB3D12">
        <w:rPr>
          <w:rFonts w:ascii="Times New Roman" w:hAnsi="Times New Roman" w:cs="Times New Roman"/>
          <w:sz w:val="26"/>
          <w:szCs w:val="26"/>
        </w:rPr>
        <w:t>8</w:t>
      </w:r>
      <w:r w:rsidR="00AB3D12" w:rsidRPr="00AB3D12">
        <w:rPr>
          <w:rFonts w:ascii="Times New Roman" w:hAnsi="Times New Roman" w:cs="Times New Roman"/>
          <w:sz w:val="26"/>
          <w:szCs w:val="26"/>
        </w:rPr>
        <w:t> 095,8</w:t>
      </w:r>
      <w:r w:rsidR="00D10B52" w:rsidRPr="00AB3D12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AB3D12" w:rsidRPr="00AB3D12">
        <w:rPr>
          <w:rFonts w:ascii="Times New Roman" w:hAnsi="Times New Roman" w:cs="Times New Roman"/>
          <w:sz w:val="26"/>
          <w:szCs w:val="26"/>
        </w:rPr>
        <w:t>66,9</w:t>
      </w:r>
      <w:r w:rsidR="00997731" w:rsidRPr="00AB3D12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AB3D12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AB3D12">
        <w:rPr>
          <w:rFonts w:ascii="Times New Roman" w:hAnsi="Times New Roman" w:cs="Times New Roman"/>
          <w:sz w:val="26"/>
          <w:szCs w:val="26"/>
        </w:rPr>
        <w:t>графика) на 2016 год (</w:t>
      </w:r>
      <w:r w:rsidR="00AB3D12" w:rsidRPr="00AB3D12">
        <w:rPr>
          <w:rFonts w:ascii="Times New Roman" w:hAnsi="Times New Roman" w:cs="Times New Roman"/>
          <w:sz w:val="26"/>
          <w:szCs w:val="26"/>
        </w:rPr>
        <w:t>12 100,0</w:t>
      </w:r>
      <w:r w:rsidR="00D10B52" w:rsidRPr="00AB3D12">
        <w:rPr>
          <w:rFonts w:ascii="Times New Roman" w:hAnsi="Times New Roman" w:cs="Times New Roman"/>
          <w:sz w:val="26"/>
          <w:szCs w:val="26"/>
        </w:rPr>
        <w:t xml:space="preserve"> </w:t>
      </w:r>
      <w:r w:rsidR="00997731" w:rsidRPr="00AB3D12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Pr="00AB3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A41D6C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C6D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505C6D">
        <w:rPr>
          <w:rFonts w:ascii="Times New Roman" w:hAnsi="Times New Roman" w:cs="Times New Roman"/>
          <w:sz w:val="26"/>
          <w:szCs w:val="26"/>
        </w:rPr>
        <w:t xml:space="preserve"> </w:t>
      </w:r>
      <w:r w:rsidRPr="00A41D6C">
        <w:rPr>
          <w:rFonts w:ascii="Times New Roman" w:hAnsi="Times New Roman" w:cs="Times New Roman"/>
          <w:sz w:val="26"/>
          <w:szCs w:val="26"/>
        </w:rPr>
        <w:t xml:space="preserve">– план </w:t>
      </w:r>
      <w:proofErr w:type="gramStart"/>
      <w:r w:rsidRPr="00A41D6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41D6C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A41D6C">
        <w:rPr>
          <w:rFonts w:ascii="Times New Roman" w:hAnsi="Times New Roman" w:cs="Times New Roman"/>
          <w:sz w:val="26"/>
          <w:szCs w:val="26"/>
        </w:rPr>
        <w:t xml:space="preserve"> и </w:t>
      </w:r>
      <w:r w:rsidRPr="00A41D6C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A41D6C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A41D6C">
        <w:rPr>
          <w:rFonts w:ascii="Times New Roman" w:hAnsi="Times New Roman" w:cs="Times New Roman"/>
          <w:sz w:val="26"/>
          <w:szCs w:val="26"/>
        </w:rPr>
        <w:t>Кассо</w:t>
      </w:r>
      <w:r w:rsidR="00A41D6C" w:rsidRPr="00A41D6C">
        <w:rPr>
          <w:rFonts w:ascii="Times New Roman" w:hAnsi="Times New Roman" w:cs="Times New Roman"/>
          <w:sz w:val="26"/>
          <w:szCs w:val="26"/>
        </w:rPr>
        <w:t xml:space="preserve">вое исполнение составило </w:t>
      </w:r>
      <w:r w:rsidR="00630FD8">
        <w:rPr>
          <w:rFonts w:ascii="Times New Roman" w:hAnsi="Times New Roman" w:cs="Times New Roman"/>
          <w:sz w:val="26"/>
          <w:szCs w:val="26"/>
        </w:rPr>
        <w:t xml:space="preserve"> </w:t>
      </w:r>
      <w:r w:rsidR="00A41D6C" w:rsidRPr="00A41D6C">
        <w:rPr>
          <w:rFonts w:ascii="Times New Roman" w:hAnsi="Times New Roman" w:cs="Times New Roman"/>
          <w:sz w:val="26"/>
          <w:szCs w:val="26"/>
        </w:rPr>
        <w:t>5098,6</w:t>
      </w:r>
      <w:r w:rsidR="00BE3274" w:rsidRPr="00A41D6C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AA55D6" w:rsidRPr="00A41D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0C7A92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0C7A92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kern w:val="2"/>
          <w:sz w:val="26"/>
          <w:szCs w:val="26"/>
          <w:lang w:eastAsia="zh-CN"/>
        </w:rPr>
      </w:pPr>
      <w:r w:rsidRPr="00630FD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630FD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630FD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630FD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D10B5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280 952,5</w:t>
      </w:r>
      <w:r w:rsidR="00F60277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</w:t>
      </w:r>
      <w:r w:rsidR="00793E05" w:rsidRPr="00AB3D1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AB3D12">
        <w:rPr>
          <w:rFonts w:ascii="Times New Roman" w:hAnsi="Times New Roman" w:cs="Times New Roman"/>
          <w:sz w:val="26"/>
          <w:szCs w:val="26"/>
        </w:rPr>
        <w:t>94</w:t>
      </w:r>
      <w:r w:rsidR="00AB3D12" w:rsidRPr="00AB3D12">
        <w:rPr>
          <w:rFonts w:ascii="Times New Roman" w:hAnsi="Times New Roman" w:cs="Times New Roman"/>
          <w:sz w:val="26"/>
          <w:szCs w:val="26"/>
        </w:rPr>
        <w:t>7</w:t>
      </w:r>
      <w:r w:rsidR="005A0997" w:rsidRPr="00AB3D12">
        <w:rPr>
          <w:rFonts w:ascii="Times New Roman" w:hAnsi="Times New Roman" w:cs="Times New Roman"/>
          <w:sz w:val="26"/>
          <w:szCs w:val="26"/>
        </w:rPr>
        <w:t>%</w:t>
      </w:r>
      <w:r w:rsidR="005A0997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AB3D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AB3D1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D10B5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AB3D12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354 813,1</w:t>
      </w:r>
      <w:r w:rsidR="00AD7A2A"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AB3D1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0C7A92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427424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7424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Pr="00427424" w:rsidRDefault="00427424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424">
        <w:rPr>
          <w:rFonts w:ascii="Times New Roman" w:hAnsi="Times New Roman" w:cs="Times New Roman"/>
          <w:sz w:val="26"/>
          <w:szCs w:val="26"/>
        </w:rPr>
        <w:t>По состоянию на 01.09</w:t>
      </w:r>
      <w:r w:rsidR="00FC52DC" w:rsidRPr="00427424">
        <w:rPr>
          <w:rFonts w:ascii="Times New Roman" w:hAnsi="Times New Roman" w:cs="Times New Roman"/>
          <w:sz w:val="26"/>
          <w:szCs w:val="26"/>
        </w:rPr>
        <w:t>.2016</w:t>
      </w:r>
      <w:r w:rsidR="0040621C" w:rsidRPr="00427424">
        <w:rPr>
          <w:rFonts w:ascii="Times New Roman" w:hAnsi="Times New Roman" w:cs="Times New Roman"/>
          <w:sz w:val="26"/>
          <w:szCs w:val="26"/>
        </w:rPr>
        <w:t>г.</w:t>
      </w:r>
      <w:r w:rsidR="000E7D24" w:rsidRPr="00427424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427424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42742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427424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427424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427424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0C7A92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7668" w:rsidRPr="00180ABC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ABC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180ABC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5810E7" w:rsidRPr="00180ABC">
        <w:rPr>
          <w:rFonts w:ascii="Times New Roman" w:hAnsi="Times New Roman" w:cs="Times New Roman"/>
          <w:b/>
          <w:sz w:val="26"/>
          <w:szCs w:val="26"/>
        </w:rPr>
        <w:t xml:space="preserve">и выше </w:t>
      </w:r>
      <w:r w:rsidR="0098734E" w:rsidRPr="00180ABC">
        <w:rPr>
          <w:rFonts w:ascii="Times New Roman" w:hAnsi="Times New Roman" w:cs="Times New Roman"/>
          <w:b/>
          <w:sz w:val="26"/>
          <w:szCs w:val="26"/>
        </w:rPr>
        <w:t>- 1</w:t>
      </w:r>
      <w:r w:rsidR="00180ABC" w:rsidRPr="00180ABC">
        <w:rPr>
          <w:rFonts w:ascii="Times New Roman" w:hAnsi="Times New Roman" w:cs="Times New Roman"/>
          <w:b/>
          <w:sz w:val="26"/>
          <w:szCs w:val="26"/>
        </w:rPr>
        <w:t>7</w:t>
      </w:r>
      <w:r w:rsidR="000628CD" w:rsidRPr="00180ABC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5810E7" w:rsidRPr="000C7A92" w:rsidRDefault="005810E7" w:rsidP="005810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810E7" w:rsidRPr="003372B2" w:rsidRDefault="00E07B16" w:rsidP="00E07B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2B2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Нефтеюгански</w:t>
      </w:r>
      <w:r w:rsidR="00AE4018" w:rsidRPr="003372B2">
        <w:rPr>
          <w:rFonts w:ascii="Times New Roman" w:hAnsi="Times New Roman" w:cs="Times New Roman"/>
          <w:b/>
          <w:sz w:val="26"/>
          <w:szCs w:val="26"/>
        </w:rPr>
        <w:t>й район на 2014-2020 годы» 105,0</w:t>
      </w:r>
      <w:r w:rsidRPr="003372B2">
        <w:rPr>
          <w:rFonts w:ascii="Times New Roman" w:hAnsi="Times New Roman" w:cs="Times New Roman"/>
          <w:b/>
          <w:sz w:val="26"/>
          <w:szCs w:val="26"/>
        </w:rPr>
        <w:t>%</w:t>
      </w:r>
      <w:r w:rsidR="000519ED" w:rsidRPr="003372B2">
        <w:rPr>
          <w:rFonts w:ascii="Times New Roman" w:hAnsi="Times New Roman" w:cs="Times New Roman"/>
          <w:b/>
          <w:sz w:val="26"/>
          <w:szCs w:val="26"/>
        </w:rPr>
        <w:t>.</w:t>
      </w:r>
      <w:r w:rsidRPr="003372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72B2">
        <w:rPr>
          <w:rFonts w:ascii="Times New Roman" w:hAnsi="Times New Roman" w:cs="Times New Roman"/>
          <w:sz w:val="26"/>
          <w:szCs w:val="26"/>
        </w:rPr>
        <w:t>Перевыполнение в связи</w:t>
      </w:r>
      <w:r w:rsidR="003372B2" w:rsidRPr="003372B2">
        <w:rPr>
          <w:rFonts w:ascii="Times New Roman" w:hAnsi="Times New Roman" w:cs="Times New Roman"/>
          <w:sz w:val="26"/>
          <w:szCs w:val="26"/>
        </w:rPr>
        <w:t xml:space="preserve"> с выплатой единовременных вознаграждений по уходу на пенсию 2 человек, а также с внесением изменения в штатное расписание (должность </w:t>
      </w:r>
      <w:proofErr w:type="spellStart"/>
      <w:r w:rsidR="003372B2" w:rsidRPr="003372B2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="003372B2" w:rsidRPr="003372B2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3372B2" w:rsidRPr="003372B2"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 w:rsidR="003372B2" w:rsidRPr="003372B2">
        <w:rPr>
          <w:rFonts w:ascii="Times New Roman" w:hAnsi="Times New Roman" w:cs="Times New Roman"/>
          <w:sz w:val="26"/>
          <w:szCs w:val="26"/>
        </w:rPr>
        <w:t xml:space="preserve"> АНР).</w:t>
      </w:r>
    </w:p>
    <w:p w:rsidR="000519ED" w:rsidRPr="009974D9" w:rsidRDefault="00E07B16" w:rsidP="000519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4D9">
        <w:rPr>
          <w:rFonts w:ascii="Times New Roman" w:hAnsi="Times New Roman" w:cs="Times New Roman"/>
          <w:b/>
          <w:sz w:val="26"/>
          <w:szCs w:val="26"/>
        </w:rPr>
        <w:t>- «Образование 21</w:t>
      </w:r>
      <w:r w:rsidR="009974D9" w:rsidRPr="009974D9">
        <w:rPr>
          <w:rFonts w:ascii="Times New Roman" w:hAnsi="Times New Roman" w:cs="Times New Roman"/>
          <w:b/>
          <w:sz w:val="26"/>
          <w:szCs w:val="26"/>
        </w:rPr>
        <w:t xml:space="preserve"> века на 2014-2020 годы» 100,</w:t>
      </w:r>
      <w:r w:rsidR="00FC39C7">
        <w:rPr>
          <w:rFonts w:ascii="Times New Roman" w:hAnsi="Times New Roman" w:cs="Times New Roman"/>
          <w:b/>
          <w:sz w:val="26"/>
          <w:szCs w:val="26"/>
        </w:rPr>
        <w:t>7</w:t>
      </w:r>
      <w:r w:rsidR="000519ED" w:rsidRPr="009974D9">
        <w:rPr>
          <w:rFonts w:ascii="Times New Roman" w:hAnsi="Times New Roman" w:cs="Times New Roman"/>
          <w:b/>
          <w:sz w:val="26"/>
          <w:szCs w:val="26"/>
        </w:rPr>
        <w:t>%.</w:t>
      </w:r>
      <w:r w:rsidR="000519ED" w:rsidRPr="009974D9">
        <w:rPr>
          <w:rFonts w:ascii="Times New Roman" w:hAnsi="Times New Roman" w:cs="Times New Roman"/>
          <w:sz w:val="26"/>
          <w:szCs w:val="26"/>
        </w:rPr>
        <w:t xml:space="preserve"> Перевыполнение по следующим причинам:</w:t>
      </w:r>
    </w:p>
    <w:p w:rsidR="009248EA" w:rsidRPr="008D19F9" w:rsidRDefault="000519ED" w:rsidP="008D19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4D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974D9" w:rsidRPr="009974D9">
        <w:rPr>
          <w:rFonts w:ascii="Times New Roman" w:hAnsi="Times New Roman" w:cs="Times New Roman"/>
          <w:sz w:val="26"/>
          <w:szCs w:val="26"/>
        </w:rPr>
        <w:t xml:space="preserve">  выплата премии за первое место среди муниципалитетов ХМАО – Югры по организации </w:t>
      </w:r>
      <w:r w:rsidR="008D19F9">
        <w:rPr>
          <w:rFonts w:ascii="Times New Roman" w:hAnsi="Times New Roman" w:cs="Times New Roman"/>
          <w:sz w:val="26"/>
          <w:szCs w:val="26"/>
        </w:rPr>
        <w:t>бюджетного процесса за 2015 год</w:t>
      </w:r>
    </w:p>
    <w:p w:rsidR="009248EA" w:rsidRDefault="009248EA" w:rsidP="00581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1F2">
        <w:rPr>
          <w:rFonts w:ascii="Times New Roman" w:hAnsi="Times New Roman" w:cs="Times New Roman"/>
          <w:b/>
          <w:sz w:val="26"/>
          <w:szCs w:val="26"/>
        </w:rPr>
        <w:t xml:space="preserve">- «Управление муниципальными финансами на </w:t>
      </w:r>
      <w:r w:rsidR="00FF21F2" w:rsidRPr="00FF21F2">
        <w:rPr>
          <w:rFonts w:ascii="Times New Roman" w:hAnsi="Times New Roman" w:cs="Times New Roman"/>
          <w:b/>
          <w:sz w:val="26"/>
          <w:szCs w:val="26"/>
        </w:rPr>
        <w:t>2014-2020 годы» 100,0</w:t>
      </w:r>
      <w:r w:rsidR="005810E7" w:rsidRPr="00FF21F2">
        <w:rPr>
          <w:rFonts w:ascii="Times New Roman" w:hAnsi="Times New Roman" w:cs="Times New Roman"/>
          <w:b/>
          <w:sz w:val="26"/>
          <w:szCs w:val="26"/>
        </w:rPr>
        <w:t>%;</w:t>
      </w:r>
    </w:p>
    <w:p w:rsidR="00C14652" w:rsidRPr="00FF21F2" w:rsidRDefault="00C14652" w:rsidP="008D19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B03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 100,0</w:t>
      </w:r>
      <w:r>
        <w:rPr>
          <w:rFonts w:ascii="Times New Roman" w:hAnsi="Times New Roman" w:cs="Times New Roman"/>
          <w:b/>
          <w:sz w:val="26"/>
          <w:szCs w:val="26"/>
        </w:rPr>
        <w:t>%;</w:t>
      </w:r>
    </w:p>
    <w:p w:rsidR="006F109E" w:rsidRPr="004D7E4A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E4A">
        <w:rPr>
          <w:rFonts w:ascii="Times New Roman" w:hAnsi="Times New Roman" w:cs="Times New Roman"/>
          <w:b/>
          <w:sz w:val="26"/>
          <w:szCs w:val="26"/>
        </w:rPr>
        <w:t>- </w:t>
      </w:r>
      <w:r w:rsidR="006F109E" w:rsidRPr="004D7E4A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4D7E4A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4D7E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4D7E4A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4D7E4A" w:rsidRPr="004D7E4A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99,6</w:t>
      </w:r>
      <w:r w:rsidR="00C14652">
        <w:rPr>
          <w:rFonts w:ascii="Times New Roman" w:hAnsi="Times New Roman" w:cs="Times New Roman"/>
          <w:b/>
          <w:sz w:val="26"/>
          <w:szCs w:val="26"/>
        </w:rPr>
        <w:t>%;</w:t>
      </w:r>
      <w:r w:rsidR="006F109E" w:rsidRPr="004D7E4A">
        <w:t xml:space="preserve">  </w:t>
      </w:r>
    </w:p>
    <w:p w:rsidR="00C5752A" w:rsidRDefault="00C5752A" w:rsidP="00C575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52A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99,4%</w:t>
      </w:r>
      <w:r w:rsidR="00C14652">
        <w:rPr>
          <w:rFonts w:ascii="Times New Roman" w:hAnsi="Times New Roman" w:cs="Times New Roman"/>
          <w:sz w:val="26"/>
          <w:szCs w:val="26"/>
        </w:rPr>
        <w:t>;</w:t>
      </w:r>
    </w:p>
    <w:p w:rsidR="00F71E35" w:rsidRPr="00F71E35" w:rsidRDefault="00F71E35" w:rsidP="00F71E35">
      <w:pPr>
        <w:tabs>
          <w:tab w:val="left" w:pos="993"/>
        </w:tabs>
        <w:spacing w:after="0" w:line="240" w:lineRule="auto"/>
        <w:ind w:firstLine="709"/>
        <w:jc w:val="both"/>
      </w:pPr>
      <w:r w:rsidRPr="00F71E35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 99,3%.</w:t>
      </w:r>
      <w:r w:rsidRPr="00F71E35">
        <w:t xml:space="preserve"> </w:t>
      </w:r>
    </w:p>
    <w:p w:rsidR="00F71E35" w:rsidRDefault="00F71E35" w:rsidP="00F71E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E35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 100,0% .Исполнение по местному бюджету составило 99,3%. Исполнение  средств по соглашениям по передаче полномочий 100,0%.</w:t>
      </w:r>
    </w:p>
    <w:p w:rsidR="00180ABC" w:rsidRPr="00F2545E" w:rsidRDefault="00180ABC" w:rsidP="00180A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45E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Нефтеюганского района на 2014-2020 годы» 99,1%.</w:t>
      </w:r>
      <w:r w:rsidRPr="00F25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ABC" w:rsidRPr="00180ABC" w:rsidRDefault="00180ABC" w:rsidP="00180A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80ABC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98,7%.</w:t>
      </w:r>
      <w:r w:rsidRPr="00180ABC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федеральному бюджету 100%.</w:t>
      </w:r>
      <w:r w:rsidRPr="00180A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0ABC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99,2%.</w:t>
      </w:r>
    </w:p>
    <w:p w:rsidR="00180ABC" w:rsidRPr="00180ABC" w:rsidRDefault="00180ABC" w:rsidP="00180A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AB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97,9% (142 569,9 тыс. рублей к плану </w:t>
      </w:r>
      <w:proofErr w:type="gramStart"/>
      <w:r w:rsidRPr="00180AB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180AB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145 610,8 тыс. рублей).</w:t>
      </w:r>
      <w:r w:rsidRPr="00180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0ABC">
        <w:rPr>
          <w:rFonts w:ascii="Times New Roman" w:hAnsi="Times New Roman" w:cs="Times New Roman"/>
          <w:sz w:val="26"/>
          <w:szCs w:val="26"/>
        </w:rPr>
        <w:t>Отклонение в сумме 3 040,9 тыс. рублей.</w:t>
      </w:r>
    </w:p>
    <w:p w:rsidR="00D01039" w:rsidRPr="00C5752A" w:rsidRDefault="00D01039" w:rsidP="00D010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039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</w:t>
      </w:r>
      <w:r w:rsidR="00712B1D">
        <w:rPr>
          <w:rFonts w:ascii="Times New Roman" w:hAnsi="Times New Roman" w:cs="Times New Roman"/>
          <w:b/>
          <w:sz w:val="26"/>
          <w:szCs w:val="26"/>
        </w:rPr>
        <w:t>о района на 2014-2020 годы» 98</w:t>
      </w:r>
      <w:r w:rsidR="00C14652">
        <w:rPr>
          <w:rFonts w:ascii="Times New Roman" w:hAnsi="Times New Roman" w:cs="Times New Roman"/>
          <w:b/>
          <w:sz w:val="26"/>
          <w:szCs w:val="26"/>
        </w:rPr>
        <w:t>,2%;</w:t>
      </w:r>
      <w:r w:rsidRPr="00D01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D1D" w:rsidRPr="00D21C6B" w:rsidRDefault="000C0123" w:rsidP="00F648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21C6B">
        <w:rPr>
          <w:rFonts w:ascii="Times New Roman" w:hAnsi="Times New Roman" w:cs="Times New Roman"/>
          <w:b/>
          <w:sz w:val="26"/>
          <w:szCs w:val="26"/>
        </w:rPr>
        <w:t>- «Развитие физической культуры и спорта Нефтеюганског</w:t>
      </w:r>
      <w:r w:rsidR="00D21C6B" w:rsidRPr="00D21C6B">
        <w:rPr>
          <w:rFonts w:ascii="Times New Roman" w:hAnsi="Times New Roman" w:cs="Times New Roman"/>
          <w:b/>
          <w:sz w:val="26"/>
          <w:szCs w:val="26"/>
        </w:rPr>
        <w:t>о района на 2014-2020 годы» 95,1</w:t>
      </w:r>
      <w:r w:rsidRPr="00D21C6B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D21C6B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98734E" w:rsidRPr="00D21C6B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Pr="00D21C6B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100,0%. </w:t>
      </w:r>
      <w:r w:rsidR="00F64873" w:rsidRPr="00D21C6B">
        <w:rPr>
          <w:rFonts w:ascii="Times New Roman" w:hAnsi="Times New Roman" w:cs="Times New Roman"/>
          <w:sz w:val="26"/>
          <w:szCs w:val="26"/>
        </w:rPr>
        <w:t xml:space="preserve"> </w:t>
      </w:r>
      <w:r w:rsidR="00C34A7D" w:rsidRPr="00D21C6B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D21C6B" w:rsidRPr="00D21C6B">
        <w:rPr>
          <w:rFonts w:ascii="Times New Roman" w:hAnsi="Times New Roman" w:cs="Times New Roman"/>
          <w:i/>
          <w:sz w:val="26"/>
          <w:szCs w:val="26"/>
          <w:u w:val="single"/>
        </w:rPr>
        <w:t xml:space="preserve">олнение по местному бюджету </w:t>
      </w:r>
      <w:r w:rsidR="00FC39C7">
        <w:rPr>
          <w:rFonts w:ascii="Times New Roman" w:hAnsi="Times New Roman" w:cs="Times New Roman"/>
          <w:i/>
          <w:sz w:val="26"/>
          <w:szCs w:val="26"/>
          <w:u w:val="single"/>
        </w:rPr>
        <w:t>95,1</w:t>
      </w:r>
      <w:r w:rsidR="00C34A7D" w:rsidRPr="00D21C6B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="00F64873" w:rsidRPr="00D21C6B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34A7D" w:rsidRPr="00D21C6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8F748A" w:rsidRPr="008F748A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8A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93,6%. </w:t>
      </w:r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91,6% (1 170,2 тыс. рублей к плану </w:t>
      </w:r>
      <w:proofErr w:type="gramStart"/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1 277,1 тыс. рублей).</w:t>
      </w:r>
      <w:r w:rsidRPr="008F748A">
        <w:rPr>
          <w:rFonts w:ascii="Times New Roman" w:hAnsi="Times New Roman" w:cs="Times New Roman"/>
          <w:sz w:val="26"/>
          <w:szCs w:val="26"/>
        </w:rPr>
        <w:t xml:space="preserve"> </w:t>
      </w:r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составило 99,1% (441,4 тыс. рублей к плану </w:t>
      </w:r>
      <w:proofErr w:type="gramStart"/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F748A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445,3 тыс. рублей).</w:t>
      </w:r>
      <w:r w:rsidRPr="008F748A">
        <w:rPr>
          <w:rFonts w:ascii="Times New Roman" w:hAnsi="Times New Roman" w:cs="Times New Roman"/>
          <w:sz w:val="26"/>
          <w:szCs w:val="26"/>
        </w:rPr>
        <w:t xml:space="preserve"> Отклонение в общей сумме 110,8тыс. рублей из них:</w:t>
      </w:r>
    </w:p>
    <w:p w:rsidR="008F748A" w:rsidRPr="008F748A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8A">
        <w:rPr>
          <w:rFonts w:ascii="Times New Roman" w:hAnsi="Times New Roman" w:cs="Times New Roman"/>
          <w:sz w:val="26"/>
          <w:szCs w:val="26"/>
        </w:rPr>
        <w:t>- по окружному бюджету 106,9 тыс. рублей по мероприятию 2.1. «Осуществление полномочий по созданию и обеспечению деятельности административной комиссии»,  в том числе:</w:t>
      </w:r>
    </w:p>
    <w:p w:rsidR="008F748A" w:rsidRPr="00BF7AFE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FE">
        <w:rPr>
          <w:rFonts w:ascii="Times New Roman" w:hAnsi="Times New Roman" w:cs="Times New Roman"/>
          <w:sz w:val="26"/>
          <w:szCs w:val="26"/>
        </w:rPr>
        <w:t>- 50,6 тыс.</w:t>
      </w:r>
      <w:r>
        <w:rPr>
          <w:rFonts w:ascii="Times New Roman" w:hAnsi="Times New Roman" w:cs="Times New Roman"/>
          <w:sz w:val="26"/>
          <w:szCs w:val="26"/>
        </w:rPr>
        <w:t xml:space="preserve"> рублей по статье «Льготный проезд» </w:t>
      </w:r>
      <w:r w:rsidRPr="00BF7AFE">
        <w:rPr>
          <w:rFonts w:ascii="Times New Roman" w:hAnsi="Times New Roman" w:cs="Times New Roman"/>
          <w:sz w:val="26"/>
          <w:szCs w:val="26"/>
        </w:rPr>
        <w:t>в связи с поздним пр</w:t>
      </w:r>
      <w:r>
        <w:rPr>
          <w:rFonts w:ascii="Times New Roman" w:hAnsi="Times New Roman" w:cs="Times New Roman"/>
          <w:sz w:val="26"/>
          <w:szCs w:val="26"/>
        </w:rPr>
        <w:t>едоставлением авансового отчета</w:t>
      </w:r>
      <w:r w:rsidRPr="00BF7AFE">
        <w:rPr>
          <w:rFonts w:ascii="Times New Roman" w:hAnsi="Times New Roman" w:cs="Times New Roman"/>
          <w:sz w:val="26"/>
          <w:szCs w:val="26"/>
        </w:rPr>
        <w:t xml:space="preserve"> оплата п</w:t>
      </w:r>
      <w:r>
        <w:rPr>
          <w:rFonts w:ascii="Times New Roman" w:hAnsi="Times New Roman" w:cs="Times New Roman"/>
          <w:sz w:val="26"/>
          <w:szCs w:val="26"/>
        </w:rPr>
        <w:t>ройдет в сентябре,</w:t>
      </w:r>
    </w:p>
    <w:p w:rsidR="008F748A" w:rsidRPr="00BF7AFE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- 34,6 тыс. рублей в связи с выплатой  заработной платы,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месяцем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следующим за отчетным,</w:t>
      </w:r>
    </w:p>
    <w:p w:rsidR="008F748A" w:rsidRPr="00BF7AFE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AFE">
        <w:rPr>
          <w:rFonts w:ascii="Times New Roman" w:hAnsi="Times New Roman" w:cs="Times New Roman"/>
          <w:sz w:val="26"/>
          <w:szCs w:val="26"/>
        </w:rPr>
        <w:t>- 21,7 тыс.</w:t>
      </w:r>
      <w:r>
        <w:rPr>
          <w:rFonts w:ascii="Times New Roman" w:hAnsi="Times New Roman" w:cs="Times New Roman"/>
          <w:sz w:val="26"/>
          <w:szCs w:val="26"/>
        </w:rPr>
        <w:t xml:space="preserve"> рублей  начисления на заработную плату</w:t>
      </w:r>
      <w:r w:rsidRPr="00BF7AF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F748A" w:rsidRDefault="008F748A" w:rsidP="008F74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1A8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9E21A8">
        <w:rPr>
          <w:rFonts w:ascii="Times New Roman" w:hAnsi="Times New Roman" w:cs="Times New Roman"/>
          <w:sz w:val="26"/>
          <w:szCs w:val="26"/>
        </w:rPr>
        <w:t xml:space="preserve"> </w:t>
      </w:r>
      <w:r w:rsidRPr="009E21A8">
        <w:rPr>
          <w:rFonts w:ascii="Times New Roman" w:hAnsi="Times New Roman" w:cs="Times New Roman"/>
          <w:b/>
          <w:sz w:val="26"/>
          <w:szCs w:val="26"/>
        </w:rPr>
        <w:t>93,5%.</w:t>
      </w:r>
      <w:r w:rsidRPr="009E21A8">
        <w:t xml:space="preserve"> </w:t>
      </w:r>
      <w:r w:rsidRPr="009E21A8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Исполнение по местному бюджету 92,8% (1 817,2 тыс. рублей к плану </w:t>
      </w:r>
      <w:proofErr w:type="gramStart"/>
      <w:r w:rsidRPr="009E21A8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E21A8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1 958,7 тыс. рублей).</w:t>
      </w:r>
      <w:r w:rsidRPr="009E2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1A8">
        <w:rPr>
          <w:rFonts w:ascii="Times New Roman" w:hAnsi="Times New Roman" w:cs="Times New Roman"/>
          <w:sz w:val="26"/>
          <w:szCs w:val="26"/>
        </w:rPr>
        <w:t xml:space="preserve">Отклонение в сумме 141,5 тыс. рублей, в связи с оплатой по факту за оказание транспортных услуг (вертолет), оплатой за проживание в гостинице жителей юрт выезжающих в г. Нефтеюганск, а так же экономии </w:t>
      </w:r>
      <w:proofErr w:type="gramStart"/>
      <w:r w:rsidRPr="009E21A8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9E21A8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2F660D">
        <w:rPr>
          <w:rFonts w:ascii="Times New Roman" w:hAnsi="Times New Roman" w:cs="Times New Roman"/>
          <w:sz w:val="26"/>
          <w:szCs w:val="26"/>
        </w:rPr>
        <w:t>е</w:t>
      </w:r>
      <w:r w:rsidRPr="009E21A8">
        <w:rPr>
          <w:rFonts w:ascii="Times New Roman" w:hAnsi="Times New Roman" w:cs="Times New Roman"/>
          <w:sz w:val="26"/>
          <w:szCs w:val="26"/>
        </w:rPr>
        <w:t xml:space="preserve"> </w:t>
      </w:r>
      <w:r w:rsidR="008F5A6F">
        <w:rPr>
          <w:rFonts w:ascii="Times New Roman" w:hAnsi="Times New Roman" w:cs="Times New Roman"/>
          <w:sz w:val="26"/>
          <w:szCs w:val="26"/>
        </w:rPr>
        <w:t xml:space="preserve"> </w:t>
      </w:r>
      <w:r w:rsidRPr="009E21A8">
        <w:rPr>
          <w:rFonts w:ascii="Times New Roman" w:hAnsi="Times New Roman" w:cs="Times New Roman"/>
          <w:sz w:val="26"/>
          <w:szCs w:val="26"/>
        </w:rPr>
        <w:t>аукциона.</w:t>
      </w:r>
    </w:p>
    <w:p w:rsidR="003D3503" w:rsidRPr="00A11302" w:rsidRDefault="003D3503" w:rsidP="003D3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3503" w:rsidRPr="00953B6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b/>
          <w:sz w:val="26"/>
          <w:szCs w:val="26"/>
        </w:rPr>
        <w:lastRenderedPageBreak/>
        <w:t>- «Совершенствование муниципального управления Нефтеюганского района на 2014-2020 годы» 89,9%.</w:t>
      </w:r>
      <w:r w:rsidRPr="00953B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503" w:rsidRPr="00953B6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71,5% (2 569,5 тыс. рублей к плану </w:t>
      </w:r>
      <w:proofErr w:type="gramStart"/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3 593,2 тыс. рублей).</w:t>
      </w:r>
      <w:r w:rsidRPr="00953B61">
        <w:rPr>
          <w:rFonts w:ascii="Times New Roman" w:hAnsi="Times New Roman" w:cs="Times New Roman"/>
          <w:sz w:val="26"/>
          <w:szCs w:val="26"/>
        </w:rPr>
        <w:t xml:space="preserve"> Отклонение  в сумме 1 023,7 тыс. рублей по мероприятию 1.4. «Осуществление полномочий в сфере государственной регистрации актов гражданского состояния» в связи с </w:t>
      </w:r>
      <w:r w:rsidR="002F660D" w:rsidRPr="00953B61">
        <w:rPr>
          <w:rFonts w:ascii="Times New Roman" w:hAnsi="Times New Roman" w:cs="Times New Roman"/>
          <w:sz w:val="26"/>
          <w:szCs w:val="26"/>
        </w:rPr>
        <w:t>тем,</w:t>
      </w:r>
      <w:r w:rsidRPr="00953B61">
        <w:rPr>
          <w:rFonts w:ascii="Times New Roman" w:hAnsi="Times New Roman" w:cs="Times New Roman"/>
          <w:sz w:val="26"/>
          <w:szCs w:val="26"/>
        </w:rPr>
        <w:t xml:space="preserve"> что лимиты доведены не в полном объеме. </w:t>
      </w:r>
    </w:p>
    <w:p w:rsidR="003D3503" w:rsidRPr="00953B6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99,2% (33 248,8  тыс. рублей к плану </w:t>
      </w:r>
      <w:proofErr w:type="gramStart"/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53B6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33 501,1  тыс. рублей)</w:t>
      </w:r>
      <w:r w:rsidRPr="00953B61">
        <w:rPr>
          <w:rFonts w:ascii="Times New Roman" w:hAnsi="Times New Roman" w:cs="Times New Roman"/>
          <w:sz w:val="26"/>
          <w:szCs w:val="26"/>
        </w:rPr>
        <w:t>. Отклонения в сумме 252,3тыс., в том числе:</w:t>
      </w:r>
    </w:p>
    <w:p w:rsidR="003D3503" w:rsidRPr="00953B6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sz w:val="26"/>
          <w:szCs w:val="26"/>
        </w:rPr>
        <w:t xml:space="preserve">- по мероприятию 1.4. «Осуществление полномочий в сфере государственной регистрации актов гражданского состояния» в сумме  95,2 тыс. рублей в связи с </w:t>
      </w:r>
      <w:r w:rsidR="002F660D" w:rsidRPr="00953B61">
        <w:rPr>
          <w:rFonts w:ascii="Times New Roman" w:hAnsi="Times New Roman" w:cs="Times New Roman"/>
          <w:sz w:val="26"/>
          <w:szCs w:val="26"/>
        </w:rPr>
        <w:t>тем,</w:t>
      </w:r>
      <w:r w:rsidRPr="00953B61">
        <w:rPr>
          <w:rFonts w:ascii="Times New Roman" w:hAnsi="Times New Roman" w:cs="Times New Roman"/>
          <w:sz w:val="26"/>
          <w:szCs w:val="26"/>
        </w:rPr>
        <w:t xml:space="preserve"> что лими</w:t>
      </w:r>
      <w:r>
        <w:rPr>
          <w:rFonts w:ascii="Times New Roman" w:hAnsi="Times New Roman" w:cs="Times New Roman"/>
          <w:sz w:val="26"/>
          <w:szCs w:val="26"/>
        </w:rPr>
        <w:t>ты доведены не в полном объеме,</w:t>
      </w:r>
    </w:p>
    <w:p w:rsidR="003D3503" w:rsidRPr="00953B61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sz w:val="26"/>
          <w:szCs w:val="26"/>
        </w:rPr>
        <w:t>- по мероприятию 3.1. «Обеспечение организации хранения, комплектования учета и использования архивных документов» в сумме 1,0 тыс. рублей, экономия по заключению муниципального контракта на приобретение стеллажей для архива,</w:t>
      </w:r>
    </w:p>
    <w:p w:rsidR="003D3503" w:rsidRPr="00953B61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B61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сумме 156,1 тыс. рублей, - экономия по результатам  аукциона по муниципальному контракту на видеонаблюдение.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DF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89,2% (306 237,5 тыс. рублей к плану </w:t>
      </w:r>
      <w:proofErr w:type="gramStart"/>
      <w:r w:rsidRPr="00722DF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722DF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343 424,7тыс. рублей).</w:t>
      </w:r>
      <w:r w:rsidRPr="00722DFC">
        <w:t xml:space="preserve"> </w:t>
      </w:r>
      <w:r w:rsidRPr="00722DFC">
        <w:rPr>
          <w:rFonts w:ascii="Times New Roman" w:hAnsi="Times New Roman" w:cs="Times New Roman"/>
          <w:sz w:val="26"/>
          <w:szCs w:val="26"/>
        </w:rPr>
        <w:t xml:space="preserve">Отклонение в сумме 37 187,2 тыс. рублей, в том числе: </w:t>
      </w:r>
    </w:p>
    <w:p w:rsidR="003D3503" w:rsidRPr="0079115D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5D">
        <w:rPr>
          <w:rFonts w:ascii="Times New Roman" w:hAnsi="Times New Roman" w:cs="Times New Roman"/>
          <w:sz w:val="26"/>
          <w:szCs w:val="26"/>
        </w:rPr>
        <w:t>- по мероприятию 1.1.</w:t>
      </w:r>
      <w:r w:rsidRPr="0079115D">
        <w:t xml:space="preserve"> «</w:t>
      </w:r>
      <w:r w:rsidRPr="0079115D">
        <w:rPr>
          <w:rFonts w:ascii="Times New Roman" w:hAnsi="Times New Roman" w:cs="Times New Roman"/>
          <w:sz w:val="26"/>
          <w:szCs w:val="26"/>
        </w:rPr>
        <w:t>Обеспечение выполнения полномочий и функций администрации Нефтеюганского района»</w:t>
      </w:r>
      <w:r w:rsidRPr="0079115D">
        <w:t xml:space="preserve"> </w:t>
      </w:r>
      <w:r w:rsidRPr="0079115D">
        <w:rPr>
          <w:rFonts w:ascii="Times New Roman" w:hAnsi="Times New Roman" w:cs="Times New Roman"/>
          <w:sz w:val="26"/>
          <w:szCs w:val="26"/>
        </w:rPr>
        <w:t xml:space="preserve">в сумме 4 341,6 тыс. рублей в связи выплатой заработной платы за август, </w:t>
      </w:r>
      <w:proofErr w:type="gramStart"/>
      <w:r w:rsidRPr="0079115D">
        <w:rPr>
          <w:rFonts w:ascii="Times New Roman" w:hAnsi="Times New Roman" w:cs="Times New Roman"/>
          <w:sz w:val="26"/>
          <w:szCs w:val="26"/>
        </w:rPr>
        <w:t>месяцем</w:t>
      </w:r>
      <w:proofErr w:type="gramEnd"/>
      <w:r w:rsidRPr="0079115D">
        <w:rPr>
          <w:rFonts w:ascii="Times New Roman" w:hAnsi="Times New Roman" w:cs="Times New Roman"/>
          <w:sz w:val="26"/>
          <w:szCs w:val="26"/>
        </w:rPr>
        <w:t xml:space="preserve"> следующим за отчетным.</w:t>
      </w:r>
    </w:p>
    <w:p w:rsidR="003D3503" w:rsidRPr="0079115D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15D">
        <w:rPr>
          <w:rFonts w:ascii="Times New Roman" w:hAnsi="Times New Roman" w:cs="Times New Roman"/>
          <w:sz w:val="26"/>
          <w:szCs w:val="26"/>
        </w:rPr>
        <w:t>- по мероприятию 1.2. «Обеспечение деятельности МКУ "Управления по делам администрации Нефтеюганского района» и развитие материально – технической базы администрации Нефтеюганского района» в сумме 5 659,9 тыс. рублей, в том числе:</w:t>
      </w:r>
    </w:p>
    <w:p w:rsidR="003D3503" w:rsidRPr="000C7A92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 xml:space="preserve">1. Сложилась экономия по услугам в связи с оплатой </w:t>
      </w:r>
      <w:proofErr w:type="gramStart"/>
      <w:r w:rsidRPr="00D145C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145C9">
        <w:rPr>
          <w:rFonts w:ascii="Times New Roman" w:hAnsi="Times New Roman" w:cs="Times New Roman"/>
          <w:sz w:val="26"/>
          <w:szCs w:val="26"/>
        </w:rPr>
        <w:t xml:space="preserve"> фактически выставленным счет-фактурам в общей сумме  </w:t>
      </w:r>
      <w:r w:rsidRPr="004C3A57">
        <w:rPr>
          <w:rFonts w:ascii="Times New Roman" w:hAnsi="Times New Roman" w:cs="Times New Roman"/>
          <w:sz w:val="26"/>
          <w:szCs w:val="26"/>
        </w:rPr>
        <w:t>608,7 тыс. рублей из них: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>- по услугам связи в сумме 228,8  тыс. рублей,</w:t>
      </w:r>
    </w:p>
    <w:p w:rsidR="003D3503" w:rsidRPr="00D145C9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заправке картриджей в сумме 108,9 </w:t>
      </w:r>
      <w:r w:rsidRPr="00D145C9">
        <w:rPr>
          <w:rFonts w:ascii="Times New Roman" w:hAnsi="Times New Roman" w:cs="Times New Roman"/>
          <w:sz w:val="26"/>
          <w:szCs w:val="26"/>
        </w:rPr>
        <w:t>тыс. рублей,</w:t>
      </w:r>
    </w:p>
    <w:p w:rsidR="003D3503" w:rsidRPr="00D145C9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>- по сопровождению программного комплекса 1С, 1С реестр 110,0тыс. рублей,</w:t>
      </w:r>
    </w:p>
    <w:p w:rsidR="003D3503" w:rsidRPr="00D145C9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>- по диспансеризации муниципальных служащих 161,0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5C9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3D3503" w:rsidRPr="000C7A92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 xml:space="preserve">2. </w:t>
      </w:r>
      <w:r w:rsidRPr="004C3A57">
        <w:rPr>
          <w:rFonts w:ascii="Times New Roman" w:hAnsi="Times New Roman" w:cs="Times New Roman"/>
          <w:sz w:val="26"/>
          <w:szCs w:val="26"/>
        </w:rPr>
        <w:t>Сложилась экономия в общей сумме 111,8 тыс. рублей из них:</w:t>
      </w:r>
    </w:p>
    <w:p w:rsidR="003D3503" w:rsidRPr="00741402" w:rsidRDefault="003D3503" w:rsidP="003D3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1402">
        <w:rPr>
          <w:rFonts w:ascii="Times New Roman" w:hAnsi="Times New Roman" w:cs="Times New Roman"/>
          <w:sz w:val="26"/>
          <w:szCs w:val="26"/>
        </w:rPr>
        <w:t>- по имущественному налогу в сумме 10,2 тыс. рублей (по факту сдачи налоговой декларации),</w:t>
      </w:r>
    </w:p>
    <w:p w:rsidR="003D3503" w:rsidRPr="00D145C9" w:rsidRDefault="003D3503" w:rsidP="003D35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5C9">
        <w:rPr>
          <w:rFonts w:ascii="Times New Roman" w:hAnsi="Times New Roman" w:cs="Times New Roman"/>
          <w:sz w:val="26"/>
          <w:szCs w:val="26"/>
        </w:rPr>
        <w:t>- по приобретению хозяйственных товаров 101,6 тыс. рублей.</w:t>
      </w:r>
    </w:p>
    <w:p w:rsidR="003D3503" w:rsidRPr="00655114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55114">
        <w:rPr>
          <w:rFonts w:ascii="Times New Roman" w:hAnsi="Times New Roman" w:cs="Times New Roman"/>
          <w:sz w:val="26"/>
          <w:szCs w:val="26"/>
        </w:rPr>
        <w:t>. Не поступили платежные документы на оплату на общую сумму 3 952,9 тыс. рублей, в том числе:</w:t>
      </w:r>
    </w:p>
    <w:p w:rsidR="003D3503" w:rsidRPr="00655114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приобретению</w:t>
      </w:r>
      <w:r w:rsidRPr="00655114">
        <w:rPr>
          <w:rFonts w:ascii="Times New Roman" w:hAnsi="Times New Roman" w:cs="Times New Roman"/>
          <w:sz w:val="26"/>
          <w:szCs w:val="26"/>
        </w:rPr>
        <w:t xml:space="preserve"> компьютерной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114">
        <w:rPr>
          <w:rFonts w:ascii="Times New Roman" w:hAnsi="Times New Roman" w:cs="Times New Roman"/>
          <w:sz w:val="26"/>
          <w:szCs w:val="26"/>
        </w:rPr>
        <w:t xml:space="preserve"> техники </w:t>
      </w:r>
      <w:r>
        <w:rPr>
          <w:rFonts w:ascii="Times New Roman" w:hAnsi="Times New Roman" w:cs="Times New Roman"/>
          <w:sz w:val="26"/>
          <w:szCs w:val="26"/>
        </w:rPr>
        <w:t xml:space="preserve">на сумму 3 </w:t>
      </w:r>
      <w:r w:rsidRPr="00655114">
        <w:rPr>
          <w:rFonts w:ascii="Times New Roman" w:hAnsi="Times New Roman" w:cs="Times New Roman"/>
          <w:sz w:val="26"/>
          <w:szCs w:val="26"/>
        </w:rPr>
        <w:t>617,9</w:t>
      </w:r>
      <w:r w:rsidRPr="00655114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6551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55114">
        <w:rPr>
          <w:rFonts w:ascii="Times New Roman" w:hAnsi="Times New Roman" w:cs="Times New Roman"/>
          <w:sz w:val="26"/>
          <w:szCs w:val="26"/>
        </w:rPr>
        <w:t>по условиям муниципального контракта оплата будет произведена после получения товара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3D3503" w:rsidRPr="00655114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55114">
        <w:rPr>
          <w:rFonts w:ascii="Times New Roman" w:hAnsi="Times New Roman" w:cs="Times New Roman"/>
          <w:sz w:val="26"/>
          <w:szCs w:val="26"/>
        </w:rPr>
        <w:t>по сопровождению программы АС Бюджет в связи с тем, что контрагент находится не на территории г. Нефтеюганска 294,3 тыс. рублей, оплата будет в сентябре,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55114">
        <w:rPr>
          <w:rFonts w:ascii="Times New Roman" w:hAnsi="Times New Roman" w:cs="Times New Roman"/>
          <w:sz w:val="26"/>
          <w:szCs w:val="26"/>
        </w:rPr>
        <w:t xml:space="preserve">по приобретению кофе машины в сумме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114">
        <w:rPr>
          <w:rFonts w:ascii="Times New Roman" w:hAnsi="Times New Roman" w:cs="Times New Roman"/>
          <w:sz w:val="26"/>
          <w:szCs w:val="26"/>
        </w:rPr>
        <w:t>40,7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5511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Pr="00466A09">
        <w:rPr>
          <w:rFonts w:ascii="Times New Roman" w:hAnsi="Times New Roman" w:cs="Times New Roman"/>
          <w:sz w:val="26"/>
          <w:szCs w:val="26"/>
        </w:rPr>
        <w:t xml:space="preserve">еренесена на сентябрь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66A09">
        <w:rPr>
          <w:rFonts w:ascii="Times New Roman" w:hAnsi="Times New Roman" w:cs="Times New Roman"/>
          <w:sz w:val="26"/>
          <w:szCs w:val="26"/>
        </w:rPr>
        <w:t>плата</w:t>
      </w:r>
      <w:r>
        <w:rPr>
          <w:rFonts w:ascii="Times New Roman" w:hAnsi="Times New Roman" w:cs="Times New Roman"/>
          <w:sz w:val="26"/>
          <w:szCs w:val="26"/>
        </w:rPr>
        <w:t xml:space="preserve"> в общей сумме 92,2 тыс. рублей: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66A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6A09">
        <w:rPr>
          <w:rFonts w:ascii="Times New Roman" w:hAnsi="Times New Roman" w:cs="Times New Roman"/>
          <w:sz w:val="26"/>
          <w:szCs w:val="26"/>
        </w:rPr>
        <w:t>гос.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A09">
        <w:rPr>
          <w:rFonts w:ascii="Times New Roman" w:hAnsi="Times New Roman" w:cs="Times New Roman"/>
          <w:sz w:val="26"/>
          <w:szCs w:val="26"/>
        </w:rPr>
        <w:t>пошлины</w:t>
      </w:r>
      <w:proofErr w:type="gramEnd"/>
      <w:r w:rsidRPr="00466A09">
        <w:rPr>
          <w:rFonts w:ascii="Times New Roman" w:hAnsi="Times New Roman" w:cs="Times New Roman"/>
          <w:sz w:val="26"/>
          <w:szCs w:val="26"/>
        </w:rPr>
        <w:t xml:space="preserve"> за регистрацию учредительных документов в сумме 0,8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66A0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3503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66A09">
        <w:rPr>
          <w:rFonts w:ascii="Times New Roman" w:hAnsi="Times New Roman" w:cs="Times New Roman"/>
          <w:sz w:val="26"/>
          <w:szCs w:val="26"/>
        </w:rPr>
        <w:t>исполнени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66A09">
        <w:rPr>
          <w:rFonts w:ascii="Times New Roman" w:hAnsi="Times New Roman" w:cs="Times New Roman"/>
          <w:sz w:val="26"/>
          <w:szCs w:val="26"/>
        </w:rPr>
        <w:t xml:space="preserve"> по решению арбитражного суда в сумме  91,4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A0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466A09">
        <w:rPr>
          <w:rFonts w:ascii="Times New Roman" w:hAnsi="Times New Roman" w:cs="Times New Roman"/>
          <w:sz w:val="26"/>
          <w:szCs w:val="26"/>
        </w:rPr>
        <w:t xml:space="preserve"> в связи с </w:t>
      </w:r>
      <w:proofErr w:type="gramStart"/>
      <w:r w:rsidRPr="00466A09">
        <w:rPr>
          <w:rFonts w:ascii="Times New Roman" w:hAnsi="Times New Roman" w:cs="Times New Roman"/>
          <w:sz w:val="26"/>
          <w:szCs w:val="26"/>
        </w:rPr>
        <w:t>не поступлением</w:t>
      </w:r>
      <w:proofErr w:type="gramEnd"/>
      <w:r w:rsidRPr="00466A09">
        <w:rPr>
          <w:rFonts w:ascii="Times New Roman" w:hAnsi="Times New Roman" w:cs="Times New Roman"/>
          <w:sz w:val="26"/>
          <w:szCs w:val="26"/>
        </w:rPr>
        <w:t xml:space="preserve"> оригиналов документов.</w:t>
      </w:r>
    </w:p>
    <w:p w:rsidR="003D3503" w:rsidRPr="000C7A92" w:rsidRDefault="003D3503" w:rsidP="003D35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207E5">
        <w:rPr>
          <w:rFonts w:ascii="Times New Roman" w:hAnsi="Times New Roman" w:cs="Times New Roman"/>
          <w:sz w:val="26"/>
          <w:szCs w:val="26"/>
        </w:rPr>
        <w:t xml:space="preserve">. Оплата льготного проезда в сумме 152,6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C207E5">
        <w:rPr>
          <w:rFonts w:ascii="Times New Roman" w:hAnsi="Times New Roman" w:cs="Times New Roman"/>
          <w:sz w:val="26"/>
          <w:szCs w:val="26"/>
        </w:rPr>
        <w:t>перенесена на сентябрь в связи с тем, что сотрудник отчитался в конце августа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5511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3D3503" w:rsidRPr="00C207E5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207E5">
        <w:rPr>
          <w:rFonts w:ascii="Times New Roman" w:hAnsi="Times New Roman" w:cs="Times New Roman"/>
          <w:sz w:val="26"/>
          <w:szCs w:val="26"/>
        </w:rPr>
        <w:t xml:space="preserve">. В связи с переносом льготного отпуска сотрудников на сумму 741,7 тыс. рублей на 4 квартал.     </w:t>
      </w:r>
    </w:p>
    <w:p w:rsidR="003D3503" w:rsidRPr="009F145C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45C">
        <w:rPr>
          <w:rFonts w:ascii="Times New Roman" w:hAnsi="Times New Roman" w:cs="Times New Roman"/>
          <w:sz w:val="26"/>
          <w:szCs w:val="26"/>
        </w:rPr>
        <w:t>- по мероприятию 1.3. «Дополнительное пенсионное обеспечение за выслугу лет» в сумме 3600,4 тыс. рублей в связи с тем, что расходы по выплате пенсии за выслугу лет произведены  по факту. Экономия в связи с тем, что 1 сотрудник возобновил свою трудовую  деятельность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145C">
        <w:rPr>
          <w:rFonts w:ascii="Times New Roman" w:hAnsi="Times New Roman" w:cs="Times New Roman"/>
          <w:sz w:val="26"/>
          <w:szCs w:val="26"/>
        </w:rPr>
        <w:t xml:space="preserve"> пенсия приостановилась, и 2 сотрудника в связи со смертью.</w:t>
      </w:r>
    </w:p>
    <w:p w:rsidR="003D3503" w:rsidRPr="001F2F00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F2F00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1F2F00">
        <w:t xml:space="preserve"> «</w:t>
      </w:r>
      <w:r w:rsidRPr="001F2F00">
        <w:rPr>
          <w:rFonts w:ascii="Times New Roman" w:hAnsi="Times New Roman" w:cs="Times New Roman"/>
          <w:sz w:val="26"/>
          <w:szCs w:val="26"/>
        </w:rPr>
        <w:t xml:space="preserve">Обеспечение организации хранения, комплектования учета и использования архивных документов» в сумме 24,9 тыс. рублей. Экономия при  заключении муниципального контракта на приобретение стеллажей для архива. </w:t>
      </w:r>
      <w:r w:rsidRPr="001F2F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D3503" w:rsidRPr="001F2F00" w:rsidRDefault="003D3503" w:rsidP="003D35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00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3D3503" w:rsidRPr="001F2F00" w:rsidRDefault="003D3503" w:rsidP="003D35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F00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1F2F00">
        <w:t xml:space="preserve"> </w:t>
      </w:r>
      <w:r w:rsidRPr="001F2F00">
        <w:rPr>
          <w:rFonts w:ascii="Times New Roman" w:hAnsi="Times New Roman" w:cs="Times New Roman"/>
          <w:sz w:val="26"/>
          <w:szCs w:val="26"/>
        </w:rPr>
        <w:t>в сумме 3,4 тыс. рублей в связи с изменениями стоимости обучения;</w:t>
      </w:r>
    </w:p>
    <w:p w:rsidR="003D3503" w:rsidRPr="008259E6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9E6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8259E6">
        <w:t xml:space="preserve"> </w:t>
      </w:r>
      <w:r w:rsidRPr="008259E6">
        <w:rPr>
          <w:rFonts w:ascii="Times New Roman" w:hAnsi="Times New Roman" w:cs="Times New Roman"/>
          <w:sz w:val="26"/>
          <w:szCs w:val="26"/>
        </w:rPr>
        <w:t>23 557,0 тыс. рублей за счет статей:</w:t>
      </w:r>
    </w:p>
    <w:p w:rsidR="003D3503" w:rsidRPr="008259E6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9E6">
        <w:rPr>
          <w:rFonts w:ascii="Times New Roman" w:hAnsi="Times New Roman" w:cs="Times New Roman"/>
          <w:sz w:val="26"/>
          <w:szCs w:val="26"/>
        </w:rPr>
        <w:t xml:space="preserve">-  заработная плата экономия в сумме 6120,2  тыс. рублей выплата заработной платы прошла за, счет БАО по соглашению на развитие МФЦ и за счет вакансий 17 штатных единиц, </w:t>
      </w:r>
    </w:p>
    <w:p w:rsidR="003D3503" w:rsidRPr="008259E6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9E6">
        <w:rPr>
          <w:rFonts w:ascii="Times New Roman" w:hAnsi="Times New Roman" w:cs="Times New Roman"/>
          <w:sz w:val="26"/>
          <w:szCs w:val="26"/>
        </w:rPr>
        <w:t>-  льготный проезд в сумме  655,7 тыс. рублей в связи с переносом льготного отпуска сотрудников на 4 квартал 2016 года,</w:t>
      </w:r>
    </w:p>
    <w:p w:rsidR="003D3503" w:rsidRPr="008259E6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9E6">
        <w:rPr>
          <w:rFonts w:ascii="Times New Roman" w:hAnsi="Times New Roman" w:cs="Times New Roman"/>
          <w:sz w:val="26"/>
          <w:szCs w:val="26"/>
        </w:rPr>
        <w:t>- начисление на оплату труда в сумме  451,6  тыс. рублей экономия, за счет имеющихся вакансий 17 штатных единиц,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услуги связи  346,9 тыс. рублей экономия в связи с оплатой  по факту выставленных счет - фактур,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оплата проезда при служебных командировках 9,6 тыс. рублей  экономия  в связи с  переносом учебы по охране труда  на сентябрь 2016 года,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транспортные услуги 4 072,1 тыс. рублей  из-за позднего предоставления счетов (в конце месяца) оплата произойдет в сентябре,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коммунальные услуги  255,1 тыс. рублей оплата  по факту оказанных услуг,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содержание МФЦ (уборка помещения, обслуживание лифта, вентиляционного оборудования электрических сетей, пожарной сигнализации, вывоз ТБО и т.д.) в сумме 534,0 тыс. рублей оплата по факту,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>- ремонт кровли в сумме  3 666,1 тыс. рублей в связи с процедурами заключения контракта оплата произойдет после выполненных работ в конце 3 квартала 2016 года,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 xml:space="preserve">- программное обеспечение, Консультант Плюс в сумме 485,5 тыс. рублей из за </w:t>
      </w:r>
      <w:proofErr w:type="gramStart"/>
      <w:r w:rsidRPr="00FE4514">
        <w:rPr>
          <w:rFonts w:ascii="Times New Roman" w:hAnsi="Times New Roman" w:cs="Times New Roman"/>
          <w:sz w:val="26"/>
          <w:szCs w:val="26"/>
        </w:rPr>
        <w:t>позднего</w:t>
      </w:r>
      <w:proofErr w:type="gramEnd"/>
      <w:r w:rsidRPr="00FE45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4514">
        <w:rPr>
          <w:rFonts w:ascii="Times New Roman" w:hAnsi="Times New Roman" w:cs="Times New Roman"/>
          <w:sz w:val="26"/>
          <w:szCs w:val="26"/>
        </w:rPr>
        <w:t>предоставление документов оплата  произойдет в сентябре,</w:t>
      </w:r>
    </w:p>
    <w:p w:rsidR="003D3503" w:rsidRPr="00FE4514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514">
        <w:rPr>
          <w:rFonts w:ascii="Times New Roman" w:hAnsi="Times New Roman" w:cs="Times New Roman"/>
          <w:sz w:val="26"/>
          <w:szCs w:val="26"/>
        </w:rPr>
        <w:t xml:space="preserve">- охрана помещения в сумме  977,6 тыс. рублей оплата   произойдет в сентябре 2016 г, </w:t>
      </w:r>
    </w:p>
    <w:p w:rsidR="003D3503" w:rsidRPr="000C7A92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4F3B">
        <w:rPr>
          <w:rFonts w:ascii="Times New Roman" w:hAnsi="Times New Roman" w:cs="Times New Roman"/>
          <w:sz w:val="26"/>
          <w:szCs w:val="26"/>
        </w:rPr>
        <w:t>- экономия по основным средствам в размере 189,0 тыс. рублей,</w:t>
      </w:r>
    </w:p>
    <w:p w:rsidR="003D3503" w:rsidRPr="00794F3B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F3B">
        <w:rPr>
          <w:rFonts w:ascii="Times New Roman" w:hAnsi="Times New Roman" w:cs="Times New Roman"/>
          <w:sz w:val="26"/>
          <w:szCs w:val="26"/>
        </w:rPr>
        <w:t>- приобретение канцелярских товаров и  картриджей на сумму 179,9 тыс. рублей, в связи с процедурами заключения контракта  пройдет в сентябре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D3503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94F3B">
        <w:rPr>
          <w:rFonts w:ascii="Times New Roman" w:hAnsi="Times New Roman" w:cs="Times New Roman"/>
          <w:sz w:val="26"/>
          <w:szCs w:val="26"/>
        </w:rPr>
        <w:lastRenderedPageBreak/>
        <w:t xml:space="preserve">- уплата прочих налогов и сборов в сумме 223,1 тыс. рублей оплата пройдет в </w:t>
      </w:r>
      <w:r w:rsidRPr="008259E6">
        <w:rPr>
          <w:rFonts w:ascii="Times New Roman" w:hAnsi="Times New Roman" w:cs="Times New Roman"/>
          <w:sz w:val="26"/>
          <w:szCs w:val="26"/>
        </w:rPr>
        <w:t>сентябре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D3503" w:rsidRPr="001D16CE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экономия по заключенным муниципальным контрактам на содержание</w:t>
      </w:r>
      <w:r w:rsidRPr="008259E6">
        <w:rPr>
          <w:rFonts w:ascii="Times New Roman" w:hAnsi="Times New Roman" w:cs="Times New Roman"/>
          <w:sz w:val="26"/>
          <w:szCs w:val="26"/>
        </w:rPr>
        <w:t xml:space="preserve"> МФЦ в сумме </w:t>
      </w:r>
      <w:r w:rsidRPr="001D16CE">
        <w:rPr>
          <w:rFonts w:ascii="Times New Roman" w:hAnsi="Times New Roman" w:cs="Times New Roman"/>
          <w:sz w:val="26"/>
          <w:szCs w:val="26"/>
        </w:rPr>
        <w:t>2000,0 тыс. рублей. На данную сумму экономии планируется  заключить контракты на вывоз снега и уборку</w:t>
      </w:r>
      <w:r>
        <w:rPr>
          <w:rFonts w:ascii="Times New Roman" w:hAnsi="Times New Roman" w:cs="Times New Roman"/>
          <w:sz w:val="26"/>
          <w:szCs w:val="26"/>
        </w:rPr>
        <w:t xml:space="preserve"> крыши от снега в 4 квартале,</w:t>
      </w:r>
    </w:p>
    <w:p w:rsidR="003D3503" w:rsidRPr="008259E6" w:rsidRDefault="003D3503" w:rsidP="003D3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6CE">
        <w:rPr>
          <w:rFonts w:ascii="Times New Roman" w:hAnsi="Times New Roman" w:cs="Times New Roman"/>
          <w:sz w:val="26"/>
          <w:szCs w:val="26"/>
        </w:rPr>
        <w:t>- в связи с процедурами заключения контракта оплата по монтажу охранно-пожарной сигнализации на сумму 3000,0</w:t>
      </w:r>
      <w:r w:rsidRPr="008259E6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>пройдет в сентябре,</w:t>
      </w:r>
    </w:p>
    <w:p w:rsidR="003D3503" w:rsidRPr="008F5A6F" w:rsidRDefault="003D3503" w:rsidP="008F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8259E6">
        <w:rPr>
          <w:rFonts w:ascii="Times New Roman" w:hAnsi="Times New Roman" w:cs="Times New Roman"/>
          <w:sz w:val="26"/>
          <w:szCs w:val="26"/>
        </w:rPr>
        <w:t xml:space="preserve">еречисление задатка в </w:t>
      </w:r>
      <w:r>
        <w:rPr>
          <w:rFonts w:ascii="Times New Roman" w:hAnsi="Times New Roman" w:cs="Times New Roman"/>
          <w:sz w:val="26"/>
          <w:szCs w:val="26"/>
        </w:rPr>
        <w:t xml:space="preserve">сумме 390,6 тыс. рублей </w:t>
      </w:r>
      <w:r w:rsidRPr="008259E6">
        <w:rPr>
          <w:rFonts w:ascii="Times New Roman" w:hAnsi="Times New Roman" w:cs="Times New Roman"/>
          <w:sz w:val="26"/>
          <w:szCs w:val="26"/>
        </w:rPr>
        <w:t>для участия в аукционе с городом  на оказание услуг по организации предоставления муниципальных услуг, в том числе в электронной форме, по принципу «одного окна» в сентябре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6A57" w:rsidRPr="002576F4" w:rsidRDefault="008B0AA7" w:rsidP="00186A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A92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</w:t>
      </w:r>
      <w:r w:rsidR="000C7A92" w:rsidRPr="000C7A92">
        <w:rPr>
          <w:rFonts w:ascii="Times New Roman" w:hAnsi="Times New Roman" w:cs="Times New Roman"/>
          <w:b/>
          <w:sz w:val="26"/>
          <w:szCs w:val="26"/>
        </w:rPr>
        <w:t>о района в 2014-2020 годах» 89,2</w:t>
      </w:r>
      <w:r w:rsidRPr="000C7A92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0C7A92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</w:t>
      </w:r>
      <w:r w:rsidR="00186A57" w:rsidRPr="000C7A92">
        <w:rPr>
          <w:rFonts w:ascii="Times New Roman" w:hAnsi="Times New Roman" w:cs="Times New Roman"/>
          <w:i/>
          <w:sz w:val="26"/>
          <w:szCs w:val="26"/>
          <w:u w:val="single"/>
        </w:rPr>
        <w:t>д</w:t>
      </w:r>
      <w:r w:rsidR="000C7A92" w:rsidRPr="000C7A92">
        <w:rPr>
          <w:rFonts w:ascii="Times New Roman" w:hAnsi="Times New Roman" w:cs="Times New Roman"/>
          <w:i/>
          <w:sz w:val="26"/>
          <w:szCs w:val="26"/>
          <w:u w:val="single"/>
        </w:rPr>
        <w:t>еральному бюджету составило 83,2% (1 133,2</w:t>
      </w:r>
      <w:r w:rsidR="00186A57" w:rsidRPr="000C7A9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186A57" w:rsidRPr="000C7A92">
        <w:rPr>
          <w:rFonts w:ascii="Times New Roman" w:hAnsi="Times New Roman" w:cs="Times New Roman"/>
          <w:i/>
          <w:sz w:val="26"/>
          <w:szCs w:val="26"/>
          <w:u w:val="single"/>
        </w:rPr>
        <w:t>согл</w:t>
      </w:r>
      <w:r w:rsidR="000C7A92" w:rsidRPr="000C7A92">
        <w:rPr>
          <w:rFonts w:ascii="Times New Roman" w:hAnsi="Times New Roman" w:cs="Times New Roman"/>
          <w:i/>
          <w:sz w:val="26"/>
          <w:szCs w:val="26"/>
          <w:u w:val="single"/>
        </w:rPr>
        <w:t>асно</w:t>
      </w:r>
      <w:proofErr w:type="gramEnd"/>
      <w:r w:rsidR="000C7A92" w:rsidRPr="000C7A92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1 362,7</w:t>
      </w:r>
      <w:r w:rsidR="00186A57" w:rsidRPr="000C7A9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</w:t>
      </w:r>
      <w:r w:rsidR="000C7A92" w:rsidRPr="000C7A92">
        <w:rPr>
          <w:rFonts w:ascii="Times New Roman" w:hAnsi="Times New Roman" w:cs="Times New Roman"/>
          <w:sz w:val="26"/>
          <w:szCs w:val="26"/>
        </w:rPr>
        <w:t>Отклонение  в сумме 229,5</w:t>
      </w:r>
      <w:r w:rsidR="00186A57" w:rsidRPr="000C7A92">
        <w:rPr>
          <w:rFonts w:ascii="Times New Roman" w:hAnsi="Times New Roman" w:cs="Times New Roman"/>
          <w:sz w:val="26"/>
          <w:szCs w:val="26"/>
        </w:rPr>
        <w:t xml:space="preserve"> тыс. рублей по </w:t>
      </w:r>
      <w:r w:rsidR="00186A57" w:rsidRPr="002576F4">
        <w:rPr>
          <w:rFonts w:ascii="Times New Roman" w:hAnsi="Times New Roman" w:cs="Times New Roman"/>
          <w:sz w:val="26"/>
          <w:szCs w:val="26"/>
        </w:rPr>
        <w:t>мероприятию 3.4. «Обеспечение продовольственной безопасности» связи с оплатой по факту предоставления транспортных услуг  и услуги связи.</w:t>
      </w:r>
    </w:p>
    <w:p w:rsidR="008B0AA7" w:rsidRPr="009B3EDD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>бюджету составило 88,4</w:t>
      </w:r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>55 801,4</w:t>
      </w:r>
      <w:r w:rsidR="00186A57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>63 096,8</w:t>
      </w:r>
      <w:r w:rsidR="00186A57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рублей). </w:t>
      </w:r>
      <w:r w:rsidR="0074289F" w:rsidRPr="009B3EDD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186A57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</w:t>
      </w:r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составило  94,5% (10 090,4 </w:t>
      </w:r>
      <w:r w:rsidR="0074289F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74289F" w:rsidRPr="009B3EDD"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>огласно</w:t>
      </w:r>
      <w:proofErr w:type="gramEnd"/>
      <w:r w:rsidR="009B3EDD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10 681,5</w:t>
      </w:r>
      <w:r w:rsidR="0074289F" w:rsidRPr="009B3EDD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рублей). </w:t>
      </w:r>
      <w:r w:rsidRPr="009B3EDD">
        <w:rPr>
          <w:rFonts w:ascii="Times New Roman" w:hAnsi="Times New Roman" w:cs="Times New Roman"/>
          <w:sz w:val="26"/>
          <w:szCs w:val="26"/>
        </w:rPr>
        <w:t>Отклонение в</w:t>
      </w:r>
      <w:r w:rsidR="0074289F" w:rsidRPr="009B3EDD">
        <w:rPr>
          <w:rFonts w:ascii="Times New Roman" w:hAnsi="Times New Roman" w:cs="Times New Roman"/>
          <w:sz w:val="26"/>
          <w:szCs w:val="26"/>
        </w:rPr>
        <w:t xml:space="preserve"> общей</w:t>
      </w:r>
      <w:r w:rsidRPr="009B3EDD">
        <w:rPr>
          <w:rFonts w:ascii="Times New Roman" w:hAnsi="Times New Roman" w:cs="Times New Roman"/>
          <w:sz w:val="26"/>
          <w:szCs w:val="26"/>
        </w:rPr>
        <w:t xml:space="preserve"> сумме  </w:t>
      </w:r>
      <w:r w:rsidR="009B3EDD" w:rsidRPr="009B3EDD">
        <w:rPr>
          <w:rFonts w:ascii="Times New Roman" w:hAnsi="Times New Roman" w:cs="Times New Roman"/>
          <w:sz w:val="26"/>
          <w:szCs w:val="26"/>
        </w:rPr>
        <w:t>7 886,5</w:t>
      </w:r>
      <w:r w:rsidRPr="009B3EDD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8B0AA7" w:rsidRPr="006E55B0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5B0">
        <w:rPr>
          <w:rFonts w:ascii="Times New Roman" w:hAnsi="Times New Roman" w:cs="Times New Roman"/>
          <w:sz w:val="26"/>
          <w:szCs w:val="26"/>
        </w:rPr>
        <w:t xml:space="preserve">- по мероприятию 1.2. «Стимулирование роста производства и реализации продукции животноводства»  </w:t>
      </w:r>
      <w:r w:rsidR="0074289F" w:rsidRPr="006E55B0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DF1C54" w:rsidRPr="006E55B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6E55B0" w:rsidRPr="006E55B0">
        <w:rPr>
          <w:rFonts w:ascii="Times New Roman" w:hAnsi="Times New Roman" w:cs="Times New Roman"/>
          <w:sz w:val="26"/>
          <w:szCs w:val="26"/>
        </w:rPr>
        <w:t>3 437,4</w:t>
      </w:r>
      <w:r w:rsidR="00186A57" w:rsidRPr="006E55B0">
        <w:rPr>
          <w:rFonts w:ascii="Times New Roman" w:hAnsi="Times New Roman" w:cs="Times New Roman"/>
          <w:sz w:val="26"/>
          <w:szCs w:val="26"/>
        </w:rPr>
        <w:t xml:space="preserve"> </w:t>
      </w:r>
      <w:r w:rsidR="00DF1C54" w:rsidRPr="006E55B0">
        <w:rPr>
          <w:rFonts w:ascii="Times New Roman" w:hAnsi="Times New Roman" w:cs="Times New Roman"/>
          <w:sz w:val="26"/>
          <w:szCs w:val="26"/>
        </w:rPr>
        <w:t xml:space="preserve">тыс. рублей, </w:t>
      </w:r>
      <w:r w:rsidR="006E55B0" w:rsidRPr="006E55B0">
        <w:rPr>
          <w:rFonts w:ascii="Times New Roman" w:hAnsi="Times New Roman" w:cs="Times New Roman"/>
          <w:sz w:val="26"/>
          <w:szCs w:val="26"/>
        </w:rPr>
        <w:t>и по местному бюджету 589,3</w:t>
      </w:r>
      <w:r w:rsidR="0074289F" w:rsidRPr="006E55B0">
        <w:rPr>
          <w:rFonts w:ascii="Times New Roman" w:hAnsi="Times New Roman" w:cs="Times New Roman"/>
          <w:sz w:val="26"/>
          <w:szCs w:val="26"/>
        </w:rPr>
        <w:t xml:space="preserve"> тыс. рублей, в связи с</w:t>
      </w:r>
      <w:r w:rsidR="00DF1C54" w:rsidRPr="006E55B0">
        <w:rPr>
          <w:rFonts w:ascii="Times New Roman" w:hAnsi="Times New Roman" w:cs="Times New Roman"/>
          <w:sz w:val="26"/>
          <w:szCs w:val="26"/>
        </w:rPr>
        <w:t xml:space="preserve"> </w:t>
      </w:r>
      <w:r w:rsidR="0074289F" w:rsidRPr="006E55B0">
        <w:rPr>
          <w:rFonts w:ascii="Times New Roman" w:hAnsi="Times New Roman" w:cs="Times New Roman"/>
          <w:sz w:val="26"/>
          <w:szCs w:val="26"/>
        </w:rPr>
        <w:t>отказом в предоставлении субсиди</w:t>
      </w:r>
      <w:r w:rsidR="00DF1C54" w:rsidRPr="006E55B0">
        <w:rPr>
          <w:rFonts w:ascii="Times New Roman" w:hAnsi="Times New Roman" w:cs="Times New Roman"/>
          <w:sz w:val="26"/>
          <w:szCs w:val="26"/>
        </w:rPr>
        <w:t xml:space="preserve">й на основании наличия задолженности, </w:t>
      </w:r>
      <w:r w:rsidR="0074289F" w:rsidRPr="006E55B0">
        <w:rPr>
          <w:rFonts w:ascii="Times New Roman" w:hAnsi="Times New Roman" w:cs="Times New Roman"/>
          <w:sz w:val="26"/>
          <w:szCs w:val="26"/>
        </w:rPr>
        <w:t>предъявления объемов мяса при снижении м</w:t>
      </w:r>
      <w:r w:rsidR="00EB203B" w:rsidRPr="006E55B0">
        <w:rPr>
          <w:rFonts w:ascii="Times New Roman" w:hAnsi="Times New Roman" w:cs="Times New Roman"/>
          <w:sz w:val="26"/>
          <w:szCs w:val="26"/>
        </w:rPr>
        <w:t>аточного поголовья с/х животных,</w:t>
      </w:r>
    </w:p>
    <w:p w:rsidR="008B0AA7" w:rsidRPr="00DE715B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15B">
        <w:rPr>
          <w:rFonts w:ascii="Times New Roman" w:hAnsi="Times New Roman" w:cs="Times New Roman"/>
          <w:sz w:val="26"/>
          <w:szCs w:val="26"/>
        </w:rPr>
        <w:t xml:space="preserve">- по мероприятию 1.3. «Стимулирование роста производства (вылова) и реализации пищевой рыбы, пищевой рыбной продукции» </w:t>
      </w:r>
      <w:r w:rsidR="00EB203B" w:rsidRPr="00DE715B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186A57" w:rsidRPr="00DE715B">
        <w:rPr>
          <w:rFonts w:ascii="Times New Roman" w:hAnsi="Times New Roman" w:cs="Times New Roman"/>
          <w:sz w:val="26"/>
          <w:szCs w:val="26"/>
        </w:rPr>
        <w:t xml:space="preserve">в </w:t>
      </w:r>
      <w:r w:rsidR="00DE715B" w:rsidRPr="00DE715B">
        <w:rPr>
          <w:rFonts w:ascii="Times New Roman" w:hAnsi="Times New Roman" w:cs="Times New Roman"/>
          <w:sz w:val="26"/>
          <w:szCs w:val="26"/>
        </w:rPr>
        <w:t xml:space="preserve">сумме  421,5 </w:t>
      </w:r>
      <w:r w:rsidRPr="00DE715B">
        <w:rPr>
          <w:rFonts w:ascii="Times New Roman" w:hAnsi="Times New Roman" w:cs="Times New Roman"/>
          <w:sz w:val="26"/>
          <w:szCs w:val="26"/>
        </w:rPr>
        <w:t>тыс. рублей,</w:t>
      </w:r>
      <w:r w:rsidR="00EB203B" w:rsidRPr="00DE715B">
        <w:rPr>
          <w:rFonts w:ascii="Times New Roman" w:hAnsi="Times New Roman" w:cs="Times New Roman"/>
          <w:sz w:val="26"/>
          <w:szCs w:val="26"/>
        </w:rPr>
        <w:t xml:space="preserve"> в связи с отказами в предоставлении субсидий на основании задолженности,</w:t>
      </w:r>
    </w:p>
    <w:p w:rsidR="008B0AA7" w:rsidRPr="00A11302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302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A11302">
        <w:t xml:space="preserve"> «</w:t>
      </w:r>
      <w:r w:rsidRPr="00A11302">
        <w:rPr>
          <w:rFonts w:ascii="Times New Roman" w:hAnsi="Times New Roman" w:cs="Times New Roman"/>
          <w:sz w:val="26"/>
          <w:szCs w:val="26"/>
        </w:rPr>
        <w:t xml:space="preserve">Стимулирование укрепления материально-технической базы предприятий и организаций всех форм собственности (за исключением личных подсобных хозяйств)» </w:t>
      </w:r>
      <w:r w:rsidR="00EB203B" w:rsidRPr="00A11302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A11302" w:rsidRPr="00A11302">
        <w:rPr>
          <w:rFonts w:ascii="Times New Roman" w:hAnsi="Times New Roman" w:cs="Times New Roman"/>
          <w:sz w:val="26"/>
          <w:szCs w:val="26"/>
        </w:rPr>
        <w:t>в сумме 3 436,5</w:t>
      </w:r>
      <w:r w:rsidRPr="00A11302">
        <w:rPr>
          <w:rFonts w:ascii="Times New Roman" w:hAnsi="Times New Roman" w:cs="Times New Roman"/>
          <w:sz w:val="26"/>
          <w:szCs w:val="26"/>
        </w:rPr>
        <w:t xml:space="preserve"> тыс. рублей в связи с </w:t>
      </w:r>
      <w:r w:rsidR="00EB203B" w:rsidRPr="00A11302">
        <w:rPr>
          <w:rFonts w:ascii="Times New Roman" w:hAnsi="Times New Roman" w:cs="Times New Roman"/>
          <w:sz w:val="26"/>
          <w:szCs w:val="26"/>
        </w:rPr>
        <w:t xml:space="preserve">отсутствием обращений </w:t>
      </w:r>
      <w:proofErr w:type="spellStart"/>
      <w:r w:rsidR="00EB203B" w:rsidRPr="00A11302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="00EB203B" w:rsidRPr="00A11302">
        <w:rPr>
          <w:rFonts w:ascii="Times New Roman" w:hAnsi="Times New Roman" w:cs="Times New Roman"/>
          <w:sz w:val="26"/>
          <w:szCs w:val="26"/>
        </w:rPr>
        <w:t xml:space="preserve"> за получением субсидий, а также внесение изменений в условия предоставления субсидий на развитие МТБ из окружного бюджета,</w:t>
      </w:r>
    </w:p>
    <w:p w:rsidR="00EB203B" w:rsidRDefault="00EB203B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1302">
        <w:rPr>
          <w:rFonts w:ascii="Times New Roman" w:hAnsi="Times New Roman" w:cs="Times New Roman"/>
          <w:sz w:val="26"/>
          <w:szCs w:val="26"/>
        </w:rPr>
        <w:t>- по мероприятию 3.3. «Обеспечение осуществления отлова, транспортировки, учета, содержания, умерщвления, утилизации безнадзорных и бродячих животных» по местному бюджету в сумме 1,8 тыс. рублей</w:t>
      </w:r>
      <w:r w:rsidR="00BE396C" w:rsidRPr="00A11302">
        <w:rPr>
          <w:rFonts w:ascii="Times New Roman" w:hAnsi="Times New Roman" w:cs="Times New Roman"/>
          <w:sz w:val="26"/>
          <w:szCs w:val="26"/>
        </w:rPr>
        <w:t>, экономия при заключении муниципального контракта на отлов животных.</w:t>
      </w:r>
    </w:p>
    <w:p w:rsidR="00BF1938" w:rsidRPr="00BF1938" w:rsidRDefault="00BF1938" w:rsidP="00BF1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938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 85,1</w:t>
      </w:r>
      <w:r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BF193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3948,9</w:t>
      </w:r>
      <w:r w:rsidRPr="00BF1938">
        <w:rPr>
          <w:rFonts w:ascii="Times New Roman" w:hAnsi="Times New Roman" w:cs="Times New Roman"/>
          <w:sz w:val="26"/>
          <w:szCs w:val="26"/>
        </w:rPr>
        <w:t xml:space="preserve"> тыс. рублей к плану  </w:t>
      </w:r>
      <w:proofErr w:type="gramStart"/>
      <w:r w:rsidRPr="00BF193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BF1938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>
        <w:rPr>
          <w:rFonts w:ascii="Times New Roman" w:hAnsi="Times New Roman" w:cs="Times New Roman"/>
          <w:sz w:val="26"/>
          <w:szCs w:val="26"/>
        </w:rPr>
        <w:t>4 642,4</w:t>
      </w:r>
      <w:r w:rsidRPr="00BF1938">
        <w:rPr>
          <w:rFonts w:ascii="Times New Roman" w:hAnsi="Times New Roman" w:cs="Times New Roman"/>
          <w:sz w:val="26"/>
          <w:szCs w:val="26"/>
        </w:rPr>
        <w:t xml:space="preserve"> тыс. рублей).  Отклон</w:t>
      </w:r>
      <w:r>
        <w:rPr>
          <w:rFonts w:ascii="Times New Roman" w:hAnsi="Times New Roman" w:cs="Times New Roman"/>
          <w:sz w:val="26"/>
          <w:szCs w:val="26"/>
        </w:rPr>
        <w:t xml:space="preserve">ения в сумме  693,5 </w:t>
      </w:r>
      <w:r w:rsidRPr="00F51B5E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4072A5" w:rsidRPr="004072A5" w:rsidRDefault="00BF1938" w:rsidP="00BF1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B5E">
        <w:rPr>
          <w:rFonts w:ascii="Times New Roman" w:hAnsi="Times New Roman" w:cs="Times New Roman"/>
          <w:sz w:val="26"/>
          <w:szCs w:val="26"/>
        </w:rPr>
        <w:t xml:space="preserve">  - по мероприятию 1.</w:t>
      </w:r>
      <w:r w:rsidRPr="00F51B5E">
        <w:t xml:space="preserve"> «</w:t>
      </w:r>
      <w:r w:rsidRPr="00F51B5E">
        <w:rPr>
          <w:rFonts w:ascii="Times New Roman" w:hAnsi="Times New Roman" w:cs="Times New Roman"/>
          <w:sz w:val="26"/>
          <w:szCs w:val="26"/>
        </w:rPr>
        <w:t>Оснащение современным программным обеспечением, способствующим развитию информационной системы, продление сущ</w:t>
      </w:r>
      <w:r>
        <w:rPr>
          <w:rFonts w:ascii="Times New Roman" w:hAnsi="Times New Roman" w:cs="Times New Roman"/>
          <w:sz w:val="26"/>
          <w:szCs w:val="26"/>
        </w:rPr>
        <w:t>ествующих лицензий» в сумме 190,9</w:t>
      </w:r>
      <w:r w:rsidRPr="00F51B5E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4072A5">
        <w:rPr>
          <w:rFonts w:ascii="Times New Roman" w:hAnsi="Times New Roman" w:cs="Times New Roman"/>
          <w:sz w:val="26"/>
          <w:szCs w:val="26"/>
        </w:rPr>
        <w:t xml:space="preserve">рублей, в связи с экономией по итогам проведения электронных аукционов. Данная сумма будет направлена </w:t>
      </w:r>
      <w:r w:rsidR="004072A5" w:rsidRPr="004072A5">
        <w:rPr>
          <w:rFonts w:ascii="Times New Roman" w:hAnsi="Times New Roman" w:cs="Times New Roman"/>
          <w:sz w:val="26"/>
          <w:szCs w:val="26"/>
        </w:rPr>
        <w:t xml:space="preserve">на выполнение работ по доработке отчетных форм ПК </w:t>
      </w:r>
      <w:proofErr w:type="spellStart"/>
      <w:r w:rsidR="004072A5" w:rsidRPr="004072A5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="004072A5" w:rsidRPr="004072A5">
        <w:rPr>
          <w:rFonts w:ascii="Times New Roman" w:hAnsi="Times New Roman" w:cs="Times New Roman"/>
          <w:sz w:val="26"/>
          <w:szCs w:val="26"/>
        </w:rPr>
        <w:t xml:space="preserve"> и закупку дополнительных лицензий </w:t>
      </w:r>
      <w:proofErr w:type="spellStart"/>
      <w:r w:rsidR="004072A5" w:rsidRPr="004072A5">
        <w:rPr>
          <w:rFonts w:ascii="Times New Roman" w:hAnsi="Times New Roman" w:cs="Times New Roman"/>
          <w:sz w:val="26"/>
          <w:szCs w:val="26"/>
        </w:rPr>
        <w:t>VipNet</w:t>
      </w:r>
      <w:proofErr w:type="spellEnd"/>
      <w:r w:rsidR="004072A5" w:rsidRPr="004072A5">
        <w:rPr>
          <w:rFonts w:ascii="Times New Roman" w:hAnsi="Times New Roman" w:cs="Times New Roman"/>
          <w:sz w:val="26"/>
          <w:szCs w:val="26"/>
        </w:rPr>
        <w:t>;</w:t>
      </w:r>
    </w:p>
    <w:p w:rsidR="00BF1938" w:rsidRPr="00BF1938" w:rsidRDefault="00BF1938" w:rsidP="00BF1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72A5">
        <w:rPr>
          <w:rFonts w:ascii="Times New Roman" w:hAnsi="Times New Roman" w:cs="Times New Roman"/>
          <w:sz w:val="26"/>
          <w:szCs w:val="26"/>
        </w:rPr>
        <w:t xml:space="preserve">- по мероприятию 2. «Создание инфраструктуры информационной </w:t>
      </w:r>
      <w:r w:rsidRPr="00BF1938">
        <w:rPr>
          <w:rFonts w:ascii="Times New Roman" w:hAnsi="Times New Roman" w:cs="Times New Roman"/>
          <w:sz w:val="26"/>
          <w:szCs w:val="26"/>
        </w:rPr>
        <w:t>сети Нефтеюганского района</w:t>
      </w:r>
      <w:r>
        <w:rPr>
          <w:rFonts w:ascii="Times New Roman" w:hAnsi="Times New Roman" w:cs="Times New Roman"/>
          <w:sz w:val="26"/>
          <w:szCs w:val="26"/>
        </w:rPr>
        <w:t>» в сумме 250,0 тыс. рублей</w:t>
      </w:r>
      <w:r w:rsidR="004072A5" w:rsidRPr="004072A5">
        <w:t xml:space="preserve"> </w:t>
      </w:r>
      <w:r w:rsidR="004072A5" w:rsidRPr="004072A5">
        <w:rPr>
          <w:rFonts w:ascii="Times New Roman" w:hAnsi="Times New Roman" w:cs="Times New Roman"/>
          <w:sz w:val="26"/>
          <w:szCs w:val="26"/>
        </w:rPr>
        <w:t>в связи с</w:t>
      </w:r>
      <w:r w:rsidR="004072A5">
        <w:t xml:space="preserve"> </w:t>
      </w:r>
      <w:r w:rsidR="004072A5" w:rsidRPr="004072A5">
        <w:rPr>
          <w:rFonts w:ascii="Times New Roman" w:hAnsi="Times New Roman" w:cs="Times New Roman"/>
          <w:sz w:val="26"/>
          <w:szCs w:val="26"/>
        </w:rPr>
        <w:t xml:space="preserve">несвоевременной </w:t>
      </w:r>
      <w:r w:rsidR="004072A5" w:rsidRPr="004072A5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подготовки технических условий для интеграции ПК </w:t>
      </w:r>
      <w:proofErr w:type="spellStart"/>
      <w:r w:rsidR="004072A5" w:rsidRPr="004072A5">
        <w:rPr>
          <w:rFonts w:ascii="Times New Roman" w:hAnsi="Times New Roman" w:cs="Times New Roman"/>
          <w:sz w:val="26"/>
          <w:szCs w:val="26"/>
        </w:rPr>
        <w:t>Сауми</w:t>
      </w:r>
      <w:proofErr w:type="spellEnd"/>
      <w:r w:rsidR="004072A5" w:rsidRPr="004072A5">
        <w:rPr>
          <w:rFonts w:ascii="Times New Roman" w:hAnsi="Times New Roman" w:cs="Times New Roman"/>
          <w:sz w:val="26"/>
          <w:szCs w:val="26"/>
        </w:rPr>
        <w:t xml:space="preserve"> с ТИС Югры со стороны разработчика ТИС Югры, контракт заключен в августе, оплата по контрак</w:t>
      </w:r>
      <w:r w:rsidR="004072A5">
        <w:rPr>
          <w:rFonts w:ascii="Times New Roman" w:hAnsi="Times New Roman" w:cs="Times New Roman"/>
          <w:sz w:val="26"/>
          <w:szCs w:val="26"/>
        </w:rPr>
        <w:t>ту будет произведена в сентябре;</w:t>
      </w:r>
    </w:p>
    <w:p w:rsidR="00BF1938" w:rsidRPr="00F51B5E" w:rsidRDefault="00BF1938" w:rsidP="00BF1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B5E">
        <w:rPr>
          <w:rFonts w:ascii="Times New Roman" w:hAnsi="Times New Roman" w:cs="Times New Roman"/>
          <w:sz w:val="26"/>
          <w:szCs w:val="26"/>
        </w:rPr>
        <w:t>- по мероприятию 3. «Приобретение серверов, рабочих станций, оргтехники и коммутационного оборудования для функционирования информационной сети Нефтеюганского района. Замена устаревшего оборудования»</w:t>
      </w:r>
      <w:r>
        <w:rPr>
          <w:rFonts w:ascii="Times New Roman" w:hAnsi="Times New Roman" w:cs="Times New Roman"/>
          <w:sz w:val="26"/>
          <w:szCs w:val="26"/>
        </w:rPr>
        <w:t xml:space="preserve"> в сумме 130,5 тыс. рублей, в связи с экономией</w:t>
      </w:r>
      <w:r w:rsidRPr="00F51B5E">
        <w:rPr>
          <w:rFonts w:ascii="Times New Roman" w:hAnsi="Times New Roman" w:cs="Times New Roman"/>
          <w:sz w:val="26"/>
          <w:szCs w:val="26"/>
        </w:rPr>
        <w:t xml:space="preserve"> по итогам проведения электронного аукциона;</w:t>
      </w:r>
    </w:p>
    <w:p w:rsidR="009B703F" w:rsidRPr="008F5A6F" w:rsidRDefault="00BF1938" w:rsidP="008F5A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A19">
        <w:rPr>
          <w:rFonts w:ascii="Times New Roman" w:hAnsi="Times New Roman" w:cs="Times New Roman"/>
          <w:sz w:val="26"/>
          <w:szCs w:val="26"/>
        </w:rPr>
        <w:t>- по мероприятию 4. «Обеспечение  защиты информации и   персональных данных в администрации района» в сумме  122,1 тыс. рублей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3A19">
        <w:rPr>
          <w:rFonts w:ascii="Times New Roman" w:hAnsi="Times New Roman" w:cs="Times New Roman"/>
          <w:sz w:val="26"/>
          <w:szCs w:val="26"/>
        </w:rPr>
        <w:t xml:space="preserve"> в связи с экономией по итогам проведенных аукционов.</w:t>
      </w:r>
      <w:r w:rsidRPr="00BA3A19">
        <w:rPr>
          <w:rFonts w:ascii="Times New Roman" w:hAnsi="Times New Roman" w:cs="Times New Roman"/>
        </w:rPr>
        <w:t xml:space="preserve"> </w:t>
      </w:r>
      <w:r w:rsidRPr="00BA3A19">
        <w:rPr>
          <w:rFonts w:ascii="Times New Roman" w:hAnsi="Times New Roman" w:cs="Times New Roman"/>
          <w:sz w:val="26"/>
          <w:szCs w:val="26"/>
        </w:rPr>
        <w:t>Данная сумма</w:t>
      </w:r>
      <w:r w:rsidRPr="00BA3A19">
        <w:rPr>
          <w:rFonts w:ascii="Times New Roman" w:hAnsi="Times New Roman" w:cs="Times New Roman"/>
        </w:rPr>
        <w:t xml:space="preserve"> </w:t>
      </w:r>
      <w:r w:rsidRPr="00BA3A19">
        <w:rPr>
          <w:rFonts w:ascii="Times New Roman" w:hAnsi="Times New Roman" w:cs="Times New Roman"/>
          <w:sz w:val="26"/>
          <w:szCs w:val="26"/>
        </w:rPr>
        <w:t xml:space="preserve">будет </w:t>
      </w:r>
      <w:proofErr w:type="gramStart"/>
      <w:r w:rsidRPr="00BA3A19">
        <w:rPr>
          <w:rFonts w:ascii="Times New Roman" w:hAnsi="Times New Roman" w:cs="Times New Roman"/>
          <w:sz w:val="26"/>
          <w:szCs w:val="26"/>
        </w:rPr>
        <w:t>направлена</w:t>
      </w:r>
      <w:proofErr w:type="gramEnd"/>
      <w:r w:rsidRPr="00BA3A19">
        <w:rPr>
          <w:rFonts w:ascii="Times New Roman" w:hAnsi="Times New Roman" w:cs="Times New Roman"/>
          <w:sz w:val="26"/>
          <w:szCs w:val="26"/>
        </w:rPr>
        <w:t xml:space="preserve"> </w:t>
      </w:r>
      <w:r w:rsidRPr="00BF1938">
        <w:rPr>
          <w:rFonts w:ascii="Times New Roman" w:hAnsi="Times New Roman" w:cs="Times New Roman"/>
          <w:sz w:val="26"/>
          <w:szCs w:val="26"/>
        </w:rPr>
        <w:t>а создание защищенного сегмента системы электронного взаимодействия (ЗС СЭВ)</w:t>
      </w:r>
      <w:r w:rsidR="008F5A6F">
        <w:rPr>
          <w:rFonts w:ascii="Times New Roman" w:hAnsi="Times New Roman" w:cs="Times New Roman"/>
          <w:sz w:val="26"/>
          <w:szCs w:val="26"/>
        </w:rPr>
        <w:t>.</w:t>
      </w:r>
    </w:p>
    <w:p w:rsidR="00C834C9" w:rsidRPr="00133684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84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</w:t>
      </w:r>
      <w:r w:rsidR="00133684" w:rsidRPr="00133684">
        <w:rPr>
          <w:rFonts w:ascii="Times New Roman" w:hAnsi="Times New Roman" w:cs="Times New Roman"/>
          <w:b/>
          <w:sz w:val="26"/>
          <w:szCs w:val="26"/>
        </w:rPr>
        <w:t>й район на 2014 - 2020 годы» 78,4</w:t>
      </w:r>
      <w:r w:rsidRPr="00133684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133684">
        <w:rPr>
          <w:rFonts w:ascii="Times New Roman" w:hAnsi="Times New Roman" w:cs="Times New Roman"/>
          <w:i/>
          <w:sz w:val="26"/>
          <w:szCs w:val="26"/>
          <w:u w:val="single"/>
        </w:rPr>
        <w:t xml:space="preserve">(1674,4 тыс. рублей к плану  </w:t>
      </w:r>
      <w:proofErr w:type="gramStart"/>
      <w:r w:rsidR="00133684" w:rsidRPr="00133684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133684" w:rsidRPr="00133684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2 135,1</w:t>
      </w:r>
      <w:r w:rsidRPr="00133684">
        <w:rPr>
          <w:rFonts w:ascii="Times New Roman" w:hAnsi="Times New Roman" w:cs="Times New Roman"/>
          <w:i/>
          <w:sz w:val="26"/>
          <w:szCs w:val="26"/>
          <w:u w:val="single"/>
        </w:rPr>
        <w:t>тыс. рублей</w:t>
      </w:r>
      <w:r w:rsidRPr="00133684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="00133684" w:rsidRPr="00133684">
        <w:rPr>
          <w:rFonts w:ascii="Times New Roman" w:hAnsi="Times New Roman" w:cs="Times New Roman"/>
          <w:sz w:val="26"/>
          <w:szCs w:val="26"/>
        </w:rPr>
        <w:t>Отклонение в сумме 460,7</w:t>
      </w:r>
      <w:r w:rsidRPr="00133684">
        <w:rPr>
          <w:rFonts w:ascii="Times New Roman" w:hAnsi="Times New Roman" w:cs="Times New Roman"/>
          <w:sz w:val="26"/>
          <w:szCs w:val="26"/>
        </w:rPr>
        <w:t xml:space="preserve">  тыс. рублей, в том числе  по мероприятиям:</w:t>
      </w:r>
    </w:p>
    <w:p w:rsidR="00C834C9" w:rsidRPr="00133684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84">
        <w:rPr>
          <w:rFonts w:ascii="Times New Roman" w:hAnsi="Times New Roman" w:cs="Times New Roman"/>
          <w:sz w:val="26"/>
          <w:szCs w:val="26"/>
        </w:rPr>
        <w:t>- 1.1. «Сооружение пандусов и входных групп для беспрепятственного доступа инвалидов и других маломобильных групп населения в объектах организаций образования, учреждений к</w:t>
      </w:r>
      <w:r w:rsidR="00133684" w:rsidRPr="00133684">
        <w:rPr>
          <w:rFonts w:ascii="Times New Roman" w:hAnsi="Times New Roman" w:cs="Times New Roman"/>
          <w:sz w:val="26"/>
          <w:szCs w:val="26"/>
        </w:rPr>
        <w:t>ультуры и спорта» в сумме 281,1</w:t>
      </w:r>
      <w:r w:rsidRPr="00133684">
        <w:rPr>
          <w:rFonts w:ascii="Times New Roman" w:hAnsi="Times New Roman" w:cs="Times New Roman"/>
          <w:sz w:val="26"/>
          <w:szCs w:val="26"/>
        </w:rPr>
        <w:t xml:space="preserve">тыс. рублей экономия по заключенным контрактам, </w:t>
      </w:r>
    </w:p>
    <w:p w:rsidR="00C834C9" w:rsidRPr="00133684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84">
        <w:rPr>
          <w:rFonts w:ascii="Times New Roman" w:hAnsi="Times New Roman" w:cs="Times New Roman"/>
          <w:sz w:val="26"/>
          <w:szCs w:val="26"/>
        </w:rPr>
        <w:t>- 1.3. «Оснащение светофоров на перекрестках дороги и пешеходных перехода</w:t>
      </w:r>
      <w:r w:rsidR="00133684" w:rsidRPr="00133684">
        <w:rPr>
          <w:rFonts w:ascii="Times New Roman" w:hAnsi="Times New Roman" w:cs="Times New Roman"/>
          <w:sz w:val="26"/>
          <w:szCs w:val="26"/>
        </w:rPr>
        <w:t>х звукосигнальными приставками»</w:t>
      </w:r>
      <w:r w:rsidRPr="00133684">
        <w:rPr>
          <w:rFonts w:ascii="Times New Roman" w:hAnsi="Times New Roman" w:cs="Times New Roman"/>
          <w:sz w:val="26"/>
          <w:szCs w:val="26"/>
        </w:rPr>
        <w:t xml:space="preserve"> 10,6 тыс. руб. </w:t>
      </w:r>
      <w:r w:rsidR="00133684" w:rsidRPr="00133684">
        <w:rPr>
          <w:rFonts w:ascii="Times New Roman" w:hAnsi="Times New Roman" w:cs="Times New Roman"/>
          <w:sz w:val="26"/>
          <w:szCs w:val="26"/>
        </w:rPr>
        <w:t xml:space="preserve">экономия </w:t>
      </w:r>
      <w:r w:rsidRPr="00133684">
        <w:rPr>
          <w:rFonts w:ascii="Times New Roman" w:hAnsi="Times New Roman" w:cs="Times New Roman"/>
          <w:sz w:val="26"/>
          <w:szCs w:val="26"/>
        </w:rPr>
        <w:t xml:space="preserve">при заключении договора между МКУ «Служба ЖКХ и благоустройства» и индивидуальным предпринимателем Нестеровым А.П.  от 25.05.2016 на поставку  звукосигнальных приставок для оснащения светофоров в гп. Пойковский. </w:t>
      </w:r>
    </w:p>
    <w:p w:rsidR="0046268E" w:rsidRPr="00133684" w:rsidRDefault="00C834C9" w:rsidP="009A65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3684">
        <w:rPr>
          <w:rFonts w:ascii="Times New Roman" w:hAnsi="Times New Roman" w:cs="Times New Roman"/>
          <w:sz w:val="26"/>
          <w:szCs w:val="26"/>
        </w:rPr>
        <w:t xml:space="preserve">- 1.4. «Оборудование салонов муниципального транспорта общего пользования электронными маршрутными указателями и автоматическими информаторами» в сумме 169,0 тыс. рублей. Не состоялись аукционы в связи с отсутствием заявок: 27.04.2016, 31.05.2016, 20.06.2016, 05.07.2016.  Сумма будет разбита на 2 договора до 100 тыс. руб.,  </w:t>
      </w:r>
      <w:r w:rsidR="00133684" w:rsidRPr="00133684">
        <w:rPr>
          <w:rFonts w:ascii="Times New Roman" w:hAnsi="Times New Roman" w:cs="Times New Roman"/>
          <w:sz w:val="26"/>
          <w:szCs w:val="26"/>
        </w:rPr>
        <w:t xml:space="preserve">ведутся работы по подготовке </w:t>
      </w:r>
      <w:r w:rsidR="009A658B" w:rsidRPr="00133684">
        <w:rPr>
          <w:rFonts w:ascii="Times New Roman" w:hAnsi="Times New Roman" w:cs="Times New Roman"/>
          <w:sz w:val="26"/>
          <w:szCs w:val="26"/>
        </w:rPr>
        <w:t>договор</w:t>
      </w:r>
      <w:r w:rsidR="00133684" w:rsidRPr="00133684">
        <w:rPr>
          <w:rFonts w:ascii="Times New Roman" w:hAnsi="Times New Roman" w:cs="Times New Roman"/>
          <w:sz w:val="26"/>
          <w:szCs w:val="26"/>
        </w:rPr>
        <w:t>ов</w:t>
      </w:r>
      <w:r w:rsidR="009A658B" w:rsidRPr="00133684">
        <w:rPr>
          <w:rFonts w:ascii="Times New Roman" w:hAnsi="Times New Roman" w:cs="Times New Roman"/>
          <w:sz w:val="26"/>
          <w:szCs w:val="26"/>
        </w:rPr>
        <w:t>.</w:t>
      </w:r>
    </w:p>
    <w:p w:rsidR="00637683" w:rsidRPr="000C7A92" w:rsidRDefault="00637683" w:rsidP="00637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1010" w:rsidRPr="00C8746A" w:rsidRDefault="000B2D8F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46A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C8746A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C8746A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C874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CA5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F05524" w:rsidRPr="00C874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C8746A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44724" w:rsidRPr="00C8746A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C8746A">
        <w:rPr>
          <w:rFonts w:ascii="Times New Roman" w:hAnsi="Times New Roman" w:cs="Times New Roman"/>
          <w:b/>
          <w:sz w:val="26"/>
          <w:szCs w:val="26"/>
        </w:rPr>
        <w:t>:</w:t>
      </w:r>
    </w:p>
    <w:p w:rsidR="009A658B" w:rsidRDefault="009A658B" w:rsidP="009A65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77D61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D61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577D6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77D6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77D61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577D61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76,6%.</w:t>
      </w:r>
      <w:r w:rsidRPr="00577D61">
        <w:rPr>
          <w:rFonts w:ascii="Times New Roman" w:hAnsi="Times New Roman" w:cs="Times New Roman"/>
          <w:sz w:val="26"/>
          <w:szCs w:val="26"/>
        </w:rPr>
        <w:t xml:space="preserve"> Отклонение в сумме</w:t>
      </w:r>
      <w:r w:rsidRPr="00577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D61">
        <w:rPr>
          <w:rFonts w:ascii="Times New Roman" w:hAnsi="Times New Roman" w:cs="Times New Roman"/>
          <w:sz w:val="26"/>
          <w:szCs w:val="26"/>
        </w:rPr>
        <w:t>9 276,1 тыс. рублей, в том числе:</w:t>
      </w:r>
    </w:p>
    <w:p w:rsidR="00577D61" w:rsidRPr="00577D61" w:rsidRDefault="00577D61" w:rsidP="004274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D61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1.1. «</w:t>
      </w:r>
      <w:r w:rsidRPr="00577D61">
        <w:rPr>
          <w:rFonts w:ascii="Times New Roman" w:hAnsi="Times New Roman" w:cs="Times New Roman"/>
          <w:sz w:val="26"/>
          <w:szCs w:val="26"/>
        </w:rPr>
        <w:t xml:space="preserve"> Создание резервов материальных ресурсов (запасов) для ликвидации чрезвычайных ситуаций и в целях гражданской обороны защиты и вещевого имущества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7D61">
        <w:rPr>
          <w:rFonts w:ascii="Times New Roman" w:hAnsi="Times New Roman" w:cs="Times New Roman"/>
          <w:sz w:val="26"/>
          <w:szCs w:val="26"/>
        </w:rPr>
        <w:t xml:space="preserve"> в сумме 785,0 тыс. рублей  связано с внесением изменений в нормирование </w:t>
      </w:r>
      <w:r w:rsidR="005B4665" w:rsidRPr="00577D61">
        <w:rPr>
          <w:rFonts w:ascii="Times New Roman" w:hAnsi="Times New Roman" w:cs="Times New Roman"/>
          <w:sz w:val="26"/>
          <w:szCs w:val="26"/>
        </w:rPr>
        <w:t>администрации</w:t>
      </w:r>
      <w:r w:rsidRPr="00577D61">
        <w:rPr>
          <w:rFonts w:ascii="Times New Roman" w:hAnsi="Times New Roman" w:cs="Times New Roman"/>
          <w:sz w:val="26"/>
          <w:szCs w:val="26"/>
        </w:rPr>
        <w:t xml:space="preserve"> района (Постановление администрации от 14.06.2016 № 830-па), в части изменения предельной стоимости приобретаемого оборудования. В процессе  мониторинга цен на приобретаемое оборудование цена увеличилась, что потребовало внесение изменений в нормирование (в связи с изменением предельной стоимости оборудования с 50 тыс. рублей до 865 тыс. рублей). Заключение муниципального контракта возможно лишь после внесения изменений в нормирование,</w:t>
      </w:r>
    </w:p>
    <w:p w:rsidR="00577D61" w:rsidRDefault="00577D61" w:rsidP="004566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D61">
        <w:rPr>
          <w:rFonts w:ascii="Times New Roman" w:hAnsi="Times New Roman" w:cs="Times New Roman"/>
          <w:sz w:val="26"/>
          <w:szCs w:val="26"/>
        </w:rPr>
        <w:t xml:space="preserve">1.3. «Комплекс сооружений противопожарного запаса воды в </w:t>
      </w:r>
      <w:proofErr w:type="spellStart"/>
      <w:r w:rsidRPr="00577D6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77D61">
        <w:rPr>
          <w:rFonts w:ascii="Times New Roman" w:hAnsi="Times New Roman" w:cs="Times New Roman"/>
          <w:sz w:val="26"/>
          <w:szCs w:val="26"/>
        </w:rPr>
        <w:t xml:space="preserve">. Салым Нефтеюганского района» </w:t>
      </w:r>
      <w:r>
        <w:rPr>
          <w:rFonts w:ascii="Times New Roman" w:hAnsi="Times New Roman" w:cs="Times New Roman"/>
          <w:sz w:val="26"/>
          <w:szCs w:val="26"/>
        </w:rPr>
        <w:t>208,7</w:t>
      </w:r>
      <w:r w:rsidRPr="00577D61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 в связи с оплатой по  </w:t>
      </w:r>
      <w:r w:rsidRPr="00577D61">
        <w:rPr>
          <w:rFonts w:ascii="Times New Roman" w:hAnsi="Times New Roman" w:cs="Times New Roman"/>
          <w:sz w:val="26"/>
          <w:szCs w:val="26"/>
        </w:rPr>
        <w:t>факту выполн</w:t>
      </w:r>
      <w:r>
        <w:rPr>
          <w:rFonts w:ascii="Times New Roman" w:hAnsi="Times New Roman" w:cs="Times New Roman"/>
          <w:sz w:val="26"/>
          <w:szCs w:val="26"/>
        </w:rPr>
        <w:t>енных работ,</w:t>
      </w:r>
      <w:r w:rsidRPr="00577D6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7D61" w:rsidRPr="00456663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663">
        <w:rPr>
          <w:rFonts w:ascii="Times New Roman" w:hAnsi="Times New Roman" w:cs="Times New Roman"/>
          <w:sz w:val="26"/>
          <w:szCs w:val="26"/>
        </w:rPr>
        <w:t xml:space="preserve">- по мероприятию 2.1. «Обеспечение деятельности Единой дежурной диспетчерской службы и Службы экстренного реагирования» в сумме </w:t>
      </w:r>
      <w:r w:rsidR="00456663" w:rsidRPr="00456663">
        <w:rPr>
          <w:rFonts w:ascii="Times New Roman" w:hAnsi="Times New Roman" w:cs="Times New Roman"/>
          <w:sz w:val="26"/>
          <w:szCs w:val="26"/>
        </w:rPr>
        <w:t>6 180,0</w:t>
      </w:r>
      <w:r w:rsidRPr="00456663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577D61" w:rsidRPr="00456663" w:rsidRDefault="00456663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663">
        <w:rPr>
          <w:rFonts w:ascii="Times New Roman" w:hAnsi="Times New Roman" w:cs="Times New Roman"/>
          <w:sz w:val="26"/>
          <w:szCs w:val="26"/>
        </w:rPr>
        <w:lastRenderedPageBreak/>
        <w:t>- 1 869,1</w:t>
      </w:r>
      <w:r w:rsidR="00577D61" w:rsidRPr="00456663">
        <w:rPr>
          <w:rFonts w:ascii="Times New Roman" w:hAnsi="Times New Roman" w:cs="Times New Roman"/>
          <w:sz w:val="26"/>
          <w:szCs w:val="26"/>
        </w:rPr>
        <w:t xml:space="preserve"> тыс. рублей за счет вакансий (диспетчер 1 вакансия и 4 вакансии спасателей, 0,5 спец. по охране труда) и зарабо</w:t>
      </w:r>
      <w:r w:rsidRPr="00456663">
        <w:rPr>
          <w:rFonts w:ascii="Times New Roman" w:hAnsi="Times New Roman" w:cs="Times New Roman"/>
          <w:sz w:val="26"/>
          <w:szCs w:val="26"/>
        </w:rPr>
        <w:t>тной плате и начислениям за август</w:t>
      </w:r>
      <w:r w:rsidR="00577D61" w:rsidRPr="00456663">
        <w:rPr>
          <w:rFonts w:ascii="Times New Roman" w:hAnsi="Times New Roman" w:cs="Times New Roman"/>
          <w:sz w:val="26"/>
          <w:szCs w:val="26"/>
        </w:rPr>
        <w:t xml:space="preserve"> будет в первых числах месяца, следующего </w:t>
      </w:r>
      <w:proofErr w:type="gramStart"/>
      <w:r w:rsidR="00577D61" w:rsidRPr="0045666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77D61" w:rsidRPr="00456663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577D61" w:rsidRPr="00456663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663">
        <w:rPr>
          <w:rFonts w:ascii="Times New Roman" w:hAnsi="Times New Roman" w:cs="Times New Roman"/>
          <w:sz w:val="26"/>
          <w:szCs w:val="26"/>
        </w:rPr>
        <w:t xml:space="preserve">- </w:t>
      </w:r>
      <w:r w:rsidR="00456663" w:rsidRPr="00456663">
        <w:rPr>
          <w:rFonts w:ascii="Times New Roman" w:hAnsi="Times New Roman" w:cs="Times New Roman"/>
          <w:sz w:val="26"/>
          <w:szCs w:val="26"/>
        </w:rPr>
        <w:t xml:space="preserve">263,7 </w:t>
      </w:r>
      <w:r w:rsidRPr="00456663">
        <w:rPr>
          <w:rFonts w:ascii="Times New Roman" w:hAnsi="Times New Roman" w:cs="Times New Roman"/>
          <w:sz w:val="26"/>
          <w:szCs w:val="26"/>
        </w:rPr>
        <w:t xml:space="preserve">тыс. рублей оплата расходов при служебных командировках </w:t>
      </w:r>
      <w:r w:rsidR="00456663" w:rsidRPr="00456663">
        <w:rPr>
          <w:rFonts w:ascii="Times New Roman" w:hAnsi="Times New Roman" w:cs="Times New Roman"/>
          <w:sz w:val="26"/>
          <w:szCs w:val="26"/>
        </w:rPr>
        <w:t xml:space="preserve">производится </w:t>
      </w:r>
      <w:r w:rsidRPr="00456663">
        <w:rPr>
          <w:rFonts w:ascii="Times New Roman" w:hAnsi="Times New Roman" w:cs="Times New Roman"/>
          <w:sz w:val="26"/>
          <w:szCs w:val="26"/>
        </w:rPr>
        <w:t>по предоставлению авансового отчета;</w:t>
      </w:r>
    </w:p>
    <w:p w:rsidR="00577D61" w:rsidRPr="00456663" w:rsidRDefault="00456663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663">
        <w:rPr>
          <w:rFonts w:ascii="Times New Roman" w:hAnsi="Times New Roman" w:cs="Times New Roman"/>
          <w:sz w:val="26"/>
          <w:szCs w:val="26"/>
        </w:rPr>
        <w:t>- 403,4</w:t>
      </w:r>
      <w:r w:rsidR="00577D61" w:rsidRPr="00456663">
        <w:rPr>
          <w:rFonts w:ascii="Times New Roman" w:hAnsi="Times New Roman" w:cs="Times New Roman"/>
          <w:sz w:val="26"/>
          <w:szCs w:val="26"/>
        </w:rPr>
        <w:t xml:space="preserve"> тыс. рублей оплата  за услуги связи, коммунальные услуги, приобретение и обслуживание программного продукта, ремонта, курсов повышения квалификации по факту выполненных работ,</w:t>
      </w:r>
    </w:p>
    <w:p w:rsidR="00577D61" w:rsidRDefault="00456663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663">
        <w:rPr>
          <w:rFonts w:ascii="Times New Roman" w:hAnsi="Times New Roman" w:cs="Times New Roman"/>
          <w:sz w:val="26"/>
          <w:szCs w:val="26"/>
        </w:rPr>
        <w:t>- 3 643,8</w:t>
      </w:r>
      <w:r w:rsidR="00577D61" w:rsidRPr="00456663">
        <w:rPr>
          <w:rFonts w:ascii="Times New Roman" w:hAnsi="Times New Roman" w:cs="Times New Roman"/>
          <w:sz w:val="26"/>
          <w:szCs w:val="26"/>
        </w:rPr>
        <w:t xml:space="preserve"> тыс. рублей приобретение основных средств и материальных запасов будет осуществлено после проведения аукциона. Готовятся пакеты документации для проведения электронах аукционов на поставку компьютерной техники и поставку инст</w:t>
      </w:r>
      <w:r w:rsidR="003D0737">
        <w:rPr>
          <w:rFonts w:ascii="Times New Roman" w:hAnsi="Times New Roman" w:cs="Times New Roman"/>
          <w:sz w:val="26"/>
          <w:szCs w:val="26"/>
        </w:rPr>
        <w:t>рументов и расходных материалов.</w:t>
      </w:r>
    </w:p>
    <w:p w:rsidR="003D0737" w:rsidRDefault="009A25E4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5E4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3.1.</w:t>
      </w:r>
      <w:r w:rsidRPr="009A25E4">
        <w:t xml:space="preserve"> </w:t>
      </w:r>
      <w:r>
        <w:t>«</w:t>
      </w:r>
      <w:r w:rsidRPr="009A25E4">
        <w:rPr>
          <w:rFonts w:ascii="Times New Roman" w:hAnsi="Times New Roman" w:cs="Times New Roman"/>
          <w:sz w:val="26"/>
          <w:szCs w:val="26"/>
        </w:rPr>
        <w:t>Создание, установка и поддержание в постоянной готовности муниципальной системы оповещения населения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>» в сумме 1 891,2 тыс. рублей в связи с оплатой</w:t>
      </w:r>
      <w:r w:rsidRPr="009A25E4">
        <w:rPr>
          <w:rFonts w:ascii="Times New Roman" w:hAnsi="Times New Roman" w:cs="Times New Roman"/>
          <w:sz w:val="26"/>
          <w:szCs w:val="26"/>
        </w:rPr>
        <w:t xml:space="preserve"> по факту выполненных работ. </w:t>
      </w:r>
    </w:p>
    <w:p w:rsidR="003D0737" w:rsidRPr="003D0737" w:rsidRDefault="003D0737" w:rsidP="003D07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37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3.2.</w:t>
      </w:r>
      <w:r w:rsidRPr="003D0737">
        <w:t xml:space="preserve"> </w:t>
      </w:r>
      <w:r>
        <w:t>«</w:t>
      </w:r>
      <w:r w:rsidRPr="003D0737">
        <w:rPr>
          <w:rFonts w:ascii="Times New Roman" w:hAnsi="Times New Roman" w:cs="Times New Roman"/>
          <w:sz w:val="26"/>
          <w:szCs w:val="26"/>
        </w:rPr>
        <w:t>Создание Центра обработки вызовов Системы-112 на базе существующей Единой дежурной диспетчерской службы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Pr="003D0737">
        <w:rPr>
          <w:rFonts w:ascii="Times New Roman" w:hAnsi="Times New Roman" w:cs="Times New Roman"/>
          <w:sz w:val="26"/>
          <w:szCs w:val="26"/>
        </w:rPr>
        <w:t xml:space="preserve"> 68,4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3D07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 связи с  оплатой</w:t>
      </w:r>
      <w:r w:rsidRPr="003D0737">
        <w:rPr>
          <w:rFonts w:ascii="Times New Roman" w:hAnsi="Times New Roman" w:cs="Times New Roman"/>
          <w:sz w:val="26"/>
          <w:szCs w:val="26"/>
        </w:rPr>
        <w:t xml:space="preserve"> оказанных </w:t>
      </w:r>
      <w:r>
        <w:rPr>
          <w:rFonts w:ascii="Times New Roman" w:hAnsi="Times New Roman" w:cs="Times New Roman"/>
          <w:sz w:val="26"/>
          <w:szCs w:val="26"/>
        </w:rPr>
        <w:t>по факту выполненных работ.</w:t>
      </w:r>
    </w:p>
    <w:p w:rsidR="00577D61" w:rsidRPr="00962CA5" w:rsidRDefault="00577D61" w:rsidP="00577D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CA5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</w:t>
      </w:r>
      <w:proofErr w:type="gramStart"/>
      <w:r w:rsidRPr="00962CA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962CA5" w:rsidRPr="00962CA5">
        <w:rPr>
          <w:rFonts w:ascii="Times New Roman" w:hAnsi="Times New Roman" w:cs="Times New Roman"/>
          <w:sz w:val="26"/>
          <w:szCs w:val="26"/>
        </w:rPr>
        <w:t>, ДДС 01, 02, 03)» в сумме 72,7</w:t>
      </w:r>
      <w:r w:rsidRPr="00962CA5">
        <w:rPr>
          <w:rFonts w:ascii="Times New Roman" w:hAnsi="Times New Roman" w:cs="Times New Roman"/>
          <w:sz w:val="26"/>
          <w:szCs w:val="26"/>
        </w:rPr>
        <w:t xml:space="preserve"> тыс. рублей, в </w:t>
      </w:r>
      <w:r w:rsidR="00962CA5" w:rsidRPr="00962CA5">
        <w:rPr>
          <w:rFonts w:ascii="Times New Roman" w:hAnsi="Times New Roman" w:cs="Times New Roman"/>
          <w:sz w:val="26"/>
          <w:szCs w:val="26"/>
        </w:rPr>
        <w:t xml:space="preserve">связи с </w:t>
      </w:r>
      <w:r w:rsidRPr="00962CA5">
        <w:rPr>
          <w:rFonts w:ascii="Times New Roman" w:hAnsi="Times New Roman" w:cs="Times New Roman"/>
          <w:sz w:val="26"/>
          <w:szCs w:val="26"/>
        </w:rPr>
        <w:t xml:space="preserve">оплатой </w:t>
      </w:r>
      <w:r w:rsidR="00962CA5" w:rsidRPr="00962CA5">
        <w:rPr>
          <w:rFonts w:ascii="Times New Roman" w:hAnsi="Times New Roman" w:cs="Times New Roman"/>
          <w:sz w:val="26"/>
          <w:szCs w:val="26"/>
        </w:rPr>
        <w:t>по факту.</w:t>
      </w:r>
    </w:p>
    <w:p w:rsidR="00577D61" w:rsidRPr="00962CA5" w:rsidRDefault="00577D61" w:rsidP="00962C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CA5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962CA5">
        <w:t xml:space="preserve"> «</w:t>
      </w:r>
      <w:r w:rsidRPr="00962CA5">
        <w:rPr>
          <w:rFonts w:ascii="Times New Roman" w:hAnsi="Times New Roman" w:cs="Times New Roman"/>
          <w:sz w:val="26"/>
          <w:szCs w:val="26"/>
        </w:rPr>
        <w:t>Подготовке</w:t>
      </w:r>
      <w:r w:rsidRPr="00344B42">
        <w:rPr>
          <w:rFonts w:ascii="Times New Roman" w:hAnsi="Times New Roman" w:cs="Times New Roman"/>
          <w:sz w:val="26"/>
          <w:szCs w:val="26"/>
        </w:rPr>
        <w:t xml:space="preserve"> персонала Центра обработки в</w:t>
      </w:r>
      <w:r w:rsidR="00344B42" w:rsidRPr="00344B42">
        <w:rPr>
          <w:rFonts w:ascii="Times New Roman" w:hAnsi="Times New Roman" w:cs="Times New Roman"/>
          <w:sz w:val="26"/>
          <w:szCs w:val="26"/>
        </w:rPr>
        <w:t>ызовов Системы – 112» на сумму 7</w:t>
      </w:r>
      <w:r w:rsidRPr="00344B42">
        <w:rPr>
          <w:rFonts w:ascii="Times New Roman" w:hAnsi="Times New Roman" w:cs="Times New Roman"/>
          <w:sz w:val="26"/>
          <w:szCs w:val="26"/>
        </w:rPr>
        <w:t>0,0 тыс. рублей, по подготовке и обучению диспетчеров (3 чел.) в связи с переносом обучения</w:t>
      </w:r>
      <w:r w:rsidR="00344B42" w:rsidRPr="00344B42">
        <w:rPr>
          <w:rFonts w:ascii="Times New Roman" w:hAnsi="Times New Roman" w:cs="Times New Roman"/>
          <w:sz w:val="26"/>
          <w:szCs w:val="26"/>
        </w:rPr>
        <w:t xml:space="preserve"> и не укомплектованностью групп</w:t>
      </w:r>
      <w:r w:rsidR="00962C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1010" w:rsidRPr="000F058E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058E">
        <w:rPr>
          <w:rFonts w:ascii="Times New Roman" w:hAnsi="Times New Roman" w:cs="Times New Roman"/>
          <w:b/>
          <w:sz w:val="26"/>
          <w:szCs w:val="26"/>
        </w:rPr>
        <w:t>- «Содействие развитию малого и среднего предпринимательства и создание условий для развития потребительского рынка в Нефтеюганском районе на 2014-2020 годы» 73,2%.</w:t>
      </w:r>
      <w:r w:rsidRPr="000F058E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</w:t>
      </w:r>
      <w:r w:rsidR="000F058E" w:rsidRPr="000F058E"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77,4</w:t>
      </w:r>
      <w:r w:rsidRPr="000F058E">
        <w:rPr>
          <w:rFonts w:ascii="Times New Roman" w:hAnsi="Times New Roman" w:cs="Times New Roman"/>
          <w:i/>
          <w:sz w:val="26"/>
          <w:szCs w:val="26"/>
          <w:u w:val="single"/>
        </w:rPr>
        <w:t>%. Исп</w:t>
      </w:r>
      <w:r w:rsidR="000F058E" w:rsidRPr="000F058E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66,0</w:t>
      </w:r>
      <w:r w:rsidRPr="000F058E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0F058E" w:rsidRPr="000F058E">
        <w:rPr>
          <w:rFonts w:ascii="Times New Roman" w:hAnsi="Times New Roman" w:cs="Times New Roman"/>
          <w:sz w:val="26"/>
          <w:szCs w:val="26"/>
        </w:rPr>
        <w:t xml:space="preserve"> Отклонение в общей сумме 563,2 тыс. рублей (по БАО – 301,2 тыс. рублей, по МБ – 262,0</w:t>
      </w:r>
      <w:r w:rsidRPr="000F058E">
        <w:rPr>
          <w:rFonts w:ascii="Times New Roman" w:hAnsi="Times New Roman" w:cs="Times New Roman"/>
          <w:sz w:val="26"/>
          <w:szCs w:val="26"/>
        </w:rPr>
        <w:t xml:space="preserve"> тыс. рублей), в том числе по мероприятиям:</w:t>
      </w:r>
      <w:proofErr w:type="gramEnd"/>
    </w:p>
    <w:p w:rsidR="00C01010" w:rsidRPr="005E649E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9E">
        <w:rPr>
          <w:rFonts w:ascii="Times New Roman" w:hAnsi="Times New Roman" w:cs="Times New Roman"/>
          <w:sz w:val="26"/>
          <w:szCs w:val="26"/>
        </w:rPr>
        <w:t>- 1.1. 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</w:t>
      </w:r>
      <w:r w:rsidR="005E649E" w:rsidRPr="005E649E">
        <w:rPr>
          <w:rFonts w:ascii="Times New Roman" w:hAnsi="Times New Roman" w:cs="Times New Roman"/>
          <w:sz w:val="26"/>
          <w:szCs w:val="26"/>
        </w:rPr>
        <w:t>нимательстве» в общей сумме 41,0</w:t>
      </w:r>
      <w:r w:rsidRPr="005E649E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66747B" w:rsidRPr="0066747B" w:rsidRDefault="0066747B" w:rsidP="0066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47B">
        <w:rPr>
          <w:rFonts w:ascii="Times New Roman" w:hAnsi="Times New Roman" w:cs="Times New Roman"/>
          <w:sz w:val="26"/>
          <w:szCs w:val="26"/>
        </w:rPr>
        <w:t>-БАО 29,0 тыс. рублей  в связи с предоставлением документов на оплату сюжета по МК № 42 -  29.08.2016, оплата будет произведена в сентябре 2016 года;</w:t>
      </w:r>
    </w:p>
    <w:p w:rsidR="00C01010" w:rsidRPr="0066747B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47B">
        <w:rPr>
          <w:rFonts w:ascii="Times New Roman" w:hAnsi="Times New Roman" w:cs="Times New Roman"/>
          <w:sz w:val="26"/>
          <w:szCs w:val="26"/>
        </w:rPr>
        <w:t>- МБ - 12,0 тыс. рублей, в связи с наименьшим количеством победителей  в конкурсе «Предприниматель года» (13 СМСП вместо 15 возможных получателей призовых мест),</w:t>
      </w:r>
    </w:p>
    <w:p w:rsidR="00C01010" w:rsidRPr="000E5EA4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A4">
        <w:rPr>
          <w:rFonts w:ascii="Times New Roman" w:hAnsi="Times New Roman" w:cs="Times New Roman"/>
          <w:sz w:val="26"/>
          <w:szCs w:val="26"/>
          <w:u w:val="single"/>
        </w:rPr>
        <w:t xml:space="preserve">По мероприятиям, имеющим заявительный характер </w:t>
      </w:r>
      <w:r w:rsidRPr="000E5EA4">
        <w:rPr>
          <w:rFonts w:ascii="Times New Roman" w:hAnsi="Times New Roman" w:cs="Times New Roman"/>
          <w:sz w:val="26"/>
          <w:szCs w:val="26"/>
        </w:rPr>
        <w:t>в связи с отсутствием заявлений от СМСП на предоставление субсидий в 1 этапе оказания финансовой поддержки:</w:t>
      </w:r>
    </w:p>
    <w:p w:rsidR="00C01010" w:rsidRPr="000E5EA4" w:rsidRDefault="00C01010" w:rsidP="002F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A4">
        <w:rPr>
          <w:rFonts w:ascii="Times New Roman" w:hAnsi="Times New Roman" w:cs="Times New Roman"/>
          <w:sz w:val="26"/>
          <w:szCs w:val="26"/>
        </w:rPr>
        <w:t>- 1.3. «Предоставление субсидий субъектам молодежного предпринимательства» в сумме  200,0 тыс. рублей,</w:t>
      </w:r>
    </w:p>
    <w:p w:rsidR="00C01010" w:rsidRPr="000E5EA4" w:rsidRDefault="00C01010" w:rsidP="00C010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A4">
        <w:rPr>
          <w:rFonts w:ascii="Times New Roman" w:hAnsi="Times New Roman" w:cs="Times New Roman"/>
          <w:sz w:val="26"/>
          <w:szCs w:val="26"/>
        </w:rPr>
        <w:t>- 1.6. «Предоставление субсидий Субъектам,  осуществляющим деятельность в следующих направлениях: экология,  быстровозводимое домостроение, крестьянско-фермерские хозяйства, переработка леса, сбор и переработка дикоросов, переработка отходов,   рыбодобыча, рыбопереработка, ремесленническая деятельность,  въездной и</w:t>
      </w:r>
      <w:r w:rsidR="000E5EA4" w:rsidRPr="000E5EA4">
        <w:rPr>
          <w:rFonts w:ascii="Times New Roman" w:hAnsi="Times New Roman" w:cs="Times New Roman"/>
          <w:sz w:val="26"/>
          <w:szCs w:val="26"/>
        </w:rPr>
        <w:t xml:space="preserve"> внутренний туризм» в сумме 72,2 </w:t>
      </w:r>
      <w:r w:rsidRPr="000E5EA4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C01010" w:rsidRPr="000E5EA4" w:rsidRDefault="00C01010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EA4">
        <w:rPr>
          <w:rFonts w:ascii="Times New Roman" w:hAnsi="Times New Roman" w:cs="Times New Roman"/>
          <w:sz w:val="26"/>
          <w:szCs w:val="26"/>
        </w:rPr>
        <w:lastRenderedPageBreak/>
        <w:t xml:space="preserve">- 1.7. «Возмещение затрат социальному предпринимательству и семейному бизнесу» в сумме 250,0 тыс. рублей. </w:t>
      </w:r>
    </w:p>
    <w:p w:rsidR="00795AA0" w:rsidRPr="003058D9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8D9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C2081D" w:rsidRPr="003058D9">
        <w:rPr>
          <w:rFonts w:ascii="Times New Roman" w:hAnsi="Times New Roman" w:cs="Times New Roman"/>
          <w:b/>
          <w:sz w:val="26"/>
          <w:szCs w:val="26"/>
        </w:rPr>
        <w:t>ий район на 2014-2020 год</w:t>
      </w:r>
      <w:r w:rsidR="003058D9" w:rsidRPr="003058D9">
        <w:rPr>
          <w:rFonts w:ascii="Times New Roman" w:hAnsi="Times New Roman" w:cs="Times New Roman"/>
          <w:b/>
          <w:sz w:val="26"/>
          <w:szCs w:val="26"/>
        </w:rPr>
        <w:t>ы» 70,3</w:t>
      </w:r>
      <w:r w:rsidRPr="003058D9">
        <w:rPr>
          <w:rFonts w:ascii="Times New Roman" w:hAnsi="Times New Roman" w:cs="Times New Roman"/>
          <w:b/>
          <w:sz w:val="26"/>
          <w:szCs w:val="26"/>
        </w:rPr>
        <w:t>%.</w:t>
      </w:r>
      <w:r w:rsidRPr="003058D9">
        <w:rPr>
          <w:rFonts w:ascii="Times New Roman" w:hAnsi="Times New Roman" w:cs="Times New Roman"/>
          <w:sz w:val="26"/>
          <w:szCs w:val="26"/>
        </w:rPr>
        <w:t xml:space="preserve"> </w:t>
      </w:r>
      <w:r w:rsidRPr="003058D9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3058D9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3058D9" w:rsidRPr="003058D9">
        <w:rPr>
          <w:rFonts w:ascii="Times New Roman" w:hAnsi="Times New Roman" w:cs="Times New Roman"/>
          <w:i/>
          <w:sz w:val="26"/>
          <w:szCs w:val="26"/>
          <w:u w:val="single"/>
        </w:rPr>
        <w:t>51,9</w:t>
      </w:r>
      <w:r w:rsidRPr="003058D9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Pr="00020D7B">
        <w:rPr>
          <w:rFonts w:ascii="Times New Roman" w:hAnsi="Times New Roman" w:cs="Times New Roman"/>
          <w:i/>
          <w:sz w:val="26"/>
          <w:szCs w:val="26"/>
          <w:u w:val="single"/>
        </w:rPr>
        <w:t>(</w:t>
      </w:r>
      <w:r w:rsidR="003058D9" w:rsidRPr="00020D7B">
        <w:rPr>
          <w:rFonts w:ascii="Times New Roman" w:hAnsi="Times New Roman" w:cs="Times New Roman"/>
          <w:i/>
          <w:sz w:val="26"/>
          <w:szCs w:val="26"/>
          <w:u w:val="single"/>
        </w:rPr>
        <w:t>30 140,7</w:t>
      </w:r>
      <w:r w:rsidRPr="00020D7B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020D7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020D7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3058D9" w:rsidRPr="00020D7B">
        <w:rPr>
          <w:rFonts w:ascii="Times New Roman" w:hAnsi="Times New Roman" w:cs="Times New Roman"/>
          <w:i/>
          <w:sz w:val="26"/>
          <w:szCs w:val="26"/>
          <w:u w:val="single"/>
        </w:rPr>
        <w:t>58 124,6</w:t>
      </w:r>
      <w:r w:rsidR="00795AA0" w:rsidRPr="00020D7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020D7B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="00795AA0" w:rsidRPr="00020D7B">
        <w:rPr>
          <w:rFonts w:ascii="Times New Roman" w:hAnsi="Times New Roman" w:cs="Times New Roman"/>
          <w:sz w:val="26"/>
          <w:szCs w:val="26"/>
        </w:rPr>
        <w:t xml:space="preserve"> </w:t>
      </w:r>
      <w:r w:rsidR="00795AA0" w:rsidRPr="003058D9">
        <w:rPr>
          <w:rFonts w:ascii="Times New Roman" w:hAnsi="Times New Roman" w:cs="Times New Roman"/>
          <w:sz w:val="26"/>
          <w:szCs w:val="26"/>
        </w:rPr>
        <w:t xml:space="preserve">Отклонения в сумме </w:t>
      </w:r>
      <w:r w:rsidR="003058D9" w:rsidRPr="003058D9">
        <w:rPr>
          <w:rFonts w:ascii="Times New Roman" w:hAnsi="Times New Roman" w:cs="Times New Roman"/>
          <w:sz w:val="26"/>
          <w:szCs w:val="26"/>
        </w:rPr>
        <w:t>27 983,9</w:t>
      </w:r>
      <w:r w:rsidR="00C2081D" w:rsidRPr="003058D9">
        <w:rPr>
          <w:rFonts w:ascii="Times New Roman" w:hAnsi="Times New Roman" w:cs="Times New Roman"/>
          <w:sz w:val="26"/>
          <w:szCs w:val="26"/>
        </w:rPr>
        <w:t xml:space="preserve"> </w:t>
      </w:r>
      <w:r w:rsidRPr="003058D9">
        <w:rPr>
          <w:rFonts w:ascii="Times New Roman" w:hAnsi="Times New Roman" w:cs="Times New Roman"/>
          <w:sz w:val="26"/>
          <w:szCs w:val="26"/>
        </w:rPr>
        <w:t>тыс. рублей</w:t>
      </w:r>
      <w:r w:rsidR="00795AA0" w:rsidRPr="003058D9">
        <w:rPr>
          <w:rFonts w:ascii="Times New Roman" w:hAnsi="Times New Roman" w:cs="Times New Roman"/>
          <w:sz w:val="26"/>
          <w:szCs w:val="26"/>
        </w:rPr>
        <w:t>, в том числе:</w:t>
      </w:r>
      <w:r w:rsidRPr="003058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363" w:rsidRDefault="008B6D85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63">
        <w:rPr>
          <w:rFonts w:ascii="Times New Roman" w:hAnsi="Times New Roman" w:cs="Times New Roman"/>
          <w:sz w:val="26"/>
          <w:szCs w:val="26"/>
        </w:rPr>
        <w:t>- по мероприятию 1.2. «Капитальный ремонт систем теплоснабжения, водоснабжения, водоотведения и электроснабжения для подготовки к осенне-з</w:t>
      </w:r>
      <w:r w:rsidR="003058D9" w:rsidRPr="00542363">
        <w:rPr>
          <w:rFonts w:ascii="Times New Roman" w:hAnsi="Times New Roman" w:cs="Times New Roman"/>
          <w:sz w:val="26"/>
          <w:szCs w:val="26"/>
        </w:rPr>
        <w:t>имнему периоду» в сумме 27 687,9</w:t>
      </w:r>
      <w:r w:rsidR="00C2081D" w:rsidRPr="00542363">
        <w:rPr>
          <w:rFonts w:ascii="Times New Roman" w:hAnsi="Times New Roman" w:cs="Times New Roman"/>
          <w:sz w:val="26"/>
          <w:szCs w:val="26"/>
        </w:rPr>
        <w:t xml:space="preserve"> тыс. рублей по ТВС гп. Пойковский  в  связи с нарушением подрядной организацией ООО «РУСУРС» срок</w:t>
      </w:r>
      <w:r w:rsidR="00542363" w:rsidRPr="00542363">
        <w:rPr>
          <w:rFonts w:ascii="Times New Roman" w:hAnsi="Times New Roman" w:cs="Times New Roman"/>
          <w:sz w:val="26"/>
          <w:szCs w:val="26"/>
        </w:rPr>
        <w:t xml:space="preserve">ов выполнения работ по контрактам </w:t>
      </w:r>
      <w:r w:rsidR="00C2081D" w:rsidRPr="00542363">
        <w:rPr>
          <w:rFonts w:ascii="Times New Roman" w:hAnsi="Times New Roman" w:cs="Times New Roman"/>
          <w:sz w:val="26"/>
          <w:szCs w:val="26"/>
        </w:rPr>
        <w:t xml:space="preserve"> </w:t>
      </w:r>
      <w:r w:rsidR="00542363" w:rsidRPr="00542363">
        <w:rPr>
          <w:rFonts w:ascii="Times New Roman" w:hAnsi="Times New Roman" w:cs="Times New Roman"/>
          <w:sz w:val="26"/>
          <w:szCs w:val="26"/>
        </w:rPr>
        <w:t xml:space="preserve">от 17.03.2016 № 008 (срок 30 дней), </w:t>
      </w:r>
      <w:r w:rsidR="00C2081D" w:rsidRPr="00542363">
        <w:rPr>
          <w:rFonts w:ascii="Times New Roman" w:hAnsi="Times New Roman" w:cs="Times New Roman"/>
          <w:sz w:val="26"/>
          <w:szCs w:val="26"/>
        </w:rPr>
        <w:t>от 17.03.2016 № 009</w:t>
      </w:r>
      <w:r w:rsidR="00542363" w:rsidRPr="00542363">
        <w:rPr>
          <w:rFonts w:ascii="Times New Roman" w:hAnsi="Times New Roman" w:cs="Times New Roman"/>
          <w:sz w:val="26"/>
          <w:szCs w:val="26"/>
        </w:rPr>
        <w:t>, (срок 60 дней) и ООО «</w:t>
      </w:r>
      <w:proofErr w:type="spellStart"/>
      <w:r w:rsidR="00542363" w:rsidRPr="00542363">
        <w:rPr>
          <w:rFonts w:ascii="Times New Roman" w:hAnsi="Times New Roman" w:cs="Times New Roman"/>
          <w:sz w:val="26"/>
          <w:szCs w:val="26"/>
        </w:rPr>
        <w:t>ЕвроСтрой</w:t>
      </w:r>
      <w:proofErr w:type="spellEnd"/>
      <w:r w:rsidR="00542363" w:rsidRPr="00542363">
        <w:rPr>
          <w:rFonts w:ascii="Times New Roman" w:hAnsi="Times New Roman" w:cs="Times New Roman"/>
          <w:sz w:val="26"/>
          <w:szCs w:val="26"/>
        </w:rPr>
        <w:t>» от 09.03.2016 № 014 (срок 45 дней). В</w:t>
      </w:r>
      <w:r w:rsidR="00C2081D" w:rsidRPr="00542363">
        <w:rPr>
          <w:rFonts w:ascii="Times New Roman" w:hAnsi="Times New Roman" w:cs="Times New Roman"/>
          <w:sz w:val="26"/>
          <w:szCs w:val="26"/>
        </w:rPr>
        <w:t xml:space="preserve">едется претензионная работа. </w:t>
      </w:r>
      <w:r w:rsidRPr="00542363">
        <w:rPr>
          <w:rFonts w:ascii="Times New Roman" w:hAnsi="Times New Roman" w:cs="Times New Roman"/>
          <w:sz w:val="26"/>
          <w:szCs w:val="26"/>
        </w:rPr>
        <w:t xml:space="preserve"> </w:t>
      </w:r>
      <w:r w:rsidR="00542363" w:rsidRPr="00542363">
        <w:rPr>
          <w:rFonts w:ascii="Times New Roman" w:hAnsi="Times New Roman" w:cs="Times New Roman"/>
          <w:sz w:val="26"/>
          <w:szCs w:val="26"/>
        </w:rPr>
        <w:t xml:space="preserve">В ООО «РУСУРС» </w:t>
      </w:r>
      <w:r w:rsidR="00542363" w:rsidRPr="00542363">
        <w:rPr>
          <w:rFonts w:ascii="Times New Roman" w:hAnsi="Times New Roman" w:cs="Times New Roman"/>
          <w:sz w:val="28"/>
          <w:szCs w:val="28"/>
        </w:rPr>
        <w:t>направлены претензии</w:t>
      </w:r>
      <w:r w:rsidR="00542363">
        <w:rPr>
          <w:rFonts w:ascii="Times New Roman" w:hAnsi="Times New Roman" w:cs="Times New Roman"/>
          <w:sz w:val="28"/>
          <w:szCs w:val="28"/>
        </w:rPr>
        <w:t>:</w:t>
      </w:r>
    </w:p>
    <w:p w:rsidR="003058D9" w:rsidRDefault="00542363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4A93">
        <w:rPr>
          <w:rFonts w:ascii="Times New Roman" w:hAnsi="Times New Roman" w:cs="Times New Roman"/>
          <w:sz w:val="28"/>
          <w:szCs w:val="28"/>
        </w:rPr>
        <w:t xml:space="preserve"> от 08.07.2016 № 34-Исх-1640 на сумму 110,391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814A93">
        <w:rPr>
          <w:rFonts w:ascii="Times New Roman" w:hAnsi="Times New Roman" w:cs="Times New Roman"/>
          <w:sz w:val="28"/>
          <w:szCs w:val="28"/>
        </w:rPr>
        <w:t xml:space="preserve"> Получен ответ 10.08.2016 о рассмотрении претензии и </w:t>
      </w:r>
      <w:r>
        <w:rPr>
          <w:rFonts w:ascii="Times New Roman" w:hAnsi="Times New Roman" w:cs="Times New Roman"/>
          <w:sz w:val="28"/>
          <w:szCs w:val="28"/>
        </w:rPr>
        <w:t>согласии на удержание,</w:t>
      </w:r>
    </w:p>
    <w:p w:rsidR="00542363" w:rsidRPr="00542363" w:rsidRDefault="00542363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2363">
        <w:rPr>
          <w:rFonts w:ascii="Times New Roman" w:hAnsi="Times New Roman" w:cs="Times New Roman"/>
          <w:sz w:val="28"/>
          <w:szCs w:val="28"/>
        </w:rPr>
        <w:t>от 29.07.2016 № 34-Исх-1819 на сумму 88,3194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542363">
        <w:rPr>
          <w:rFonts w:ascii="Times New Roman" w:hAnsi="Times New Roman" w:cs="Times New Roman"/>
          <w:sz w:val="28"/>
          <w:szCs w:val="28"/>
        </w:rPr>
        <w:t xml:space="preserve"> Получен ответ 10.08.2016 о рассмотрении претензии и согласии на удержание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6D85" w:rsidRPr="00542363" w:rsidRDefault="00542363" w:rsidP="005423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42363">
        <w:rPr>
          <w:rFonts w:ascii="Times New Roman" w:hAnsi="Times New Roman" w:cs="Times New Roman"/>
          <w:sz w:val="26"/>
          <w:szCs w:val="26"/>
        </w:rPr>
        <w:t>В</w:t>
      </w:r>
      <w:r w:rsidRPr="00542363">
        <w:t xml:space="preserve">  </w:t>
      </w:r>
      <w:r w:rsidRPr="0054236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542363">
        <w:rPr>
          <w:rFonts w:ascii="Times New Roman" w:hAnsi="Times New Roman" w:cs="Times New Roman"/>
          <w:sz w:val="26"/>
          <w:szCs w:val="26"/>
        </w:rPr>
        <w:t>ЕвроСтрой</w:t>
      </w:r>
      <w:proofErr w:type="spellEnd"/>
      <w:r w:rsidRPr="00542363">
        <w:rPr>
          <w:rFonts w:ascii="Times New Roman" w:hAnsi="Times New Roman" w:cs="Times New Roman"/>
          <w:sz w:val="26"/>
          <w:szCs w:val="26"/>
        </w:rPr>
        <w:t>»</w:t>
      </w:r>
      <w:r w:rsidRPr="00542363"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542363">
        <w:rPr>
          <w:rFonts w:ascii="Times New Roman" w:hAnsi="Times New Roman" w:cs="Times New Roman"/>
          <w:sz w:val="26"/>
          <w:szCs w:val="26"/>
        </w:rPr>
        <w:t>аправлены претензии от 11.07.2016 № 34-Исх-1657 на сумму 5,34034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42363">
        <w:rPr>
          <w:rFonts w:ascii="Times New Roman" w:hAnsi="Times New Roman" w:cs="Times New Roman"/>
          <w:sz w:val="26"/>
          <w:szCs w:val="26"/>
        </w:rPr>
        <w:t>, от 29.07.2016 № 34-Исх-1821 на сумму 35,04612 тыс.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542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2363">
        <w:rPr>
          <w:rFonts w:ascii="Times New Roman" w:hAnsi="Times New Roman" w:cs="Times New Roman"/>
          <w:sz w:val="26"/>
          <w:szCs w:val="26"/>
        </w:rPr>
        <w:t>Ответ не поступал.</w:t>
      </w:r>
      <w:r w:rsidR="008B6D85" w:rsidRPr="000C7A92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:rsidR="00F31967" w:rsidRPr="001A1E35" w:rsidRDefault="00F90099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Pr="001A1E35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A1E35" w:rsidRPr="001A1E35">
        <w:rPr>
          <w:rFonts w:ascii="Times New Roman" w:hAnsi="Times New Roman" w:cs="Times New Roman"/>
          <w:i/>
          <w:sz w:val="26"/>
          <w:szCs w:val="26"/>
          <w:u w:val="single"/>
        </w:rPr>
        <w:t>79,4</w:t>
      </w:r>
      <w:r w:rsidR="00F31967" w:rsidRPr="001A1E35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1A1E35" w:rsidRPr="001A1E35">
        <w:rPr>
          <w:rFonts w:ascii="Times New Roman" w:hAnsi="Times New Roman" w:cs="Times New Roman"/>
          <w:i/>
          <w:sz w:val="26"/>
          <w:szCs w:val="26"/>
          <w:u w:val="single"/>
        </w:rPr>
        <w:t>93 212,9</w:t>
      </w:r>
      <w:r w:rsidR="00DD7F3F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F31967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F31967" w:rsidRPr="001A1E35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31967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</w:t>
      </w:r>
      <w:r w:rsidR="00DD7F3F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2081D" w:rsidRPr="001A1E35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1A1E35" w:rsidRPr="001A1E35">
        <w:rPr>
          <w:rFonts w:ascii="Times New Roman" w:hAnsi="Times New Roman" w:cs="Times New Roman"/>
          <w:i/>
          <w:sz w:val="26"/>
          <w:szCs w:val="26"/>
          <w:u w:val="single"/>
        </w:rPr>
        <w:t>17 417,8</w:t>
      </w:r>
      <w:r w:rsidR="00F31967" w:rsidRPr="001A1E35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1A1E35" w:rsidRPr="001A1E35">
        <w:rPr>
          <w:rFonts w:ascii="Times New Roman" w:hAnsi="Times New Roman" w:cs="Times New Roman"/>
          <w:sz w:val="26"/>
          <w:szCs w:val="26"/>
        </w:rPr>
        <w:t xml:space="preserve"> Отклонение в сумме 24 204,8</w:t>
      </w:r>
      <w:r w:rsidR="00C2081D" w:rsidRPr="001A1E35">
        <w:rPr>
          <w:rFonts w:ascii="Times New Roman" w:hAnsi="Times New Roman" w:cs="Times New Roman"/>
          <w:sz w:val="26"/>
          <w:szCs w:val="26"/>
        </w:rPr>
        <w:t xml:space="preserve"> </w:t>
      </w:r>
      <w:r w:rsidR="00F31967" w:rsidRPr="001A1E35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DD7F3F" w:rsidRPr="001A1E35" w:rsidRDefault="00F31967" w:rsidP="009B54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>- по мероприятию 1.1. «Реконстру</w:t>
      </w:r>
      <w:r w:rsidR="009B5415" w:rsidRPr="001A1E35">
        <w:rPr>
          <w:rFonts w:ascii="Times New Roman" w:hAnsi="Times New Roman" w:cs="Times New Roman"/>
          <w:sz w:val="26"/>
          <w:szCs w:val="26"/>
        </w:rPr>
        <w:t xml:space="preserve">кция, расширение, модернизация, </w:t>
      </w:r>
      <w:r w:rsidRPr="001A1E35">
        <w:rPr>
          <w:rFonts w:ascii="Times New Roman" w:hAnsi="Times New Roman" w:cs="Times New Roman"/>
          <w:sz w:val="26"/>
          <w:szCs w:val="26"/>
        </w:rPr>
        <w:t xml:space="preserve">строительство объектов коммунального комплекса» в сумме </w:t>
      </w:r>
      <w:r w:rsidR="00BE7964" w:rsidRPr="001A1E35">
        <w:rPr>
          <w:rFonts w:ascii="Times New Roman" w:hAnsi="Times New Roman" w:cs="Times New Roman"/>
          <w:sz w:val="26"/>
          <w:szCs w:val="26"/>
        </w:rPr>
        <w:t>2 849,1</w:t>
      </w:r>
      <w:r w:rsidR="00DD7F3F" w:rsidRPr="001A1E35">
        <w:rPr>
          <w:rFonts w:ascii="Times New Roman" w:hAnsi="Times New Roman" w:cs="Times New Roman"/>
          <w:sz w:val="26"/>
          <w:szCs w:val="26"/>
        </w:rPr>
        <w:t xml:space="preserve">   тыс. рублей, в том числе:</w:t>
      </w:r>
    </w:p>
    <w:p w:rsidR="00BE7964" w:rsidRPr="001A1E35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 xml:space="preserve">- по объекту   «Проект геологического изучения пресных подземных вод  для хозяйственно-питьевых и противопожарных целей в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>. Сингапай Нефтеюганского района»  в сумме 89,3 тыс. рублей в связи с расторжением  контракта,</w:t>
      </w:r>
    </w:p>
    <w:p w:rsidR="00BE7964" w:rsidRPr="001A1E35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>- по объекту «Электроснабжение объекта «Строительство блочно-модульной водоочистной установки производительностью 25 м3/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282,2 тыс. рублей нарушен срок исполнения работ по 2 этапу, ведется претензионная работа,</w:t>
      </w:r>
    </w:p>
    <w:p w:rsidR="00F7626B" w:rsidRPr="00020D7B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 xml:space="preserve">- </w:t>
      </w:r>
      <w:r w:rsidRPr="00020D7B">
        <w:rPr>
          <w:rFonts w:ascii="Times New Roman" w:hAnsi="Times New Roman" w:cs="Times New Roman"/>
          <w:sz w:val="26"/>
          <w:szCs w:val="26"/>
        </w:rPr>
        <w:t xml:space="preserve">по объекту «Строительство блочно-модульной водоочистной установки производительностью 250 м3/сутки в </w:t>
      </w:r>
      <w:proofErr w:type="spellStart"/>
      <w:r w:rsidRPr="00020D7B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20D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20D7B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020D7B">
        <w:rPr>
          <w:rFonts w:ascii="Times New Roman" w:hAnsi="Times New Roman" w:cs="Times New Roman"/>
          <w:sz w:val="26"/>
          <w:szCs w:val="26"/>
        </w:rPr>
        <w:t xml:space="preserve"> Нефтеюганского района» 381,6 тыс. рублей подрядной организацией устранены замечания заказчика по проекту (II этап). Уведомление о положительном заключении </w:t>
      </w:r>
      <w:proofErr w:type="spellStart"/>
      <w:r w:rsidRPr="00020D7B">
        <w:rPr>
          <w:rFonts w:ascii="Times New Roman" w:hAnsi="Times New Roman" w:cs="Times New Roman"/>
          <w:sz w:val="26"/>
          <w:szCs w:val="26"/>
        </w:rPr>
        <w:t>госэкспертизы</w:t>
      </w:r>
      <w:proofErr w:type="spellEnd"/>
      <w:r w:rsidRPr="00020D7B">
        <w:rPr>
          <w:rFonts w:ascii="Times New Roman" w:hAnsi="Times New Roman" w:cs="Times New Roman"/>
          <w:sz w:val="26"/>
          <w:szCs w:val="26"/>
        </w:rPr>
        <w:t xml:space="preserve"> ожидается </w:t>
      </w:r>
      <w:r w:rsidR="00F7626B" w:rsidRPr="00020D7B">
        <w:rPr>
          <w:rFonts w:ascii="Times New Roman" w:hAnsi="Times New Roman" w:cs="Times New Roman"/>
          <w:sz w:val="26"/>
          <w:szCs w:val="26"/>
        </w:rPr>
        <w:t>в сентябре.</w:t>
      </w:r>
    </w:p>
    <w:p w:rsidR="00BE7964" w:rsidRPr="00020D7B" w:rsidRDefault="00F7626B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20D7B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="00BE7964" w:rsidRPr="00020D7B">
        <w:rPr>
          <w:rFonts w:ascii="Times New Roman" w:hAnsi="Times New Roman" w:cs="Times New Roman"/>
          <w:sz w:val="26"/>
          <w:szCs w:val="26"/>
        </w:rPr>
        <w:t xml:space="preserve">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="00BE7964" w:rsidRPr="00020D7B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E7964" w:rsidRPr="00020D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E7964" w:rsidRPr="00020D7B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="00BE7964" w:rsidRPr="00020D7B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60,0 тыс. рублей положительное заключение </w:t>
      </w:r>
      <w:proofErr w:type="spellStart"/>
      <w:r w:rsidR="00BE7964" w:rsidRPr="00020D7B">
        <w:rPr>
          <w:rFonts w:ascii="Times New Roman" w:hAnsi="Times New Roman" w:cs="Times New Roman"/>
          <w:sz w:val="26"/>
          <w:szCs w:val="26"/>
        </w:rPr>
        <w:t>госэкспертизы</w:t>
      </w:r>
      <w:proofErr w:type="spellEnd"/>
      <w:r w:rsidR="00BE7964" w:rsidRPr="00020D7B">
        <w:rPr>
          <w:rFonts w:ascii="Times New Roman" w:hAnsi="Times New Roman" w:cs="Times New Roman"/>
          <w:sz w:val="26"/>
          <w:szCs w:val="26"/>
        </w:rPr>
        <w:t xml:space="preserve"> будет получено ориентировочно в</w:t>
      </w:r>
      <w:r w:rsidRPr="00020D7B">
        <w:rPr>
          <w:rFonts w:ascii="Times New Roman" w:hAnsi="Times New Roman" w:cs="Times New Roman"/>
          <w:sz w:val="26"/>
          <w:szCs w:val="26"/>
        </w:rPr>
        <w:t xml:space="preserve"> сентябре</w:t>
      </w:r>
      <w:r w:rsidR="00BE7964" w:rsidRPr="00020D7B">
        <w:rPr>
          <w:rFonts w:ascii="Times New Roman" w:hAnsi="Times New Roman" w:cs="Times New Roman"/>
          <w:sz w:val="26"/>
          <w:szCs w:val="26"/>
        </w:rPr>
        <w:t>,</w:t>
      </w:r>
    </w:p>
    <w:p w:rsidR="00BE7964" w:rsidRPr="001A1E35" w:rsidRDefault="00BE7964" w:rsidP="00020D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D7B">
        <w:rPr>
          <w:rFonts w:ascii="Times New Roman" w:hAnsi="Times New Roman" w:cs="Times New Roman"/>
          <w:sz w:val="26"/>
          <w:szCs w:val="26"/>
        </w:rPr>
        <w:t xml:space="preserve">- по объекту «Приобретение и монтаж локальной системы водоочистки в </w:t>
      </w:r>
      <w:proofErr w:type="spellStart"/>
      <w:r w:rsidRPr="00020D7B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20D7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20D7B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020D7B">
        <w:rPr>
          <w:rFonts w:ascii="Times New Roman" w:hAnsi="Times New Roman" w:cs="Times New Roman"/>
          <w:sz w:val="26"/>
          <w:szCs w:val="26"/>
        </w:rPr>
        <w:t xml:space="preserve"> Нефтею</w:t>
      </w:r>
      <w:r w:rsidR="001A1E35" w:rsidRPr="00020D7B">
        <w:rPr>
          <w:rFonts w:ascii="Times New Roman" w:hAnsi="Times New Roman" w:cs="Times New Roman"/>
          <w:sz w:val="26"/>
          <w:szCs w:val="26"/>
        </w:rPr>
        <w:t>ганского района» в сумме 2 036,0</w:t>
      </w:r>
      <w:r w:rsidRPr="00020D7B">
        <w:rPr>
          <w:rFonts w:ascii="Times New Roman" w:hAnsi="Times New Roman" w:cs="Times New Roman"/>
          <w:sz w:val="26"/>
          <w:szCs w:val="26"/>
        </w:rPr>
        <w:t xml:space="preserve"> тыс. рублей объявление торгов</w:t>
      </w:r>
      <w:r w:rsidR="00020D7B" w:rsidRPr="00020D7B">
        <w:rPr>
          <w:rFonts w:ascii="Times New Roman" w:hAnsi="Times New Roman" w:cs="Times New Roman"/>
          <w:sz w:val="26"/>
          <w:szCs w:val="26"/>
        </w:rPr>
        <w:t xml:space="preserve"> </w:t>
      </w:r>
      <w:r w:rsidRPr="00020D7B">
        <w:rPr>
          <w:rFonts w:ascii="Times New Roman" w:hAnsi="Times New Roman" w:cs="Times New Roman"/>
          <w:sz w:val="26"/>
          <w:szCs w:val="26"/>
        </w:rPr>
        <w:t>по определению поставщика услуг планируется в</w:t>
      </w:r>
      <w:r w:rsidR="00020D7B" w:rsidRPr="00020D7B">
        <w:rPr>
          <w:rFonts w:ascii="Times New Roman" w:hAnsi="Times New Roman" w:cs="Times New Roman"/>
          <w:sz w:val="26"/>
          <w:szCs w:val="26"/>
        </w:rPr>
        <w:t xml:space="preserve"> </w:t>
      </w:r>
      <w:r w:rsidR="001A1E35" w:rsidRPr="00020D7B">
        <w:rPr>
          <w:rFonts w:ascii="Times New Roman" w:hAnsi="Times New Roman" w:cs="Times New Roman"/>
          <w:sz w:val="26"/>
          <w:szCs w:val="26"/>
        </w:rPr>
        <w:t>сентябре</w:t>
      </w:r>
      <w:r w:rsidR="00020D7B" w:rsidRPr="00020D7B">
        <w:rPr>
          <w:rFonts w:ascii="Times New Roman" w:hAnsi="Times New Roman" w:cs="Times New Roman"/>
          <w:sz w:val="26"/>
          <w:szCs w:val="26"/>
        </w:rPr>
        <w:t>.</w:t>
      </w:r>
    </w:p>
    <w:p w:rsidR="00BE7964" w:rsidRPr="001A1E35" w:rsidRDefault="00E7257E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>Примечание:</w:t>
      </w:r>
    </w:p>
    <w:p w:rsidR="00BE7964" w:rsidRPr="001A1E35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 xml:space="preserve">1)  Справкой-уведомлением № 420 от 21.07.2016, в связи с необходимостью межевых и кадастровых работ по объекту «Сети водоснабжения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» бюджетные ассигнования в сумме 98,4 тыс. рублей перераспределены с декабря на </w:t>
      </w:r>
      <w:r w:rsidRPr="001A1E35">
        <w:rPr>
          <w:rFonts w:ascii="Times New Roman" w:hAnsi="Times New Roman" w:cs="Times New Roman"/>
          <w:sz w:val="26"/>
          <w:szCs w:val="26"/>
        </w:rPr>
        <w:lastRenderedPageBreak/>
        <w:t xml:space="preserve">июль, с объекта «Строительство блочно-модульной водоочистной установки производительностью 250 м3/сутки в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 Нефтеюганского района».</w:t>
      </w:r>
    </w:p>
    <w:p w:rsidR="00BE7964" w:rsidRDefault="00BE7964" w:rsidP="00E72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E35">
        <w:rPr>
          <w:rFonts w:ascii="Times New Roman" w:hAnsi="Times New Roman" w:cs="Times New Roman"/>
          <w:sz w:val="26"/>
          <w:szCs w:val="26"/>
        </w:rPr>
        <w:t xml:space="preserve">2) 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A1E35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1A1E35">
        <w:rPr>
          <w:rFonts w:ascii="Times New Roman" w:hAnsi="Times New Roman" w:cs="Times New Roman"/>
          <w:sz w:val="26"/>
          <w:szCs w:val="26"/>
        </w:rPr>
        <w:t xml:space="preserve"> Нефтеюганского района» предъявленное подрядчиком выполнение по 3 этапу на сумму 60,0 тыс. рублей </w:t>
      </w:r>
      <w:r w:rsidR="00E7257E" w:rsidRPr="001A1E35">
        <w:rPr>
          <w:rFonts w:ascii="Times New Roman" w:hAnsi="Times New Roman" w:cs="Times New Roman"/>
          <w:sz w:val="26"/>
          <w:szCs w:val="26"/>
        </w:rPr>
        <w:t>зачтено в счет штрафных санкций;</w:t>
      </w:r>
    </w:p>
    <w:p w:rsidR="00020D7B" w:rsidRPr="001A1E35" w:rsidRDefault="00020D7B" w:rsidP="00E72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363">
        <w:rPr>
          <w:rFonts w:ascii="Times New Roman" w:hAnsi="Times New Roman" w:cs="Times New Roman"/>
          <w:sz w:val="26"/>
          <w:szCs w:val="26"/>
        </w:rPr>
        <w:t>- по мероприятию 1.2. «Капитальный ремонт систем теплоснабжения, водоснабжения, водоотведения и электроснабжения для подготовки к осенне-зимнему периоду»</w:t>
      </w:r>
      <w:r>
        <w:rPr>
          <w:rFonts w:ascii="Times New Roman" w:hAnsi="Times New Roman" w:cs="Times New Roman"/>
          <w:sz w:val="26"/>
          <w:szCs w:val="26"/>
        </w:rPr>
        <w:t xml:space="preserve"> в размере 2 449,2 тыс. рублей за счет нарушений</w:t>
      </w:r>
      <w:r w:rsidR="00F620DA">
        <w:rPr>
          <w:rFonts w:ascii="Times New Roman" w:hAnsi="Times New Roman" w:cs="Times New Roman"/>
          <w:sz w:val="26"/>
          <w:szCs w:val="26"/>
        </w:rPr>
        <w:t xml:space="preserve"> тремя подрядными организациями сроков выполнения работ и экономией по муниципальным </w:t>
      </w:r>
      <w:r w:rsidR="008C006F">
        <w:rPr>
          <w:rFonts w:ascii="Times New Roman" w:hAnsi="Times New Roman" w:cs="Times New Roman"/>
          <w:sz w:val="26"/>
          <w:szCs w:val="26"/>
        </w:rPr>
        <w:t>контрактам</w:t>
      </w:r>
      <w:r w:rsidR="00F620DA">
        <w:rPr>
          <w:rFonts w:ascii="Times New Roman" w:hAnsi="Times New Roman" w:cs="Times New Roman"/>
          <w:sz w:val="26"/>
          <w:szCs w:val="26"/>
        </w:rPr>
        <w:t>.</w:t>
      </w:r>
    </w:p>
    <w:p w:rsidR="00C2081D" w:rsidRPr="000E5132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132">
        <w:rPr>
          <w:rFonts w:ascii="Times New Roman" w:hAnsi="Times New Roman" w:cs="Times New Roman"/>
          <w:sz w:val="26"/>
          <w:szCs w:val="26"/>
        </w:rPr>
        <w:t>- по мероприятию 1.3. «Предоставление субсидий на возмещение недополученных доходов организациям, осуществляющим реализацию населени</w:t>
      </w:r>
      <w:r w:rsidR="000E5132" w:rsidRPr="000E5132">
        <w:rPr>
          <w:rFonts w:ascii="Times New Roman" w:hAnsi="Times New Roman" w:cs="Times New Roman"/>
          <w:sz w:val="26"/>
          <w:szCs w:val="26"/>
        </w:rPr>
        <w:t xml:space="preserve">ю сжиженного газа» в сумме 296,0 </w:t>
      </w:r>
      <w:r w:rsidRPr="000E5132">
        <w:rPr>
          <w:rFonts w:ascii="Times New Roman" w:hAnsi="Times New Roman" w:cs="Times New Roman"/>
          <w:sz w:val="26"/>
          <w:szCs w:val="26"/>
        </w:rPr>
        <w:t xml:space="preserve"> тыс. рублей,  так как носит заявительный </w:t>
      </w:r>
      <w:r w:rsidR="00E7257E" w:rsidRPr="000E5132">
        <w:rPr>
          <w:rFonts w:ascii="Times New Roman" w:hAnsi="Times New Roman" w:cs="Times New Roman"/>
          <w:sz w:val="26"/>
          <w:szCs w:val="26"/>
        </w:rPr>
        <w:t xml:space="preserve"> </w:t>
      </w:r>
      <w:r w:rsidRPr="000E5132">
        <w:rPr>
          <w:rFonts w:ascii="Times New Roman" w:hAnsi="Times New Roman" w:cs="Times New Roman"/>
          <w:sz w:val="26"/>
          <w:szCs w:val="26"/>
        </w:rPr>
        <w:t>харак</w:t>
      </w:r>
      <w:r w:rsidR="00E7257E" w:rsidRPr="000E5132">
        <w:rPr>
          <w:rFonts w:ascii="Times New Roman" w:hAnsi="Times New Roman" w:cs="Times New Roman"/>
          <w:sz w:val="26"/>
          <w:szCs w:val="26"/>
        </w:rPr>
        <w:t>тер;</w:t>
      </w:r>
    </w:p>
    <w:p w:rsidR="008C09C8" w:rsidRPr="00A45668" w:rsidRDefault="00CA3941" w:rsidP="005C3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6A9F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FE6A9F">
        <w:t xml:space="preserve"> </w:t>
      </w:r>
      <w:proofErr w:type="gramStart"/>
      <w:r w:rsidRPr="00FE6A9F">
        <w:t>«</w:t>
      </w:r>
      <w:r w:rsidRPr="00FE6A9F">
        <w:rPr>
          <w:rFonts w:ascii="Times New Roman" w:hAnsi="Times New Roman" w:cs="Times New Roman"/>
          <w:sz w:val="26"/>
          <w:szCs w:val="26"/>
        </w:rPr>
        <w:t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</w:t>
      </w:r>
      <w:r w:rsidR="00A35D3E" w:rsidRPr="00FE6A9F">
        <w:rPr>
          <w:rFonts w:ascii="Times New Roman" w:hAnsi="Times New Roman" w:cs="Times New Roman"/>
          <w:sz w:val="26"/>
          <w:szCs w:val="26"/>
        </w:rPr>
        <w:t xml:space="preserve"> окружающей среды</w:t>
      </w:r>
      <w:r w:rsidR="00FE6A9F" w:rsidRPr="00FE6A9F">
        <w:rPr>
          <w:rFonts w:ascii="Times New Roman" w:hAnsi="Times New Roman" w:cs="Times New Roman"/>
          <w:sz w:val="26"/>
          <w:szCs w:val="26"/>
        </w:rPr>
        <w:t>» в сумме 4 922,0</w:t>
      </w:r>
      <w:r w:rsidRPr="00FE6A9F">
        <w:rPr>
          <w:rFonts w:ascii="Times New Roman" w:hAnsi="Times New Roman" w:cs="Times New Roman"/>
          <w:sz w:val="26"/>
          <w:szCs w:val="26"/>
        </w:rPr>
        <w:t xml:space="preserve"> тыс. рублей (в том числе </w:t>
      </w:r>
      <w:r w:rsidR="008C09C8" w:rsidRPr="00FE6A9F">
        <w:rPr>
          <w:rFonts w:ascii="Times New Roman" w:hAnsi="Times New Roman" w:cs="Times New Roman"/>
          <w:sz w:val="26"/>
          <w:szCs w:val="26"/>
        </w:rPr>
        <w:t xml:space="preserve">экономия по заработной плате образовалась в связи с выведением из штатного расписания 7 единиц, в связи с увольнением сотрудников и образующимися вакансиями, </w:t>
      </w:r>
      <w:r w:rsidR="00FE6A9F" w:rsidRPr="00FE6A9F">
        <w:rPr>
          <w:rFonts w:ascii="Times New Roman" w:hAnsi="Times New Roman" w:cs="Times New Roman"/>
          <w:sz w:val="26"/>
          <w:szCs w:val="26"/>
        </w:rPr>
        <w:t xml:space="preserve">а так же </w:t>
      </w:r>
      <w:r w:rsidR="008C09C8" w:rsidRPr="00FE6A9F">
        <w:rPr>
          <w:rFonts w:ascii="Times New Roman" w:hAnsi="Times New Roman" w:cs="Times New Roman"/>
          <w:sz w:val="26"/>
          <w:szCs w:val="26"/>
        </w:rPr>
        <w:t>в связи с больничными</w:t>
      </w:r>
      <w:proofErr w:type="gramEnd"/>
      <w:r w:rsidR="008C09C8" w:rsidRPr="00FE6A9F">
        <w:rPr>
          <w:rFonts w:ascii="Times New Roman" w:hAnsi="Times New Roman" w:cs="Times New Roman"/>
          <w:sz w:val="26"/>
          <w:szCs w:val="26"/>
        </w:rPr>
        <w:t xml:space="preserve"> листами </w:t>
      </w:r>
      <w:r w:rsidR="00A35D3E" w:rsidRPr="00FE6A9F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FE6A9F" w:rsidRPr="00FE6A9F">
        <w:rPr>
          <w:rFonts w:ascii="Times New Roman" w:hAnsi="Times New Roman" w:cs="Times New Roman"/>
          <w:sz w:val="26"/>
          <w:szCs w:val="26"/>
        </w:rPr>
        <w:t xml:space="preserve">2 053,8 </w:t>
      </w:r>
      <w:r w:rsidR="008C09C8" w:rsidRPr="00FE6A9F">
        <w:rPr>
          <w:rFonts w:ascii="Times New Roman" w:hAnsi="Times New Roman" w:cs="Times New Roman"/>
          <w:sz w:val="26"/>
          <w:szCs w:val="26"/>
        </w:rPr>
        <w:t xml:space="preserve">тыс. рублей. </w:t>
      </w:r>
      <w:r w:rsidR="00A35D3E" w:rsidRPr="00FE6A9F">
        <w:rPr>
          <w:rFonts w:ascii="Times New Roman" w:hAnsi="Times New Roman" w:cs="Times New Roman"/>
          <w:sz w:val="26"/>
          <w:szCs w:val="26"/>
        </w:rPr>
        <w:t>(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Освоение </w:t>
      </w:r>
      <w:r w:rsidR="008C09C8" w:rsidRPr="00A45668">
        <w:rPr>
          <w:rFonts w:ascii="Times New Roman" w:hAnsi="Times New Roman" w:cs="Times New Roman"/>
          <w:sz w:val="26"/>
          <w:szCs w:val="26"/>
        </w:rPr>
        <w:t>в 4 квартале</w:t>
      </w:r>
      <w:r w:rsidR="00A35D3E" w:rsidRPr="00A45668">
        <w:rPr>
          <w:rFonts w:ascii="Times New Roman" w:hAnsi="Times New Roman" w:cs="Times New Roman"/>
          <w:sz w:val="26"/>
          <w:szCs w:val="26"/>
        </w:rPr>
        <w:t>)</w:t>
      </w:r>
      <w:r w:rsidR="008C09C8" w:rsidRPr="00A456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0C7A9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45668">
        <w:rPr>
          <w:rFonts w:ascii="Times New Roman" w:hAnsi="Times New Roman" w:cs="Times New Roman"/>
          <w:sz w:val="26"/>
          <w:szCs w:val="26"/>
        </w:rPr>
        <w:t>Не воспользовались правом льготного проезда к месту отдыха и обратно 3 уволивших</w:t>
      </w:r>
      <w:r w:rsidR="00E07772" w:rsidRPr="00A45668">
        <w:rPr>
          <w:rFonts w:ascii="Times New Roman" w:hAnsi="Times New Roman" w:cs="Times New Roman"/>
          <w:sz w:val="26"/>
          <w:szCs w:val="26"/>
        </w:rPr>
        <w:t xml:space="preserve">ся сотрудника 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(с 1 иждивенцем) в сумме </w:t>
      </w:r>
      <w:r w:rsidRPr="00A45668">
        <w:rPr>
          <w:rFonts w:ascii="Times New Roman" w:hAnsi="Times New Roman" w:cs="Times New Roman"/>
          <w:sz w:val="26"/>
          <w:szCs w:val="26"/>
        </w:rPr>
        <w:t>100 тыс.</w:t>
      </w:r>
      <w:r w:rsidR="00E07772" w:rsidRPr="00A4566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A45668">
        <w:rPr>
          <w:rFonts w:ascii="Times New Roman" w:hAnsi="Times New Roman" w:cs="Times New Roman"/>
          <w:sz w:val="26"/>
          <w:szCs w:val="26"/>
        </w:rPr>
        <w:t>, 4 сотрудника (с 3 иждивенцами) перенесли отпуска на более позднее врем</w:t>
      </w:r>
      <w:r w:rsidR="00A35D3E" w:rsidRPr="00A45668">
        <w:rPr>
          <w:rFonts w:ascii="Times New Roman" w:hAnsi="Times New Roman" w:cs="Times New Roman"/>
          <w:sz w:val="26"/>
          <w:szCs w:val="26"/>
        </w:rPr>
        <w:t>я</w:t>
      </w:r>
      <w:r w:rsidR="00E07772" w:rsidRPr="00A45668">
        <w:rPr>
          <w:rFonts w:ascii="Times New Roman" w:hAnsi="Times New Roman" w:cs="Times New Roman"/>
          <w:sz w:val="26"/>
          <w:szCs w:val="26"/>
        </w:rPr>
        <w:t xml:space="preserve"> по семейным обстоятельствам 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A45668">
        <w:rPr>
          <w:rFonts w:ascii="Times New Roman" w:hAnsi="Times New Roman" w:cs="Times New Roman"/>
          <w:sz w:val="26"/>
          <w:szCs w:val="26"/>
        </w:rPr>
        <w:t>175 тыс.</w:t>
      </w:r>
      <w:r w:rsidR="00E07772" w:rsidRPr="00A4566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C7A92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E07772" w:rsidRPr="00A45668" w:rsidRDefault="00E07772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668">
        <w:rPr>
          <w:rFonts w:ascii="Times New Roman" w:hAnsi="Times New Roman" w:cs="Times New Roman"/>
          <w:sz w:val="26"/>
          <w:szCs w:val="26"/>
        </w:rPr>
        <w:t>Э</w:t>
      </w:r>
      <w:r w:rsidR="00A45668" w:rsidRPr="00A45668">
        <w:rPr>
          <w:rFonts w:ascii="Times New Roman" w:hAnsi="Times New Roman" w:cs="Times New Roman"/>
          <w:sz w:val="26"/>
          <w:szCs w:val="26"/>
        </w:rPr>
        <w:t>кон</w:t>
      </w:r>
      <w:bookmarkStart w:id="0" w:name="_GoBack"/>
      <w:bookmarkEnd w:id="0"/>
      <w:r w:rsidR="00A45668" w:rsidRPr="00A45668">
        <w:rPr>
          <w:rFonts w:ascii="Times New Roman" w:hAnsi="Times New Roman" w:cs="Times New Roman"/>
          <w:sz w:val="26"/>
          <w:szCs w:val="26"/>
        </w:rPr>
        <w:t>омия по страховым взносам 472,4</w:t>
      </w:r>
      <w:r w:rsidRPr="00A45668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8C09C8" w:rsidRPr="00A45668">
        <w:rPr>
          <w:rFonts w:ascii="Times New Roman" w:hAnsi="Times New Roman" w:cs="Times New Roman"/>
          <w:sz w:val="26"/>
          <w:szCs w:val="26"/>
        </w:rPr>
        <w:t>образовалась в связи с выведением из штатного расписания 7 шт. единиц и сокращением 2 шт. единиц.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 (Освоение средств  </w:t>
      </w:r>
      <w:r w:rsidR="008C09C8" w:rsidRPr="00A45668">
        <w:rPr>
          <w:rFonts w:ascii="Times New Roman" w:hAnsi="Times New Roman" w:cs="Times New Roman"/>
          <w:sz w:val="26"/>
          <w:szCs w:val="26"/>
        </w:rPr>
        <w:t>в 4 квартале</w:t>
      </w:r>
      <w:r w:rsidR="00A35D3E" w:rsidRPr="00A45668">
        <w:rPr>
          <w:rFonts w:ascii="Times New Roman" w:hAnsi="Times New Roman" w:cs="Times New Roman"/>
          <w:sz w:val="26"/>
          <w:szCs w:val="26"/>
        </w:rPr>
        <w:t>)</w:t>
      </w:r>
      <w:r w:rsidR="008C09C8" w:rsidRPr="00A456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A45668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668">
        <w:rPr>
          <w:rFonts w:ascii="Times New Roman" w:hAnsi="Times New Roman" w:cs="Times New Roman"/>
          <w:sz w:val="26"/>
          <w:szCs w:val="26"/>
        </w:rPr>
        <w:t xml:space="preserve">Услуги связи оплачены по факту. </w:t>
      </w:r>
      <w:r w:rsidR="00A45668" w:rsidRPr="00A45668">
        <w:rPr>
          <w:rFonts w:ascii="Times New Roman" w:hAnsi="Times New Roman" w:cs="Times New Roman"/>
          <w:sz w:val="26"/>
          <w:szCs w:val="26"/>
        </w:rPr>
        <w:t>(Освоение средств 180,4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="00A35D3E" w:rsidRPr="00A456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35D3E" w:rsidRPr="00A456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66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45668">
        <w:rPr>
          <w:rFonts w:ascii="Times New Roman" w:hAnsi="Times New Roman" w:cs="Times New Roman"/>
          <w:sz w:val="26"/>
          <w:szCs w:val="26"/>
        </w:rPr>
        <w:t xml:space="preserve"> 4 квартале</w:t>
      </w:r>
      <w:r w:rsidR="00A35D3E" w:rsidRPr="00A45668">
        <w:rPr>
          <w:rFonts w:ascii="Times New Roman" w:hAnsi="Times New Roman" w:cs="Times New Roman"/>
          <w:sz w:val="26"/>
          <w:szCs w:val="26"/>
        </w:rPr>
        <w:t>)</w:t>
      </w:r>
      <w:r w:rsidRPr="00A45668">
        <w:rPr>
          <w:rFonts w:ascii="Times New Roman" w:hAnsi="Times New Roman" w:cs="Times New Roman"/>
          <w:sz w:val="26"/>
          <w:szCs w:val="26"/>
        </w:rPr>
        <w:t>. Ожидаемая экономия до конца года - ориентировочно в сумме 80 тыс.</w:t>
      </w:r>
      <w:r w:rsidR="00A35D3E" w:rsidRPr="00A45668">
        <w:rPr>
          <w:rFonts w:ascii="Times New Roman" w:hAnsi="Times New Roman" w:cs="Times New Roman"/>
          <w:sz w:val="26"/>
          <w:szCs w:val="26"/>
        </w:rPr>
        <w:t xml:space="preserve"> </w:t>
      </w:r>
      <w:r w:rsidRPr="00A45668">
        <w:rPr>
          <w:rFonts w:ascii="Times New Roman" w:hAnsi="Times New Roman" w:cs="Times New Roman"/>
          <w:sz w:val="26"/>
          <w:szCs w:val="26"/>
        </w:rPr>
        <w:t>руб</w:t>
      </w:r>
      <w:r w:rsidR="00A35D3E" w:rsidRPr="00A45668">
        <w:rPr>
          <w:rFonts w:ascii="Times New Roman" w:hAnsi="Times New Roman" w:cs="Times New Roman"/>
          <w:sz w:val="26"/>
          <w:szCs w:val="26"/>
        </w:rPr>
        <w:t>лей</w:t>
      </w:r>
      <w:r w:rsidRPr="00A45668">
        <w:rPr>
          <w:rFonts w:ascii="Times New Roman" w:hAnsi="Times New Roman" w:cs="Times New Roman"/>
          <w:sz w:val="26"/>
          <w:szCs w:val="26"/>
        </w:rPr>
        <w:t xml:space="preserve">, в связи с исключением  3-х телефонных номеров. </w:t>
      </w:r>
    </w:p>
    <w:p w:rsidR="006A3F80" w:rsidRDefault="00261F22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22">
        <w:rPr>
          <w:rFonts w:ascii="Times New Roman" w:hAnsi="Times New Roman" w:cs="Times New Roman"/>
          <w:sz w:val="26"/>
          <w:szCs w:val="26"/>
        </w:rPr>
        <w:t>Экономия по оплате коммунальных услуг, услуг по содержанию имущества, услуг</w:t>
      </w:r>
      <w:r w:rsidR="008C09C8" w:rsidRPr="00261F22">
        <w:rPr>
          <w:rFonts w:ascii="Times New Roman" w:hAnsi="Times New Roman" w:cs="Times New Roman"/>
          <w:sz w:val="26"/>
          <w:szCs w:val="26"/>
        </w:rPr>
        <w:t xml:space="preserve"> по информационным технологиям,  нало</w:t>
      </w:r>
      <w:r w:rsidR="00A35D3E" w:rsidRPr="00261F22">
        <w:rPr>
          <w:rFonts w:ascii="Times New Roman" w:hAnsi="Times New Roman" w:cs="Times New Roman"/>
          <w:sz w:val="26"/>
          <w:szCs w:val="26"/>
        </w:rPr>
        <w:t>г</w:t>
      </w:r>
      <w:r w:rsidRPr="00261F22">
        <w:rPr>
          <w:rFonts w:ascii="Times New Roman" w:hAnsi="Times New Roman" w:cs="Times New Roman"/>
          <w:sz w:val="26"/>
          <w:szCs w:val="26"/>
        </w:rPr>
        <w:t>а на имущество, членского</w:t>
      </w:r>
      <w:r w:rsidR="00A35D3E" w:rsidRPr="00261F22">
        <w:rPr>
          <w:rFonts w:ascii="Times New Roman" w:hAnsi="Times New Roman" w:cs="Times New Roman"/>
          <w:sz w:val="26"/>
          <w:szCs w:val="26"/>
        </w:rPr>
        <w:t xml:space="preserve"> взнос</w:t>
      </w:r>
      <w:r w:rsidRPr="00261F22">
        <w:rPr>
          <w:rFonts w:ascii="Times New Roman" w:hAnsi="Times New Roman" w:cs="Times New Roman"/>
          <w:sz w:val="26"/>
          <w:szCs w:val="26"/>
        </w:rPr>
        <w:t>а</w:t>
      </w:r>
      <w:r w:rsidR="00A35D3E" w:rsidRPr="00261F22">
        <w:rPr>
          <w:rFonts w:ascii="Times New Roman" w:hAnsi="Times New Roman" w:cs="Times New Roman"/>
          <w:sz w:val="26"/>
          <w:szCs w:val="26"/>
        </w:rPr>
        <w:t xml:space="preserve"> </w:t>
      </w:r>
      <w:r w:rsidRPr="00261F22">
        <w:rPr>
          <w:rFonts w:ascii="Times New Roman" w:hAnsi="Times New Roman" w:cs="Times New Roman"/>
          <w:sz w:val="26"/>
          <w:szCs w:val="26"/>
        </w:rPr>
        <w:t xml:space="preserve">380,3 </w:t>
      </w:r>
      <w:r w:rsidR="008C09C8" w:rsidRPr="00261F22">
        <w:rPr>
          <w:rFonts w:ascii="Times New Roman" w:hAnsi="Times New Roman" w:cs="Times New Roman"/>
          <w:sz w:val="26"/>
          <w:szCs w:val="26"/>
        </w:rPr>
        <w:t>т</w:t>
      </w:r>
      <w:r w:rsidR="00A35D3E" w:rsidRPr="00261F22">
        <w:rPr>
          <w:rFonts w:ascii="Times New Roman" w:hAnsi="Times New Roman" w:cs="Times New Roman"/>
          <w:sz w:val="26"/>
          <w:szCs w:val="26"/>
        </w:rPr>
        <w:t>ыс</w:t>
      </w:r>
      <w:r w:rsidR="008C09C8" w:rsidRPr="00261F22">
        <w:rPr>
          <w:rFonts w:ascii="Times New Roman" w:hAnsi="Times New Roman" w:cs="Times New Roman"/>
          <w:sz w:val="26"/>
          <w:szCs w:val="26"/>
        </w:rPr>
        <w:t>.</w:t>
      </w:r>
      <w:r w:rsidR="00A35D3E" w:rsidRPr="00261F22">
        <w:rPr>
          <w:rFonts w:ascii="Times New Roman" w:hAnsi="Times New Roman" w:cs="Times New Roman"/>
          <w:sz w:val="26"/>
          <w:szCs w:val="26"/>
        </w:rPr>
        <w:t xml:space="preserve"> </w:t>
      </w:r>
      <w:r w:rsidR="008C09C8" w:rsidRPr="00261F22">
        <w:rPr>
          <w:rFonts w:ascii="Times New Roman" w:hAnsi="Times New Roman" w:cs="Times New Roman"/>
          <w:sz w:val="26"/>
          <w:szCs w:val="26"/>
        </w:rPr>
        <w:t>р</w:t>
      </w:r>
      <w:r w:rsidR="00A35D3E" w:rsidRPr="00261F22">
        <w:rPr>
          <w:rFonts w:ascii="Times New Roman" w:hAnsi="Times New Roman" w:cs="Times New Roman"/>
          <w:sz w:val="26"/>
          <w:szCs w:val="26"/>
        </w:rPr>
        <w:t>ублей</w:t>
      </w:r>
      <w:r w:rsidRPr="00261F22">
        <w:rPr>
          <w:rFonts w:ascii="Times New Roman" w:hAnsi="Times New Roman" w:cs="Times New Roman"/>
          <w:sz w:val="26"/>
          <w:szCs w:val="26"/>
        </w:rPr>
        <w:t>, в связи с  оплатой</w:t>
      </w:r>
      <w:r w:rsidR="008C09C8" w:rsidRPr="00261F22">
        <w:rPr>
          <w:rFonts w:ascii="Times New Roman" w:hAnsi="Times New Roman" w:cs="Times New Roman"/>
          <w:sz w:val="26"/>
          <w:szCs w:val="26"/>
        </w:rPr>
        <w:t xml:space="preserve"> по факту.</w:t>
      </w:r>
    </w:p>
    <w:p w:rsidR="00E07772" w:rsidRPr="00261F22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F22">
        <w:rPr>
          <w:rFonts w:ascii="Times New Roman" w:hAnsi="Times New Roman" w:cs="Times New Roman"/>
          <w:sz w:val="26"/>
          <w:szCs w:val="26"/>
        </w:rPr>
        <w:t xml:space="preserve">   </w:t>
      </w:r>
      <w:r w:rsidR="006A3F80" w:rsidRPr="00261F22">
        <w:rPr>
          <w:rFonts w:ascii="Times New Roman" w:hAnsi="Times New Roman" w:cs="Times New Roman"/>
          <w:sz w:val="26"/>
          <w:szCs w:val="26"/>
        </w:rPr>
        <w:t>Экономия</w:t>
      </w:r>
      <w:r w:rsidR="006A3F80">
        <w:rPr>
          <w:rFonts w:ascii="Times New Roman" w:hAnsi="Times New Roman" w:cs="Times New Roman"/>
          <w:sz w:val="26"/>
          <w:szCs w:val="26"/>
        </w:rPr>
        <w:t xml:space="preserve"> по заключенному контракту от 27.07.2016 №240</w:t>
      </w:r>
      <w:r w:rsidR="006A3F80" w:rsidRPr="006A3F80">
        <w:t xml:space="preserve"> </w:t>
      </w:r>
      <w:r w:rsidR="006A3F80">
        <w:t>н</w:t>
      </w:r>
      <w:r w:rsidR="006A3F80" w:rsidRPr="006A3F80">
        <w:rPr>
          <w:rFonts w:ascii="Times New Roman" w:hAnsi="Times New Roman" w:cs="Times New Roman"/>
          <w:sz w:val="26"/>
          <w:szCs w:val="26"/>
        </w:rPr>
        <w:t>а ремонт складского</w:t>
      </w:r>
      <w:r w:rsidR="006A3F80">
        <w:rPr>
          <w:rFonts w:ascii="Times New Roman" w:hAnsi="Times New Roman" w:cs="Times New Roman"/>
          <w:sz w:val="26"/>
          <w:szCs w:val="26"/>
        </w:rPr>
        <w:t xml:space="preserve"> помещения в сумме 405,0 тыс. рублей, а так же </w:t>
      </w:r>
      <w:r w:rsidR="006A3F80" w:rsidRPr="006A3F80">
        <w:rPr>
          <w:rFonts w:ascii="Times New Roman" w:hAnsi="Times New Roman" w:cs="Times New Roman"/>
          <w:sz w:val="26"/>
          <w:szCs w:val="26"/>
        </w:rPr>
        <w:t xml:space="preserve"> </w:t>
      </w:r>
      <w:r w:rsidR="006A3F80">
        <w:rPr>
          <w:rFonts w:ascii="Times New Roman" w:hAnsi="Times New Roman" w:cs="Times New Roman"/>
          <w:sz w:val="26"/>
          <w:szCs w:val="26"/>
        </w:rPr>
        <w:t xml:space="preserve">не прошла оплата данного контракта на сумму </w:t>
      </w:r>
      <w:r w:rsidR="006A3F80" w:rsidRPr="006A3F80">
        <w:rPr>
          <w:rFonts w:ascii="Times New Roman" w:hAnsi="Times New Roman" w:cs="Times New Roman"/>
          <w:sz w:val="26"/>
          <w:szCs w:val="26"/>
        </w:rPr>
        <w:t>595,0 тыс.</w:t>
      </w:r>
      <w:r w:rsidR="006A3F80">
        <w:rPr>
          <w:rFonts w:ascii="Times New Roman" w:hAnsi="Times New Roman" w:cs="Times New Roman"/>
          <w:sz w:val="26"/>
          <w:szCs w:val="26"/>
        </w:rPr>
        <w:t xml:space="preserve"> рублей в связи с поступлением документов</w:t>
      </w:r>
      <w:r w:rsidR="001D22E2">
        <w:rPr>
          <w:rFonts w:ascii="Times New Roman" w:hAnsi="Times New Roman" w:cs="Times New Roman"/>
          <w:sz w:val="26"/>
          <w:szCs w:val="26"/>
        </w:rPr>
        <w:t>30.08.2016</w:t>
      </w:r>
      <w:r w:rsidR="006A3F80" w:rsidRPr="006A3F80">
        <w:rPr>
          <w:rFonts w:ascii="Times New Roman" w:hAnsi="Times New Roman" w:cs="Times New Roman"/>
          <w:sz w:val="26"/>
          <w:szCs w:val="26"/>
        </w:rPr>
        <w:t xml:space="preserve"> от подрядной организации на проверку и приня</w:t>
      </w:r>
      <w:r w:rsidR="001D22E2">
        <w:rPr>
          <w:rFonts w:ascii="Times New Roman" w:hAnsi="Times New Roman" w:cs="Times New Roman"/>
          <w:sz w:val="26"/>
          <w:szCs w:val="26"/>
        </w:rPr>
        <w:t>тие работ. Оплата  пройдет в сентябре.</w:t>
      </w:r>
    </w:p>
    <w:p w:rsidR="00166A93" w:rsidRPr="00066843" w:rsidRDefault="008C09C8" w:rsidP="00166A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6843">
        <w:rPr>
          <w:rFonts w:ascii="Times New Roman" w:hAnsi="Times New Roman" w:cs="Times New Roman"/>
          <w:sz w:val="26"/>
          <w:szCs w:val="26"/>
        </w:rPr>
        <w:t>Основные средства и материальные запасы (компьютерная техн</w:t>
      </w:r>
      <w:r w:rsidR="00A35D3E" w:rsidRPr="00066843">
        <w:rPr>
          <w:rFonts w:ascii="Times New Roman" w:hAnsi="Times New Roman" w:cs="Times New Roman"/>
          <w:sz w:val="26"/>
          <w:szCs w:val="26"/>
        </w:rPr>
        <w:t>ика и расходные материалы к ней</w:t>
      </w:r>
      <w:r w:rsidR="00066843" w:rsidRPr="00066843">
        <w:rPr>
          <w:rFonts w:ascii="Times New Roman" w:hAnsi="Times New Roman" w:cs="Times New Roman"/>
          <w:sz w:val="26"/>
          <w:szCs w:val="26"/>
        </w:rPr>
        <w:t xml:space="preserve"> 357,8</w:t>
      </w:r>
      <w:r w:rsidRPr="00066843">
        <w:rPr>
          <w:rFonts w:ascii="Times New Roman" w:hAnsi="Times New Roman" w:cs="Times New Roman"/>
          <w:sz w:val="26"/>
          <w:szCs w:val="26"/>
        </w:rPr>
        <w:t xml:space="preserve"> т</w:t>
      </w:r>
      <w:r w:rsidR="00A35D3E" w:rsidRPr="00066843">
        <w:rPr>
          <w:rFonts w:ascii="Times New Roman" w:hAnsi="Times New Roman" w:cs="Times New Roman"/>
          <w:sz w:val="26"/>
          <w:szCs w:val="26"/>
        </w:rPr>
        <w:t>ыс</w:t>
      </w:r>
      <w:r w:rsidRPr="00066843">
        <w:rPr>
          <w:rFonts w:ascii="Times New Roman" w:hAnsi="Times New Roman" w:cs="Times New Roman"/>
          <w:sz w:val="26"/>
          <w:szCs w:val="26"/>
        </w:rPr>
        <w:t>.</w:t>
      </w:r>
      <w:r w:rsidR="00A35D3E" w:rsidRPr="00066843">
        <w:rPr>
          <w:rFonts w:ascii="Times New Roman" w:hAnsi="Times New Roman" w:cs="Times New Roman"/>
          <w:sz w:val="26"/>
          <w:szCs w:val="26"/>
        </w:rPr>
        <w:t xml:space="preserve"> </w:t>
      </w:r>
      <w:r w:rsidRPr="00066843">
        <w:rPr>
          <w:rFonts w:ascii="Times New Roman" w:hAnsi="Times New Roman" w:cs="Times New Roman"/>
          <w:sz w:val="26"/>
          <w:szCs w:val="26"/>
        </w:rPr>
        <w:t>р</w:t>
      </w:r>
      <w:r w:rsidR="00A35D3E" w:rsidRPr="00066843">
        <w:rPr>
          <w:rFonts w:ascii="Times New Roman" w:hAnsi="Times New Roman" w:cs="Times New Roman"/>
          <w:sz w:val="26"/>
          <w:szCs w:val="26"/>
        </w:rPr>
        <w:t xml:space="preserve">ублей, прочее имущество </w:t>
      </w:r>
      <w:r w:rsidR="00066843" w:rsidRPr="00066843">
        <w:rPr>
          <w:rFonts w:ascii="Times New Roman" w:hAnsi="Times New Roman" w:cs="Times New Roman"/>
          <w:sz w:val="26"/>
          <w:szCs w:val="26"/>
        </w:rPr>
        <w:t>202,3</w:t>
      </w:r>
      <w:r w:rsidRPr="00066843">
        <w:rPr>
          <w:rFonts w:ascii="Times New Roman" w:hAnsi="Times New Roman" w:cs="Times New Roman"/>
          <w:sz w:val="26"/>
          <w:szCs w:val="26"/>
        </w:rPr>
        <w:t xml:space="preserve"> т</w:t>
      </w:r>
      <w:r w:rsidR="00A35D3E" w:rsidRPr="00066843">
        <w:rPr>
          <w:rFonts w:ascii="Times New Roman" w:hAnsi="Times New Roman" w:cs="Times New Roman"/>
          <w:sz w:val="26"/>
          <w:szCs w:val="26"/>
        </w:rPr>
        <w:t>ыс</w:t>
      </w:r>
      <w:r w:rsidRPr="00066843">
        <w:rPr>
          <w:rFonts w:ascii="Times New Roman" w:hAnsi="Times New Roman" w:cs="Times New Roman"/>
          <w:sz w:val="26"/>
          <w:szCs w:val="26"/>
        </w:rPr>
        <w:t>.</w:t>
      </w:r>
      <w:r w:rsidR="00A35D3E" w:rsidRPr="00066843">
        <w:rPr>
          <w:rFonts w:ascii="Times New Roman" w:hAnsi="Times New Roman" w:cs="Times New Roman"/>
          <w:sz w:val="26"/>
          <w:szCs w:val="26"/>
        </w:rPr>
        <w:t xml:space="preserve"> </w:t>
      </w:r>
      <w:r w:rsidRPr="00066843">
        <w:rPr>
          <w:rFonts w:ascii="Times New Roman" w:hAnsi="Times New Roman" w:cs="Times New Roman"/>
          <w:sz w:val="26"/>
          <w:szCs w:val="26"/>
        </w:rPr>
        <w:t>р</w:t>
      </w:r>
      <w:r w:rsidR="00A35D3E" w:rsidRPr="00066843">
        <w:rPr>
          <w:rFonts w:ascii="Times New Roman" w:hAnsi="Times New Roman" w:cs="Times New Roman"/>
          <w:sz w:val="26"/>
          <w:szCs w:val="26"/>
        </w:rPr>
        <w:t>ублей</w:t>
      </w:r>
      <w:r w:rsidRPr="00066843">
        <w:rPr>
          <w:rFonts w:ascii="Times New Roman" w:hAnsi="Times New Roman" w:cs="Times New Roman"/>
          <w:sz w:val="26"/>
          <w:szCs w:val="26"/>
        </w:rPr>
        <w:t>) будут приобретаться в случае выхода из строя имеющ</w:t>
      </w:r>
      <w:r w:rsidR="00A35D3E" w:rsidRPr="00066843">
        <w:rPr>
          <w:rFonts w:ascii="Times New Roman" w:hAnsi="Times New Roman" w:cs="Times New Roman"/>
          <w:sz w:val="26"/>
          <w:szCs w:val="26"/>
        </w:rPr>
        <w:t>егося имущества</w:t>
      </w:r>
      <w:r w:rsidR="00793FE0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3315F6" w:rsidRPr="00793FE0" w:rsidRDefault="002D546F" w:rsidP="00793F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FE0">
        <w:rPr>
          <w:rFonts w:ascii="Times New Roman" w:hAnsi="Times New Roman" w:cs="Times New Roman"/>
          <w:sz w:val="26"/>
          <w:szCs w:val="26"/>
        </w:rPr>
        <w:t>- по мероприятию 1.6. «Обеспечение деятельности департамента строительства и жилищно-коммунального комплекса Н</w:t>
      </w:r>
      <w:r w:rsidR="006636A0" w:rsidRPr="00793FE0">
        <w:rPr>
          <w:rFonts w:ascii="Times New Roman" w:hAnsi="Times New Roman" w:cs="Times New Roman"/>
          <w:sz w:val="26"/>
          <w:szCs w:val="26"/>
        </w:rPr>
        <w:t>ефте</w:t>
      </w:r>
      <w:r w:rsidR="00793FE0" w:rsidRPr="00793FE0">
        <w:rPr>
          <w:rFonts w:ascii="Times New Roman" w:hAnsi="Times New Roman" w:cs="Times New Roman"/>
          <w:sz w:val="26"/>
          <w:szCs w:val="26"/>
        </w:rPr>
        <w:t>юганского района» в сумме  38,0</w:t>
      </w:r>
      <w:r w:rsidR="00793FE0">
        <w:rPr>
          <w:rFonts w:ascii="Times New Roman" w:hAnsi="Times New Roman" w:cs="Times New Roman"/>
          <w:sz w:val="26"/>
          <w:szCs w:val="26"/>
        </w:rPr>
        <w:t xml:space="preserve"> тыс. рублей в связи с выплатой заработной платы и налогов месяцем, </w:t>
      </w:r>
      <w:proofErr w:type="spellStart"/>
      <w:r w:rsidR="00793FE0">
        <w:rPr>
          <w:rFonts w:ascii="Times New Roman" w:hAnsi="Times New Roman" w:cs="Times New Roman"/>
          <w:sz w:val="26"/>
          <w:szCs w:val="26"/>
        </w:rPr>
        <w:t>следующи</w:t>
      </w:r>
      <w:proofErr w:type="spellEnd"/>
      <w:r w:rsidR="00793F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3FE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93FE0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AB12FF" w:rsidRPr="00F532FA" w:rsidRDefault="00EF7D66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>- по мероприятию 1.8. «Грант (премия) за лучшую муниципальную практику сбора платежей за жилищно-коммунальные услуги</w:t>
      </w:r>
      <w:r w:rsidR="00F532FA" w:rsidRPr="00F532FA">
        <w:rPr>
          <w:rFonts w:ascii="Times New Roman" w:hAnsi="Times New Roman" w:cs="Times New Roman"/>
          <w:sz w:val="26"/>
          <w:szCs w:val="26"/>
        </w:rPr>
        <w:t xml:space="preserve">» в сумме 405,6 </w:t>
      </w:r>
      <w:r w:rsidR="006636A0" w:rsidRPr="00F532FA">
        <w:rPr>
          <w:rFonts w:ascii="Times New Roman" w:hAnsi="Times New Roman" w:cs="Times New Roman"/>
          <w:sz w:val="26"/>
          <w:szCs w:val="26"/>
        </w:rPr>
        <w:t>тыс. рублей, в том числе:</w:t>
      </w:r>
      <w:r w:rsidR="00AB12FF" w:rsidRPr="00F532FA">
        <w:rPr>
          <w:rFonts w:ascii="Times New Roman" w:hAnsi="Times New Roman" w:cs="Times New Roman"/>
          <w:sz w:val="26"/>
          <w:szCs w:val="26"/>
        </w:rPr>
        <w:t xml:space="preserve"> </w:t>
      </w:r>
      <w:r w:rsidRPr="00F532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6A0" w:rsidRPr="00F532FA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>1) гп. Пойковский:</w:t>
      </w:r>
    </w:p>
    <w:p w:rsidR="006636A0" w:rsidRPr="00F532FA" w:rsidRDefault="00F532FA" w:rsidP="00F532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 xml:space="preserve"> - 46,6 тыс. рублей </w:t>
      </w:r>
      <w:r w:rsidR="006636A0" w:rsidRPr="00F532FA">
        <w:rPr>
          <w:rFonts w:ascii="Times New Roman" w:hAnsi="Times New Roman" w:cs="Times New Roman"/>
          <w:sz w:val="26"/>
          <w:szCs w:val="26"/>
        </w:rPr>
        <w:t>по</w:t>
      </w:r>
      <w:r w:rsidRPr="00F532FA">
        <w:rPr>
          <w:rFonts w:ascii="Times New Roman" w:hAnsi="Times New Roman" w:cs="Times New Roman"/>
          <w:sz w:val="26"/>
          <w:szCs w:val="26"/>
        </w:rPr>
        <w:t xml:space="preserve"> соглашению по замене счетчиков,</w:t>
      </w:r>
    </w:p>
    <w:p w:rsidR="006636A0" w:rsidRPr="00F532FA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proofErr w:type="spellStart"/>
      <w:r w:rsidRPr="00F532F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532FA">
        <w:rPr>
          <w:rFonts w:ascii="Times New Roman" w:hAnsi="Times New Roman" w:cs="Times New Roman"/>
          <w:sz w:val="26"/>
          <w:szCs w:val="26"/>
        </w:rPr>
        <w:t>.</w:t>
      </w:r>
      <w:r w:rsidR="00F53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32FA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F532FA">
        <w:rPr>
          <w:rFonts w:ascii="Times New Roman" w:hAnsi="Times New Roman" w:cs="Times New Roman"/>
          <w:sz w:val="26"/>
          <w:szCs w:val="26"/>
        </w:rPr>
        <w:t>:</w:t>
      </w:r>
    </w:p>
    <w:p w:rsidR="006636A0" w:rsidRPr="00F532FA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>- 299,2 тыс. рублей на покос травы на территории поселения (оплата будет произведена в сентябре 2016 г.),</w:t>
      </w:r>
    </w:p>
    <w:p w:rsidR="006636A0" w:rsidRPr="00F532FA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 xml:space="preserve"> 3) </w:t>
      </w:r>
      <w:proofErr w:type="spellStart"/>
      <w:r w:rsidRPr="00F532FA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532FA">
        <w:rPr>
          <w:rFonts w:ascii="Times New Roman" w:hAnsi="Times New Roman" w:cs="Times New Roman"/>
          <w:sz w:val="26"/>
          <w:szCs w:val="26"/>
        </w:rPr>
        <w:t>.</w:t>
      </w:r>
      <w:r w:rsidR="00897327" w:rsidRPr="00F532FA">
        <w:rPr>
          <w:rFonts w:ascii="Times New Roman" w:hAnsi="Times New Roman" w:cs="Times New Roman"/>
          <w:sz w:val="26"/>
          <w:szCs w:val="26"/>
        </w:rPr>
        <w:t xml:space="preserve"> </w:t>
      </w:r>
      <w:r w:rsidRPr="00F532FA">
        <w:rPr>
          <w:rFonts w:ascii="Times New Roman" w:hAnsi="Times New Roman" w:cs="Times New Roman"/>
          <w:sz w:val="26"/>
          <w:szCs w:val="26"/>
        </w:rPr>
        <w:t>Сентябрьский:</w:t>
      </w:r>
    </w:p>
    <w:p w:rsidR="006636A0" w:rsidRPr="00BD4EBD" w:rsidRDefault="006636A0" w:rsidP="00BD4E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2FA">
        <w:rPr>
          <w:rFonts w:ascii="Times New Roman" w:hAnsi="Times New Roman" w:cs="Times New Roman"/>
          <w:sz w:val="26"/>
          <w:szCs w:val="26"/>
        </w:rPr>
        <w:t xml:space="preserve">- 60,0 тыс. руб. договор на приобретение 2-х беседок, исполнение </w:t>
      </w:r>
      <w:r w:rsidR="00F532FA" w:rsidRPr="00F532FA">
        <w:rPr>
          <w:rFonts w:ascii="Times New Roman" w:hAnsi="Times New Roman" w:cs="Times New Roman"/>
          <w:sz w:val="26"/>
          <w:szCs w:val="26"/>
        </w:rPr>
        <w:t>по факту выпол</w:t>
      </w:r>
      <w:r w:rsidR="00BD4EBD">
        <w:rPr>
          <w:rFonts w:ascii="Times New Roman" w:hAnsi="Times New Roman" w:cs="Times New Roman"/>
          <w:sz w:val="26"/>
          <w:szCs w:val="26"/>
        </w:rPr>
        <w:t>ненных работ (сентябрь 2016 г.).</w:t>
      </w:r>
      <w:r w:rsidRPr="000C7A92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</w:t>
      </w:r>
    </w:p>
    <w:p w:rsidR="00F31967" w:rsidRPr="00460425" w:rsidRDefault="00905E3C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425"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460425">
        <w:t xml:space="preserve">  «</w:t>
      </w:r>
      <w:r w:rsidRPr="00460425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район» в сумме 11,3 тыс. рублей  по факту перечислена субсидия муниципального образования Нефтеюганский район Югорскому фонду капитального ремонта  МКД согласно договора от 21.01.2016 № 57/</w:t>
      </w:r>
      <w:proofErr w:type="gramStart"/>
      <w:r w:rsidRPr="0046042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60425">
        <w:rPr>
          <w:rFonts w:ascii="Times New Roman" w:hAnsi="Times New Roman" w:cs="Times New Roman"/>
          <w:sz w:val="26"/>
          <w:szCs w:val="26"/>
        </w:rPr>
        <w:t>,</w:t>
      </w:r>
    </w:p>
    <w:p w:rsidR="00301D47" w:rsidRPr="00460425" w:rsidRDefault="00301D47" w:rsidP="004C2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425">
        <w:rPr>
          <w:rFonts w:ascii="Times New Roman" w:hAnsi="Times New Roman" w:cs="Times New Roman"/>
          <w:sz w:val="26"/>
          <w:szCs w:val="26"/>
        </w:rPr>
        <w:t xml:space="preserve">- по мероприятию 2.4.  </w:t>
      </w:r>
      <w:proofErr w:type="gramStart"/>
      <w:r w:rsidRPr="00460425">
        <w:rPr>
          <w:rFonts w:ascii="Times New Roman" w:hAnsi="Times New Roman" w:cs="Times New Roman"/>
          <w:sz w:val="26"/>
          <w:szCs w:val="26"/>
        </w:rPr>
        <w:t>«Иные межбюджетные трансферты (на благоустройство территорий городского/сельских пос</w:t>
      </w:r>
      <w:r w:rsidR="00460425" w:rsidRPr="00460425">
        <w:rPr>
          <w:rFonts w:ascii="Times New Roman" w:hAnsi="Times New Roman" w:cs="Times New Roman"/>
          <w:sz w:val="26"/>
          <w:szCs w:val="26"/>
        </w:rPr>
        <w:t>елений» в сумме 7 806,3</w:t>
      </w:r>
      <w:r w:rsidR="00B4622E" w:rsidRPr="00460425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  <w:proofErr w:type="gramEnd"/>
    </w:p>
    <w:p w:rsidR="00B4622E" w:rsidRPr="00460425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425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46042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46042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60425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460425">
        <w:rPr>
          <w:rFonts w:ascii="Times New Roman" w:hAnsi="Times New Roman" w:cs="Times New Roman"/>
          <w:sz w:val="26"/>
          <w:szCs w:val="26"/>
        </w:rPr>
        <w:t>:</w:t>
      </w:r>
    </w:p>
    <w:p w:rsidR="00D63BDE" w:rsidRPr="00EC7ED5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425">
        <w:rPr>
          <w:rFonts w:ascii="Times New Roman" w:hAnsi="Times New Roman" w:cs="Times New Roman"/>
          <w:sz w:val="26"/>
          <w:szCs w:val="26"/>
        </w:rPr>
        <w:t>-14,2 тыс. рублей</w:t>
      </w:r>
      <w:r w:rsidR="00D63BDE" w:rsidRPr="00460425">
        <w:rPr>
          <w:rFonts w:ascii="Times New Roman" w:hAnsi="Times New Roman" w:cs="Times New Roman"/>
          <w:sz w:val="26"/>
          <w:szCs w:val="26"/>
        </w:rPr>
        <w:t xml:space="preserve"> экономия от торгов. П</w:t>
      </w:r>
      <w:r w:rsidRPr="00460425">
        <w:rPr>
          <w:rFonts w:ascii="Times New Roman" w:hAnsi="Times New Roman" w:cs="Times New Roman"/>
          <w:sz w:val="26"/>
          <w:szCs w:val="26"/>
        </w:rPr>
        <w:t xml:space="preserve">роводится мониторинг цен для заключения договоров на выполнение работ по доп. мероприятиям по площадке по КГО. Освоение </w:t>
      </w:r>
      <w:r w:rsidRPr="00EC7ED5">
        <w:rPr>
          <w:rFonts w:ascii="Times New Roman" w:hAnsi="Times New Roman" w:cs="Times New Roman"/>
          <w:sz w:val="26"/>
          <w:szCs w:val="26"/>
        </w:rPr>
        <w:t>финансовых сре</w:t>
      </w:r>
      <w:proofErr w:type="gramStart"/>
      <w:r w:rsidRPr="00EC7ED5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EC7ED5">
        <w:rPr>
          <w:rFonts w:ascii="Times New Roman" w:hAnsi="Times New Roman" w:cs="Times New Roman"/>
          <w:sz w:val="26"/>
          <w:szCs w:val="26"/>
        </w:rPr>
        <w:t>азмере 1 792,13 тыс.</w:t>
      </w:r>
      <w:r w:rsidR="00D63BDE" w:rsidRPr="00EC7ED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C7ED5">
        <w:rPr>
          <w:rFonts w:ascii="Times New Roman" w:hAnsi="Times New Roman" w:cs="Times New Roman"/>
          <w:sz w:val="26"/>
          <w:szCs w:val="26"/>
        </w:rPr>
        <w:t xml:space="preserve"> планируется </w:t>
      </w:r>
      <w:r w:rsidR="00EC7ED5" w:rsidRPr="00EC7ED5">
        <w:rPr>
          <w:rFonts w:ascii="Times New Roman" w:hAnsi="Times New Roman" w:cs="Times New Roman"/>
          <w:sz w:val="26"/>
          <w:szCs w:val="26"/>
        </w:rPr>
        <w:t xml:space="preserve">в сентябре в связи с </w:t>
      </w:r>
      <w:proofErr w:type="spellStart"/>
      <w:r w:rsidR="00EC7ED5" w:rsidRPr="00EC7ED5">
        <w:rPr>
          <w:rFonts w:ascii="Times New Roman" w:hAnsi="Times New Roman" w:cs="Times New Roman"/>
          <w:sz w:val="26"/>
          <w:szCs w:val="26"/>
        </w:rPr>
        <w:t>позним</w:t>
      </w:r>
      <w:proofErr w:type="spellEnd"/>
      <w:r w:rsidR="00EC7ED5" w:rsidRPr="00EC7ED5">
        <w:rPr>
          <w:rFonts w:ascii="Times New Roman" w:hAnsi="Times New Roman" w:cs="Times New Roman"/>
          <w:sz w:val="26"/>
          <w:szCs w:val="26"/>
        </w:rPr>
        <w:t xml:space="preserve"> заключением контракта</w:t>
      </w:r>
      <w:r w:rsidR="00D63BDE" w:rsidRPr="00EC7ED5">
        <w:rPr>
          <w:rFonts w:ascii="Times New Roman" w:hAnsi="Times New Roman" w:cs="Times New Roman"/>
          <w:sz w:val="26"/>
          <w:szCs w:val="26"/>
        </w:rPr>
        <w:t>.</w:t>
      </w:r>
    </w:p>
    <w:p w:rsidR="00B4622E" w:rsidRPr="00460425" w:rsidRDefault="00D63BD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ED5">
        <w:rPr>
          <w:rFonts w:ascii="Times New Roman" w:hAnsi="Times New Roman" w:cs="Times New Roman"/>
          <w:sz w:val="26"/>
          <w:szCs w:val="26"/>
        </w:rPr>
        <w:t xml:space="preserve">2) </w:t>
      </w:r>
      <w:r w:rsidR="00B4622E" w:rsidRPr="00EC7ED5">
        <w:rPr>
          <w:rFonts w:ascii="Times New Roman" w:hAnsi="Times New Roman" w:cs="Times New Roman"/>
          <w:sz w:val="26"/>
          <w:szCs w:val="26"/>
        </w:rPr>
        <w:t>гп.</w:t>
      </w:r>
      <w:r w:rsidRPr="00EC7ED5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EC7ED5">
        <w:rPr>
          <w:rFonts w:ascii="Times New Roman" w:hAnsi="Times New Roman" w:cs="Times New Roman"/>
          <w:sz w:val="26"/>
          <w:szCs w:val="26"/>
        </w:rPr>
        <w:t>Пойковский: освоение финансовых сре</w:t>
      </w:r>
      <w:proofErr w:type="gramStart"/>
      <w:r w:rsidR="00B4622E" w:rsidRPr="00EC7ED5">
        <w:rPr>
          <w:rFonts w:ascii="Times New Roman" w:hAnsi="Times New Roman" w:cs="Times New Roman"/>
          <w:sz w:val="26"/>
          <w:szCs w:val="26"/>
        </w:rPr>
        <w:t xml:space="preserve">дств </w:t>
      </w:r>
      <w:r w:rsidR="00B4622E" w:rsidRPr="00460425">
        <w:rPr>
          <w:rFonts w:ascii="Times New Roman" w:hAnsi="Times New Roman" w:cs="Times New Roman"/>
          <w:sz w:val="26"/>
          <w:szCs w:val="26"/>
        </w:rPr>
        <w:t>в р</w:t>
      </w:r>
      <w:proofErr w:type="gramEnd"/>
      <w:r w:rsidR="00B4622E" w:rsidRPr="00460425">
        <w:rPr>
          <w:rFonts w:ascii="Times New Roman" w:hAnsi="Times New Roman" w:cs="Times New Roman"/>
          <w:sz w:val="26"/>
          <w:szCs w:val="26"/>
        </w:rPr>
        <w:t>азмере 4 000,0 тыс.</w:t>
      </w:r>
      <w:r w:rsidRPr="00460425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4622E" w:rsidRPr="00460425">
        <w:rPr>
          <w:rFonts w:ascii="Times New Roman" w:hAnsi="Times New Roman" w:cs="Times New Roman"/>
          <w:sz w:val="26"/>
          <w:szCs w:val="26"/>
        </w:rPr>
        <w:t xml:space="preserve">планируется в сентябре 2016 года.                                                                                                        </w:t>
      </w:r>
    </w:p>
    <w:p w:rsidR="00B4622E" w:rsidRPr="00460425" w:rsidRDefault="00460425" w:rsidP="00166A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60425">
        <w:rPr>
          <w:rFonts w:ascii="Times New Roman" w:hAnsi="Times New Roman" w:cs="Times New Roman"/>
          <w:sz w:val="26"/>
          <w:szCs w:val="26"/>
        </w:rPr>
        <w:t>3</w:t>
      </w:r>
      <w:r w:rsidR="00D63BDE" w:rsidRPr="0046042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B4622E" w:rsidRPr="0046042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622E" w:rsidRPr="00460425">
        <w:rPr>
          <w:rFonts w:ascii="Times New Roman" w:hAnsi="Times New Roman" w:cs="Times New Roman"/>
          <w:sz w:val="26"/>
          <w:szCs w:val="26"/>
        </w:rPr>
        <w:t>.</w:t>
      </w:r>
      <w:r w:rsidR="00D63BDE" w:rsidRPr="00460425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460425">
        <w:rPr>
          <w:rFonts w:ascii="Times New Roman" w:hAnsi="Times New Roman" w:cs="Times New Roman"/>
          <w:sz w:val="26"/>
          <w:szCs w:val="26"/>
        </w:rPr>
        <w:t>Салым: освоение финансовых сре</w:t>
      </w:r>
      <w:proofErr w:type="gramStart"/>
      <w:r w:rsidR="00B4622E" w:rsidRPr="00460425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B4622E" w:rsidRPr="00460425">
        <w:rPr>
          <w:rFonts w:ascii="Times New Roman" w:hAnsi="Times New Roman" w:cs="Times New Roman"/>
          <w:sz w:val="26"/>
          <w:szCs w:val="26"/>
        </w:rPr>
        <w:t>азмере 2 000,0 тыс.</w:t>
      </w:r>
      <w:r w:rsidR="00D63BDE" w:rsidRPr="00460425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4622E" w:rsidRPr="00460425">
        <w:rPr>
          <w:rFonts w:ascii="Times New Roman" w:hAnsi="Times New Roman" w:cs="Times New Roman"/>
          <w:sz w:val="26"/>
          <w:szCs w:val="26"/>
        </w:rPr>
        <w:t xml:space="preserve"> планиру</w:t>
      </w:r>
      <w:r>
        <w:rPr>
          <w:rFonts w:ascii="Times New Roman" w:hAnsi="Times New Roman" w:cs="Times New Roman"/>
          <w:sz w:val="26"/>
          <w:szCs w:val="26"/>
        </w:rPr>
        <w:t>ется в сентябре 2016 г.</w:t>
      </w:r>
      <w:r w:rsidR="00B4622E" w:rsidRPr="00460425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</w:p>
    <w:p w:rsidR="00301D47" w:rsidRDefault="00301D47" w:rsidP="001B09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B5BF3">
        <w:rPr>
          <w:rFonts w:ascii="Times New Roman" w:hAnsi="Times New Roman" w:cs="Times New Roman"/>
          <w:sz w:val="26"/>
          <w:szCs w:val="26"/>
        </w:rPr>
        <w:t>- по мероприятию 3.1.1 «Реализация мероприятий по результатам проведенных энергетических обследований бюджетных муниципальных учреждений» в сумме</w:t>
      </w:r>
      <w:r w:rsidR="001B095B" w:rsidRPr="009B5BF3">
        <w:rPr>
          <w:rFonts w:ascii="Times New Roman" w:hAnsi="Times New Roman" w:cs="Times New Roman"/>
          <w:sz w:val="26"/>
          <w:szCs w:val="26"/>
        </w:rPr>
        <w:t xml:space="preserve"> </w:t>
      </w:r>
      <w:r w:rsidR="009B5BF3" w:rsidRPr="009B5BF3">
        <w:rPr>
          <w:rFonts w:ascii="Times New Roman" w:hAnsi="Times New Roman" w:cs="Times New Roman"/>
          <w:sz w:val="26"/>
          <w:szCs w:val="26"/>
        </w:rPr>
        <w:t>4 699,6 тыс. рублей</w:t>
      </w:r>
      <w:r w:rsidR="001B095B" w:rsidRPr="009B5BF3">
        <w:rPr>
          <w:rFonts w:ascii="Times New Roman" w:hAnsi="Times New Roman" w:cs="Times New Roman"/>
          <w:sz w:val="26"/>
          <w:szCs w:val="26"/>
        </w:rPr>
        <w:t xml:space="preserve">   </w:t>
      </w:r>
      <w:r w:rsidR="007A2E3E" w:rsidRPr="007A2E3E">
        <w:rPr>
          <w:rFonts w:ascii="Times New Roman" w:hAnsi="Times New Roman" w:cs="Times New Roman"/>
          <w:sz w:val="26"/>
          <w:szCs w:val="26"/>
        </w:rPr>
        <w:t xml:space="preserve"> в связи с тем, что подрядчиками нарушены сроки выполнения работ по МК  от 04.05.2016</w:t>
      </w:r>
      <w:r w:rsidR="007A2E3E">
        <w:rPr>
          <w:rFonts w:ascii="Times New Roman" w:hAnsi="Times New Roman" w:cs="Times New Roman"/>
          <w:sz w:val="26"/>
          <w:szCs w:val="26"/>
        </w:rPr>
        <w:t xml:space="preserve"> №</w:t>
      </w:r>
      <w:r w:rsidR="007A2E3E" w:rsidRPr="007A2E3E">
        <w:rPr>
          <w:rFonts w:ascii="Times New Roman" w:hAnsi="Times New Roman" w:cs="Times New Roman"/>
          <w:sz w:val="26"/>
          <w:szCs w:val="26"/>
        </w:rPr>
        <w:t xml:space="preserve">73 с </w:t>
      </w:r>
      <w:r w:rsidR="007A2E3E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7A2E3E">
        <w:rPr>
          <w:rFonts w:ascii="Times New Roman" w:hAnsi="Times New Roman" w:cs="Times New Roman"/>
          <w:sz w:val="26"/>
          <w:szCs w:val="26"/>
        </w:rPr>
        <w:t>Монтажсройкомплекс</w:t>
      </w:r>
      <w:proofErr w:type="spellEnd"/>
      <w:r w:rsidR="007A2E3E">
        <w:rPr>
          <w:rFonts w:ascii="Times New Roman" w:hAnsi="Times New Roman" w:cs="Times New Roman"/>
          <w:sz w:val="26"/>
          <w:szCs w:val="26"/>
        </w:rPr>
        <w:t>" на капитальный ремонт НРМДОБУ д/с «</w:t>
      </w:r>
      <w:proofErr w:type="spellStart"/>
      <w:r w:rsidR="007A2E3E"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 w:rsidR="007A2E3E">
        <w:rPr>
          <w:rFonts w:ascii="Times New Roman" w:hAnsi="Times New Roman" w:cs="Times New Roman"/>
          <w:sz w:val="26"/>
          <w:szCs w:val="26"/>
        </w:rPr>
        <w:t>»</w:t>
      </w:r>
      <w:r w:rsidR="007A2E3E" w:rsidRPr="007A2E3E">
        <w:rPr>
          <w:rFonts w:ascii="Times New Roman" w:hAnsi="Times New Roman" w:cs="Times New Roman"/>
          <w:sz w:val="26"/>
          <w:szCs w:val="26"/>
        </w:rPr>
        <w:t>, гп.</w:t>
      </w:r>
      <w:r w:rsidR="007A2E3E">
        <w:rPr>
          <w:rFonts w:ascii="Times New Roman" w:hAnsi="Times New Roman" w:cs="Times New Roman"/>
          <w:sz w:val="26"/>
          <w:szCs w:val="26"/>
        </w:rPr>
        <w:t xml:space="preserve"> </w:t>
      </w:r>
      <w:r w:rsidR="007A2E3E" w:rsidRPr="007A2E3E">
        <w:rPr>
          <w:rFonts w:ascii="Times New Roman" w:hAnsi="Times New Roman" w:cs="Times New Roman"/>
          <w:sz w:val="26"/>
          <w:szCs w:val="26"/>
        </w:rPr>
        <w:t>Пойковский. Документы на оплату пред</w:t>
      </w:r>
      <w:r w:rsidR="007A2E3E">
        <w:rPr>
          <w:rFonts w:ascii="Times New Roman" w:hAnsi="Times New Roman" w:cs="Times New Roman"/>
          <w:sz w:val="26"/>
          <w:szCs w:val="26"/>
        </w:rPr>
        <w:t xml:space="preserve">оставлены, но не оплачены, так как работы </w:t>
      </w:r>
      <w:r w:rsidR="007A2E3E" w:rsidRPr="007A2E3E">
        <w:rPr>
          <w:rFonts w:ascii="Times New Roman" w:hAnsi="Times New Roman" w:cs="Times New Roman"/>
          <w:sz w:val="26"/>
          <w:szCs w:val="26"/>
        </w:rPr>
        <w:t>не выполнены в полном объеме.  Ведется претензионная работа.</w:t>
      </w:r>
      <w:r w:rsidR="007A2E3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5BF3" w:rsidRPr="00CB5247" w:rsidRDefault="009B5BF3" w:rsidP="001B09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247">
        <w:rPr>
          <w:rFonts w:ascii="Times New Roman" w:hAnsi="Times New Roman" w:cs="Times New Roman"/>
          <w:sz w:val="26"/>
          <w:szCs w:val="26"/>
        </w:rPr>
        <w:t>- по мероприятию 3.3. «Замена (поверка) поквартирных узлов учета энергоресурсов, установленных в квартирах муниципальной собственности» в сумме 1 017,9 тыс. рублей в связи с отсутствием коммерческих предложений.</w:t>
      </w:r>
    </w:p>
    <w:p w:rsidR="00301D47" w:rsidRPr="00CB5247" w:rsidRDefault="004E7254" w:rsidP="004E7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247">
        <w:rPr>
          <w:rFonts w:ascii="Times New Roman" w:hAnsi="Times New Roman" w:cs="Times New Roman"/>
          <w:sz w:val="26"/>
          <w:szCs w:val="26"/>
        </w:rPr>
        <w:t>- по мероприятиям 4.1. «Вывоз ТБО» в су</w:t>
      </w:r>
      <w:r w:rsidR="009B5BF3" w:rsidRPr="00CB5247">
        <w:rPr>
          <w:rFonts w:ascii="Times New Roman" w:hAnsi="Times New Roman" w:cs="Times New Roman"/>
          <w:sz w:val="26"/>
          <w:szCs w:val="26"/>
        </w:rPr>
        <w:t>мме 1,6</w:t>
      </w:r>
      <w:r w:rsidRPr="00CB5247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CB5247" w:rsidRPr="00CB5247">
        <w:rPr>
          <w:rFonts w:ascii="Times New Roman" w:hAnsi="Times New Roman" w:cs="Times New Roman"/>
          <w:sz w:val="26"/>
          <w:szCs w:val="26"/>
        </w:rPr>
        <w:t xml:space="preserve"> и 4.2. «Завоз воды» в сумме 4,2</w:t>
      </w:r>
      <w:r w:rsidRPr="00CB524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 w:rsidRPr="00CB5247">
        <w:rPr>
          <w:rFonts w:ascii="Times New Roman" w:hAnsi="Times New Roman" w:cs="Times New Roman"/>
          <w:sz w:val="26"/>
          <w:szCs w:val="26"/>
        </w:rPr>
        <w:t>,</w:t>
      </w:r>
      <w:r w:rsidRPr="00CB5247">
        <w:rPr>
          <w:rFonts w:ascii="Times New Roman" w:hAnsi="Times New Roman" w:cs="Times New Roman"/>
          <w:sz w:val="26"/>
          <w:szCs w:val="26"/>
        </w:rPr>
        <w:t xml:space="preserve"> оплата производится по факту выполненных работ.</w:t>
      </w:r>
    </w:p>
    <w:p w:rsidR="007A2E3E" w:rsidRPr="00BD1D80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A43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63,0%.</w:t>
      </w:r>
      <w:r w:rsidRPr="00862A43">
        <w:rPr>
          <w:rFonts w:ascii="Times New Roman" w:hAnsi="Times New Roman" w:cs="Times New Roman"/>
          <w:sz w:val="26"/>
          <w:szCs w:val="26"/>
        </w:rPr>
        <w:t xml:space="preserve"> </w:t>
      </w:r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20,0% (8 671,0 тыс. рублей к плану </w:t>
      </w:r>
      <w:proofErr w:type="gramStart"/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42 613,6  тыс. рублей). </w:t>
      </w:r>
      <w:r w:rsidRPr="00862A43">
        <w:rPr>
          <w:rFonts w:ascii="Times New Roman" w:hAnsi="Times New Roman" w:cs="Times New Roman"/>
          <w:sz w:val="26"/>
          <w:szCs w:val="26"/>
        </w:rPr>
        <w:t xml:space="preserve">Отклонение в сумме 33 942,6 тыс. рублей по мероприятию </w:t>
      </w:r>
      <w:r w:rsidRPr="00BD1D80">
        <w:rPr>
          <w:rFonts w:ascii="Times New Roman" w:hAnsi="Times New Roman" w:cs="Times New Roman"/>
          <w:sz w:val="26"/>
          <w:szCs w:val="26"/>
        </w:rPr>
        <w:t>2.6. «Субсидии на софинансирование расходных обязательств по капитальному ремонту и ремонту автомобильных дорог общего пользования местного значения в рамках программы «Развитие транспортной системы Ханты-Мансийского автономного округа – Югры на 2014– 2020годы»</w:t>
      </w:r>
      <w:r w:rsidRPr="00BD1D80">
        <w:t xml:space="preserve"> </w:t>
      </w:r>
      <w:r w:rsidRPr="00BD1D80">
        <w:rPr>
          <w:rFonts w:ascii="Times New Roman" w:hAnsi="Times New Roman" w:cs="Times New Roman"/>
          <w:sz w:val="26"/>
          <w:szCs w:val="26"/>
        </w:rPr>
        <w:t xml:space="preserve">в связи с тем, что заявка на софинансирование подается в округ до 10 числа. </w:t>
      </w:r>
    </w:p>
    <w:p w:rsidR="007A2E3E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79,0% (87 570,2 тыс. рублей к плану </w:t>
      </w:r>
      <w:proofErr w:type="gramStart"/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110 823,3 тыс. рублей).</w:t>
      </w:r>
      <w:r w:rsidRPr="007D1FAE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7A2E3E" w:rsidRPr="00F765A1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средствам по передаче полномочий  66,4% (7 915,8 </w:t>
      </w:r>
      <w:r w:rsidRPr="00862A43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</w:t>
      </w:r>
      <w:r w:rsidRPr="00F765A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плану </w:t>
      </w:r>
      <w:proofErr w:type="gramStart"/>
      <w:r w:rsidRPr="00F765A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F765A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11 920,0 тыс. рублей).</w:t>
      </w:r>
    </w:p>
    <w:p w:rsidR="007A2E3E" w:rsidRPr="00F765A1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5A1">
        <w:rPr>
          <w:rFonts w:ascii="Times New Roman" w:hAnsi="Times New Roman" w:cs="Times New Roman"/>
          <w:sz w:val="26"/>
          <w:szCs w:val="26"/>
        </w:rPr>
        <w:t>Отклонения в общей сумме  27 257,3 тыс. рублей, в том числе:</w:t>
      </w:r>
    </w:p>
    <w:p w:rsidR="007A2E3E" w:rsidRPr="00F765A1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5A1">
        <w:rPr>
          <w:rFonts w:ascii="Times New Roman" w:hAnsi="Times New Roman" w:cs="Times New Roman"/>
          <w:sz w:val="26"/>
          <w:szCs w:val="26"/>
        </w:rPr>
        <w:t xml:space="preserve">- по мероприятию 2.1. «Строительство путепровода  в </w:t>
      </w:r>
      <w:proofErr w:type="spellStart"/>
      <w:r w:rsidRPr="00F765A1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F765A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765A1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F765A1">
        <w:rPr>
          <w:rFonts w:ascii="Times New Roman" w:hAnsi="Times New Roman" w:cs="Times New Roman"/>
          <w:sz w:val="26"/>
          <w:szCs w:val="26"/>
        </w:rPr>
        <w:t>» в сумме 9 440,6 тыс. рублей в связи длительным оформлением правоустанавливающих документов на землю;</w:t>
      </w:r>
    </w:p>
    <w:p w:rsidR="007A2E3E" w:rsidRPr="00E8548C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48C">
        <w:rPr>
          <w:rFonts w:ascii="Times New Roman" w:hAnsi="Times New Roman" w:cs="Times New Roman"/>
          <w:sz w:val="26"/>
          <w:szCs w:val="26"/>
        </w:rPr>
        <w:lastRenderedPageBreak/>
        <w:t>- по мероприятию 2.3. «Капитальный ремонт автомобильных дорог и искусственных сооружений общего пользования местного значения» в сумме 11 277,3 тыс. рублей, в связи с выполнением непредвиденных работ по расчистке русла реки, а также задержкой поставки металлоконструкций на временный мост. Ввиду длительной поставки материалов, запланированные работы на август будут выполнены   подрядчиком в сентябре;</w:t>
      </w:r>
    </w:p>
    <w:p w:rsidR="007A2E3E" w:rsidRPr="00BD1D80" w:rsidRDefault="007A2E3E" w:rsidP="007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1D80">
        <w:rPr>
          <w:rFonts w:ascii="Times New Roman" w:hAnsi="Times New Roman" w:cs="Times New Roman"/>
          <w:sz w:val="26"/>
          <w:szCs w:val="26"/>
        </w:rPr>
        <w:t xml:space="preserve">- по мероприятию 2.6. в сумме тыс. рублей 4921,5 тыс. рублей (в том числе  средства </w:t>
      </w:r>
      <w:r w:rsidRPr="00BD1D80">
        <w:t xml:space="preserve"> </w:t>
      </w:r>
      <w:r w:rsidRPr="00BD1D80">
        <w:rPr>
          <w:rFonts w:ascii="Times New Roman" w:hAnsi="Times New Roman" w:cs="Times New Roman"/>
          <w:sz w:val="26"/>
          <w:szCs w:val="26"/>
        </w:rPr>
        <w:t>по Соглашениям по передаче полномочий -  4 004,2 тыс. рублей),</w:t>
      </w:r>
    </w:p>
    <w:p w:rsidR="00C2081D" w:rsidRPr="00962CA5" w:rsidRDefault="007A2E3E" w:rsidP="00962C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03F">
        <w:rPr>
          <w:rFonts w:ascii="Times New Roman" w:hAnsi="Times New Roman" w:cs="Times New Roman"/>
          <w:sz w:val="26"/>
          <w:szCs w:val="26"/>
        </w:rPr>
        <w:t xml:space="preserve">- по мероприятию 3.1. «Содержание подъездных автомобильных дорог к сельским населенным пунктам» в сумме 1 617,9 тыс. рублей, связано с экономией, от ранее проведенных аукционов по содержанию дорог. На оставшиеся денежные средства   проведен аукцион по содержанию автодороги «Подъездная автодорога к </w:t>
      </w:r>
      <w:proofErr w:type="spellStart"/>
      <w:r w:rsidRPr="009B703F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9B703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703F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9B703F">
        <w:rPr>
          <w:rFonts w:ascii="Times New Roman" w:hAnsi="Times New Roman" w:cs="Times New Roman"/>
          <w:sz w:val="26"/>
          <w:szCs w:val="26"/>
        </w:rPr>
        <w:t>» на сумму 5250,0 тыс. руб., которое включает в себя летнее и зимнее содержание автодорог</w:t>
      </w:r>
      <w:r w:rsidR="00962CA5">
        <w:rPr>
          <w:rFonts w:ascii="Times New Roman" w:hAnsi="Times New Roman" w:cs="Times New Roman"/>
          <w:sz w:val="26"/>
          <w:szCs w:val="26"/>
        </w:rPr>
        <w:t>и до конца года.</w:t>
      </w:r>
    </w:p>
    <w:p w:rsidR="008F748A" w:rsidRDefault="008F748A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088B" w:rsidRPr="00962CA5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CA5">
        <w:rPr>
          <w:rFonts w:ascii="Times New Roman" w:hAnsi="Times New Roman" w:cs="Times New Roman"/>
          <w:b/>
          <w:sz w:val="26"/>
          <w:szCs w:val="26"/>
        </w:rPr>
        <w:t>•</w:t>
      </w:r>
      <w:r w:rsidRPr="00962CA5">
        <w:rPr>
          <w:b/>
          <w:sz w:val="26"/>
          <w:szCs w:val="26"/>
        </w:rPr>
        <w:t xml:space="preserve"> </w:t>
      </w:r>
      <w:r w:rsidR="00387F4A" w:rsidRPr="00962CA5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962CA5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962CA5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0C7A92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0C7A92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A92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0C7A92" w:rsidRPr="000C7A92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на 01.09</w:t>
      </w:r>
      <w:r w:rsidR="00D42376" w:rsidRPr="000C7A9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31F4F" w:rsidRPr="000C7A92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0C7A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0C7A92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0C7A92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0C7A92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0C7A92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0C7A9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0C7A9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4872"/>
    <w:rsid w:val="00005B4B"/>
    <w:rsid w:val="000075BB"/>
    <w:rsid w:val="000129C0"/>
    <w:rsid w:val="00013C31"/>
    <w:rsid w:val="00015142"/>
    <w:rsid w:val="00016ECF"/>
    <w:rsid w:val="000172BF"/>
    <w:rsid w:val="0002095E"/>
    <w:rsid w:val="00020D7B"/>
    <w:rsid w:val="00021254"/>
    <w:rsid w:val="00022C89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ED"/>
    <w:rsid w:val="00052B76"/>
    <w:rsid w:val="00053646"/>
    <w:rsid w:val="0005380B"/>
    <w:rsid w:val="00056B16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6843"/>
    <w:rsid w:val="000679EF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645"/>
    <w:rsid w:val="00090D5E"/>
    <w:rsid w:val="00091912"/>
    <w:rsid w:val="00092860"/>
    <w:rsid w:val="00094125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1EF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C7A92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5132"/>
    <w:rsid w:val="000E5EA4"/>
    <w:rsid w:val="000E7D24"/>
    <w:rsid w:val="000F058E"/>
    <w:rsid w:val="000F1E84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3684"/>
    <w:rsid w:val="001359D3"/>
    <w:rsid w:val="00135B6B"/>
    <w:rsid w:val="0013634C"/>
    <w:rsid w:val="00136DE3"/>
    <w:rsid w:val="0014088B"/>
    <w:rsid w:val="00141783"/>
    <w:rsid w:val="001423EE"/>
    <w:rsid w:val="001439FB"/>
    <w:rsid w:val="00144517"/>
    <w:rsid w:val="00145C39"/>
    <w:rsid w:val="00146A92"/>
    <w:rsid w:val="00147108"/>
    <w:rsid w:val="00151008"/>
    <w:rsid w:val="00151D0D"/>
    <w:rsid w:val="0015323C"/>
    <w:rsid w:val="0015328D"/>
    <w:rsid w:val="001535B3"/>
    <w:rsid w:val="0015423C"/>
    <w:rsid w:val="001549E6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0ABC"/>
    <w:rsid w:val="0018207E"/>
    <w:rsid w:val="00182239"/>
    <w:rsid w:val="00183F46"/>
    <w:rsid w:val="001847E8"/>
    <w:rsid w:val="00185094"/>
    <w:rsid w:val="00186683"/>
    <w:rsid w:val="00186A57"/>
    <w:rsid w:val="00187868"/>
    <w:rsid w:val="00190A57"/>
    <w:rsid w:val="00194679"/>
    <w:rsid w:val="00197E23"/>
    <w:rsid w:val="001A0B5B"/>
    <w:rsid w:val="001A1107"/>
    <w:rsid w:val="001A181F"/>
    <w:rsid w:val="001A1E35"/>
    <w:rsid w:val="001A3BDC"/>
    <w:rsid w:val="001A46B7"/>
    <w:rsid w:val="001A7750"/>
    <w:rsid w:val="001A7EF0"/>
    <w:rsid w:val="001B095B"/>
    <w:rsid w:val="001B134E"/>
    <w:rsid w:val="001B1354"/>
    <w:rsid w:val="001B1C36"/>
    <w:rsid w:val="001B383F"/>
    <w:rsid w:val="001B38E0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6CE"/>
    <w:rsid w:val="001D1A11"/>
    <w:rsid w:val="001D22E2"/>
    <w:rsid w:val="001D2A29"/>
    <w:rsid w:val="001D4E5F"/>
    <w:rsid w:val="001D5F11"/>
    <w:rsid w:val="001D744A"/>
    <w:rsid w:val="001E12D8"/>
    <w:rsid w:val="001E28ED"/>
    <w:rsid w:val="001E571C"/>
    <w:rsid w:val="001E58F4"/>
    <w:rsid w:val="001E66EC"/>
    <w:rsid w:val="001E75C4"/>
    <w:rsid w:val="001F0D69"/>
    <w:rsid w:val="001F1B53"/>
    <w:rsid w:val="001F1F0F"/>
    <w:rsid w:val="001F275F"/>
    <w:rsid w:val="001F2F00"/>
    <w:rsid w:val="001F3664"/>
    <w:rsid w:val="001F7208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5655"/>
    <w:rsid w:val="00255866"/>
    <w:rsid w:val="00255A8F"/>
    <w:rsid w:val="00256ED3"/>
    <w:rsid w:val="002576F4"/>
    <w:rsid w:val="002605F6"/>
    <w:rsid w:val="00261308"/>
    <w:rsid w:val="00261F1F"/>
    <w:rsid w:val="00261F22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C91"/>
    <w:rsid w:val="002F24EE"/>
    <w:rsid w:val="002F2870"/>
    <w:rsid w:val="002F475F"/>
    <w:rsid w:val="002F660D"/>
    <w:rsid w:val="00300D63"/>
    <w:rsid w:val="00301B60"/>
    <w:rsid w:val="00301D45"/>
    <w:rsid w:val="00301D47"/>
    <w:rsid w:val="00302535"/>
    <w:rsid w:val="00302741"/>
    <w:rsid w:val="00304788"/>
    <w:rsid w:val="003048B8"/>
    <w:rsid w:val="00304C7D"/>
    <w:rsid w:val="003058D9"/>
    <w:rsid w:val="00305FEA"/>
    <w:rsid w:val="0030703D"/>
    <w:rsid w:val="003106B1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C8A"/>
    <w:rsid w:val="003235F8"/>
    <w:rsid w:val="00325247"/>
    <w:rsid w:val="0032562B"/>
    <w:rsid w:val="0032669B"/>
    <w:rsid w:val="00326CE9"/>
    <w:rsid w:val="00330565"/>
    <w:rsid w:val="00330A99"/>
    <w:rsid w:val="00330AEE"/>
    <w:rsid w:val="00330D2C"/>
    <w:rsid w:val="00330EF9"/>
    <w:rsid w:val="003315F6"/>
    <w:rsid w:val="00331BC0"/>
    <w:rsid w:val="003320E0"/>
    <w:rsid w:val="0033482E"/>
    <w:rsid w:val="003352DE"/>
    <w:rsid w:val="00335C66"/>
    <w:rsid w:val="003372B2"/>
    <w:rsid w:val="003375AE"/>
    <w:rsid w:val="00337668"/>
    <w:rsid w:val="00340892"/>
    <w:rsid w:val="00340D19"/>
    <w:rsid w:val="00340FB3"/>
    <w:rsid w:val="00341D05"/>
    <w:rsid w:val="0034346A"/>
    <w:rsid w:val="00343E21"/>
    <w:rsid w:val="0034466D"/>
    <w:rsid w:val="00344B42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746B"/>
    <w:rsid w:val="003D02E2"/>
    <w:rsid w:val="003D0737"/>
    <w:rsid w:val="003D1826"/>
    <w:rsid w:val="003D1C44"/>
    <w:rsid w:val="003D2D31"/>
    <w:rsid w:val="003D3503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2A5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27424"/>
    <w:rsid w:val="004309BA"/>
    <w:rsid w:val="00430E7A"/>
    <w:rsid w:val="004327AF"/>
    <w:rsid w:val="00432BAF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56663"/>
    <w:rsid w:val="00460425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66A09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3A57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D7E4A"/>
    <w:rsid w:val="004E0098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5C6D"/>
    <w:rsid w:val="005065DF"/>
    <w:rsid w:val="00506D0C"/>
    <w:rsid w:val="0050797C"/>
    <w:rsid w:val="00510541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26C84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363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8E0"/>
    <w:rsid w:val="00577D61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665"/>
    <w:rsid w:val="005B4EAF"/>
    <w:rsid w:val="005B7F95"/>
    <w:rsid w:val="005C0BB7"/>
    <w:rsid w:val="005C0CDC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5B73"/>
    <w:rsid w:val="005E649E"/>
    <w:rsid w:val="005E79BD"/>
    <w:rsid w:val="005E7B80"/>
    <w:rsid w:val="005F04B5"/>
    <w:rsid w:val="005F155B"/>
    <w:rsid w:val="005F1B03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0FD8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5114"/>
    <w:rsid w:val="00656C98"/>
    <w:rsid w:val="006604A1"/>
    <w:rsid w:val="006606E2"/>
    <w:rsid w:val="006633F2"/>
    <w:rsid w:val="006634EB"/>
    <w:rsid w:val="006636A0"/>
    <w:rsid w:val="00663E2A"/>
    <w:rsid w:val="00664551"/>
    <w:rsid w:val="00664AA4"/>
    <w:rsid w:val="006668A2"/>
    <w:rsid w:val="0066747B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2650"/>
    <w:rsid w:val="006935F9"/>
    <w:rsid w:val="0069506E"/>
    <w:rsid w:val="00695983"/>
    <w:rsid w:val="00695D70"/>
    <w:rsid w:val="00695E1F"/>
    <w:rsid w:val="006A03D5"/>
    <w:rsid w:val="006A3F80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5B0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2B1D"/>
    <w:rsid w:val="00713668"/>
    <w:rsid w:val="00714CC6"/>
    <w:rsid w:val="00716C38"/>
    <w:rsid w:val="0071750C"/>
    <w:rsid w:val="00717A5C"/>
    <w:rsid w:val="007201C4"/>
    <w:rsid w:val="00722DFC"/>
    <w:rsid w:val="0072440D"/>
    <w:rsid w:val="007257C8"/>
    <w:rsid w:val="00730FC0"/>
    <w:rsid w:val="007312C3"/>
    <w:rsid w:val="00732503"/>
    <w:rsid w:val="00732F2B"/>
    <w:rsid w:val="00734367"/>
    <w:rsid w:val="007343C0"/>
    <w:rsid w:val="00736276"/>
    <w:rsid w:val="007369CF"/>
    <w:rsid w:val="00741402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115D"/>
    <w:rsid w:val="007934EF"/>
    <w:rsid w:val="00793DB3"/>
    <w:rsid w:val="00793E05"/>
    <w:rsid w:val="00793FE0"/>
    <w:rsid w:val="00794F3B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2E3E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1FAE"/>
    <w:rsid w:val="007D3EAD"/>
    <w:rsid w:val="007D4908"/>
    <w:rsid w:val="007D6C8E"/>
    <w:rsid w:val="007E12EC"/>
    <w:rsid w:val="007E1323"/>
    <w:rsid w:val="007E2E30"/>
    <w:rsid w:val="007E35A0"/>
    <w:rsid w:val="007E5727"/>
    <w:rsid w:val="007E61B0"/>
    <w:rsid w:val="007F0693"/>
    <w:rsid w:val="007F08D9"/>
    <w:rsid w:val="007F1769"/>
    <w:rsid w:val="007F21BC"/>
    <w:rsid w:val="007F2CCE"/>
    <w:rsid w:val="007F345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59E6"/>
    <w:rsid w:val="00826B37"/>
    <w:rsid w:val="00830C06"/>
    <w:rsid w:val="00830F10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2A43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06F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7DB"/>
    <w:rsid w:val="008C5D4C"/>
    <w:rsid w:val="008C5F77"/>
    <w:rsid w:val="008C693C"/>
    <w:rsid w:val="008C6F08"/>
    <w:rsid w:val="008C79BE"/>
    <w:rsid w:val="008D051F"/>
    <w:rsid w:val="008D079E"/>
    <w:rsid w:val="008D0837"/>
    <w:rsid w:val="008D0A3E"/>
    <w:rsid w:val="008D16FE"/>
    <w:rsid w:val="008D19F9"/>
    <w:rsid w:val="008D37B2"/>
    <w:rsid w:val="008D38CA"/>
    <w:rsid w:val="008D3D6E"/>
    <w:rsid w:val="008D413D"/>
    <w:rsid w:val="008D6E59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8F5A6F"/>
    <w:rsid w:val="008F748A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636F"/>
    <w:rsid w:val="00946DC8"/>
    <w:rsid w:val="00951922"/>
    <w:rsid w:val="009529C9"/>
    <w:rsid w:val="00953B61"/>
    <w:rsid w:val="0095484F"/>
    <w:rsid w:val="009575D7"/>
    <w:rsid w:val="00960949"/>
    <w:rsid w:val="00960E88"/>
    <w:rsid w:val="00961676"/>
    <w:rsid w:val="00961BDC"/>
    <w:rsid w:val="00962CA5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57D"/>
    <w:rsid w:val="009767CF"/>
    <w:rsid w:val="00977D5F"/>
    <w:rsid w:val="009804D3"/>
    <w:rsid w:val="00981BAD"/>
    <w:rsid w:val="00983699"/>
    <w:rsid w:val="0098398B"/>
    <w:rsid w:val="00983F6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4D9"/>
    <w:rsid w:val="00997731"/>
    <w:rsid w:val="009A152F"/>
    <w:rsid w:val="009A25E4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3EDD"/>
    <w:rsid w:val="009B422C"/>
    <w:rsid w:val="009B4DD7"/>
    <w:rsid w:val="009B52EA"/>
    <w:rsid w:val="009B5415"/>
    <w:rsid w:val="009B587A"/>
    <w:rsid w:val="009B5BF3"/>
    <w:rsid w:val="009B703F"/>
    <w:rsid w:val="009B77DF"/>
    <w:rsid w:val="009B7E27"/>
    <w:rsid w:val="009C116C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FBB"/>
    <w:rsid w:val="009D4B9D"/>
    <w:rsid w:val="009D763F"/>
    <w:rsid w:val="009E21A8"/>
    <w:rsid w:val="009E4E27"/>
    <w:rsid w:val="009E578E"/>
    <w:rsid w:val="009E5C11"/>
    <w:rsid w:val="009E6239"/>
    <w:rsid w:val="009E7A08"/>
    <w:rsid w:val="009F0432"/>
    <w:rsid w:val="009F0D8C"/>
    <w:rsid w:val="009F145C"/>
    <w:rsid w:val="009F2935"/>
    <w:rsid w:val="009F56EF"/>
    <w:rsid w:val="009F5B34"/>
    <w:rsid w:val="009F5EEC"/>
    <w:rsid w:val="009F6CBD"/>
    <w:rsid w:val="00A050C9"/>
    <w:rsid w:val="00A05C37"/>
    <w:rsid w:val="00A11302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6E4"/>
    <w:rsid w:val="00A32E7E"/>
    <w:rsid w:val="00A32FE1"/>
    <w:rsid w:val="00A337B2"/>
    <w:rsid w:val="00A35D3E"/>
    <w:rsid w:val="00A3692B"/>
    <w:rsid w:val="00A3726E"/>
    <w:rsid w:val="00A40523"/>
    <w:rsid w:val="00A40F21"/>
    <w:rsid w:val="00A41AF0"/>
    <w:rsid w:val="00A41D6C"/>
    <w:rsid w:val="00A42271"/>
    <w:rsid w:val="00A4432F"/>
    <w:rsid w:val="00A44736"/>
    <w:rsid w:val="00A45144"/>
    <w:rsid w:val="00A4556D"/>
    <w:rsid w:val="00A45668"/>
    <w:rsid w:val="00A4581D"/>
    <w:rsid w:val="00A46A4A"/>
    <w:rsid w:val="00A5003C"/>
    <w:rsid w:val="00A50DE3"/>
    <w:rsid w:val="00A51C29"/>
    <w:rsid w:val="00A520C1"/>
    <w:rsid w:val="00A5308A"/>
    <w:rsid w:val="00A55071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A09"/>
    <w:rsid w:val="00A86FE0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9B1"/>
    <w:rsid w:val="00AB3D12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4018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B013BE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E9"/>
    <w:rsid w:val="00B210E7"/>
    <w:rsid w:val="00B21579"/>
    <w:rsid w:val="00B235FD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0FA4"/>
    <w:rsid w:val="00BA14FD"/>
    <w:rsid w:val="00BA3A19"/>
    <w:rsid w:val="00BA3A83"/>
    <w:rsid w:val="00BA4065"/>
    <w:rsid w:val="00BA5752"/>
    <w:rsid w:val="00BA720D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D01EA"/>
    <w:rsid w:val="00BD1B51"/>
    <w:rsid w:val="00BD1D80"/>
    <w:rsid w:val="00BD2284"/>
    <w:rsid w:val="00BD4EBD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1938"/>
    <w:rsid w:val="00BF5CEA"/>
    <w:rsid w:val="00BF5DFD"/>
    <w:rsid w:val="00BF5F79"/>
    <w:rsid w:val="00BF632D"/>
    <w:rsid w:val="00BF75E7"/>
    <w:rsid w:val="00BF7AFE"/>
    <w:rsid w:val="00C01010"/>
    <w:rsid w:val="00C01A23"/>
    <w:rsid w:val="00C01DB8"/>
    <w:rsid w:val="00C04101"/>
    <w:rsid w:val="00C05DA6"/>
    <w:rsid w:val="00C06188"/>
    <w:rsid w:val="00C06D1D"/>
    <w:rsid w:val="00C07272"/>
    <w:rsid w:val="00C07734"/>
    <w:rsid w:val="00C07739"/>
    <w:rsid w:val="00C106DE"/>
    <w:rsid w:val="00C12D27"/>
    <w:rsid w:val="00C139EB"/>
    <w:rsid w:val="00C14652"/>
    <w:rsid w:val="00C14802"/>
    <w:rsid w:val="00C152AB"/>
    <w:rsid w:val="00C1684B"/>
    <w:rsid w:val="00C207AC"/>
    <w:rsid w:val="00C207E5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5752A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4C9"/>
    <w:rsid w:val="00C83CC6"/>
    <w:rsid w:val="00C84A5A"/>
    <w:rsid w:val="00C85B6A"/>
    <w:rsid w:val="00C85FA2"/>
    <w:rsid w:val="00C8746A"/>
    <w:rsid w:val="00C90990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D00"/>
    <w:rsid w:val="00CA12FF"/>
    <w:rsid w:val="00CA3941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C9A"/>
    <w:rsid w:val="00CB5247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039"/>
    <w:rsid w:val="00D017FC"/>
    <w:rsid w:val="00D01AD8"/>
    <w:rsid w:val="00D0357F"/>
    <w:rsid w:val="00D0491A"/>
    <w:rsid w:val="00D05645"/>
    <w:rsid w:val="00D10A90"/>
    <w:rsid w:val="00D10B52"/>
    <w:rsid w:val="00D11DFD"/>
    <w:rsid w:val="00D1223D"/>
    <w:rsid w:val="00D1254B"/>
    <w:rsid w:val="00D1301A"/>
    <w:rsid w:val="00D13F30"/>
    <w:rsid w:val="00D145C9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1C6B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3BDE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7A8"/>
    <w:rsid w:val="00DE715B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548C"/>
    <w:rsid w:val="00E8640A"/>
    <w:rsid w:val="00E901C7"/>
    <w:rsid w:val="00E91CF7"/>
    <w:rsid w:val="00E926FA"/>
    <w:rsid w:val="00E931F1"/>
    <w:rsid w:val="00E94851"/>
    <w:rsid w:val="00E94AED"/>
    <w:rsid w:val="00E95A0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D5"/>
    <w:rsid w:val="00EC7EE1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87C"/>
    <w:rsid w:val="00EF206B"/>
    <w:rsid w:val="00EF2E3A"/>
    <w:rsid w:val="00EF4255"/>
    <w:rsid w:val="00EF4E30"/>
    <w:rsid w:val="00EF55CF"/>
    <w:rsid w:val="00EF58C2"/>
    <w:rsid w:val="00EF5CD0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45E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2FA"/>
    <w:rsid w:val="00F5359C"/>
    <w:rsid w:val="00F53A89"/>
    <w:rsid w:val="00F543F0"/>
    <w:rsid w:val="00F55CBE"/>
    <w:rsid w:val="00F5637D"/>
    <w:rsid w:val="00F567D6"/>
    <w:rsid w:val="00F60277"/>
    <w:rsid w:val="00F620DA"/>
    <w:rsid w:val="00F64873"/>
    <w:rsid w:val="00F65330"/>
    <w:rsid w:val="00F66BEC"/>
    <w:rsid w:val="00F674CE"/>
    <w:rsid w:val="00F678D6"/>
    <w:rsid w:val="00F67E5A"/>
    <w:rsid w:val="00F711C8"/>
    <w:rsid w:val="00F71E35"/>
    <w:rsid w:val="00F7273E"/>
    <w:rsid w:val="00F74E2D"/>
    <w:rsid w:val="00F75DFB"/>
    <w:rsid w:val="00F760BD"/>
    <w:rsid w:val="00F7626B"/>
    <w:rsid w:val="00F765A1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60BC"/>
    <w:rsid w:val="00FB720C"/>
    <w:rsid w:val="00FB7798"/>
    <w:rsid w:val="00FC1E51"/>
    <w:rsid w:val="00FC3649"/>
    <w:rsid w:val="00FC39C7"/>
    <w:rsid w:val="00FC4EC4"/>
    <w:rsid w:val="00FC5025"/>
    <w:rsid w:val="00FC52DC"/>
    <w:rsid w:val="00FC723D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4514"/>
    <w:rsid w:val="00FE517D"/>
    <w:rsid w:val="00FE56A0"/>
    <w:rsid w:val="00FE6411"/>
    <w:rsid w:val="00FE6627"/>
    <w:rsid w:val="00FE6A9F"/>
    <w:rsid w:val="00FF1C0F"/>
    <w:rsid w:val="00FF21F2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AED5-CB41-430A-8339-ED783FE0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14712</TotalTime>
  <Pages>11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1946</cp:revision>
  <cp:lastPrinted>2016-09-03T05:14:00Z</cp:lastPrinted>
  <dcterms:created xsi:type="dcterms:W3CDTF">2015-05-06T10:33:00Z</dcterms:created>
  <dcterms:modified xsi:type="dcterms:W3CDTF">2016-09-03T05:31:00Z</dcterms:modified>
</cp:coreProperties>
</file>