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570BCD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570BCD">
        <w:rPr>
          <w:rFonts w:ascii="Times New Roman" w:hAnsi="Times New Roman" w:cs="Times New Roman"/>
          <w:sz w:val="26"/>
          <w:szCs w:val="26"/>
        </w:rPr>
        <w:t xml:space="preserve"> </w:t>
      </w:r>
      <w:r w:rsidRPr="00570BCD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570BCD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BC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570BC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51145" w:rsidRPr="00D10B52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sz w:val="26"/>
          <w:szCs w:val="26"/>
        </w:rPr>
        <w:t>Из 2</w:t>
      </w:r>
      <w:r w:rsidR="00863CE1" w:rsidRPr="00D10B52">
        <w:rPr>
          <w:rFonts w:ascii="Times New Roman" w:hAnsi="Times New Roman" w:cs="Times New Roman"/>
          <w:sz w:val="26"/>
          <w:szCs w:val="26"/>
        </w:rPr>
        <w:t>5</w:t>
      </w:r>
      <w:r w:rsidRPr="00D10B52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D10B52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D10B52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D10B5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D10B52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D10B52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D42376" w:rsidRDefault="00B96438" w:rsidP="008E71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10B52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8E71E5" w:rsidRPr="00D10B52">
        <w:rPr>
          <w:rFonts w:ascii="Times New Roman" w:hAnsi="Times New Roman" w:cs="Times New Roman"/>
          <w:sz w:val="26"/>
          <w:szCs w:val="26"/>
        </w:rPr>
        <w:t xml:space="preserve">от 21.06.2016 №759 </w:t>
      </w:r>
      <w:r w:rsidR="00094125" w:rsidRPr="00D10B5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Нефтеюганского района от 20.11.2015 № 662 «О бюджете Нефтеюганского района на 2016 год»» </w:t>
      </w:r>
      <w:r w:rsidR="00866B12" w:rsidRPr="00D10B52">
        <w:rPr>
          <w:rFonts w:ascii="Times New Roman" w:hAnsi="Times New Roman"/>
          <w:sz w:val="26"/>
          <w:szCs w:val="26"/>
        </w:rPr>
        <w:t xml:space="preserve">в 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8E71E5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5 025 741,1 </w:t>
      </w:r>
      <w:r w:rsidR="00BE3820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составляет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D45">
        <w:rPr>
          <w:rFonts w:ascii="Times New Roman" w:eastAsia="Times New Roman" w:hAnsi="Times New Roman" w:cs="Times New Roman"/>
          <w:sz w:val="26"/>
          <w:szCs w:val="26"/>
          <w:lang w:eastAsia="ru-RU"/>
        </w:rPr>
        <w:t>6 366 051,4</w:t>
      </w:r>
      <w:r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D10B5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E0BF6" w:rsidRPr="00D42376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D10B52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D10B52" w:rsidRPr="00D10B5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01.08</w:t>
      </w:r>
      <w:r w:rsidR="006075C1" w:rsidRPr="00D10B52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2 478 182,9</w:t>
      </w:r>
      <w:r w:rsidR="00593CAD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95</w:t>
      </w:r>
      <w:r w:rsidR="004A4BF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,1</w:t>
      </w:r>
      <w:r w:rsidR="0091484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D10B52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992FE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2 605 288,3</w:t>
      </w:r>
      <w:r w:rsidR="0091484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D10B52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D10B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B52" w:rsidRPr="00D10B52">
        <w:rPr>
          <w:rFonts w:ascii="Times New Roman" w:hAnsi="Times New Roman" w:cs="Times New Roman"/>
          <w:sz w:val="26"/>
          <w:szCs w:val="26"/>
        </w:rPr>
        <w:t xml:space="preserve">4 168,2 </w:t>
      </w:r>
      <w:r w:rsidR="00B96438" w:rsidRPr="00D10B52">
        <w:rPr>
          <w:rFonts w:ascii="Times New Roman" w:hAnsi="Times New Roman" w:cs="Times New Roman"/>
          <w:sz w:val="26"/>
          <w:szCs w:val="26"/>
        </w:rPr>
        <w:t>тыс. рублей,</w:t>
      </w:r>
      <w:r w:rsidR="00B96438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75,1</w:t>
      </w:r>
      <w:r w:rsidR="00B96438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D10B5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DC185F"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DC185F" w:rsidRPr="00D10B5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DC185F" w:rsidRPr="00D10B52">
        <w:rPr>
          <w:rFonts w:ascii="Times New Roman" w:hAnsi="Times New Roman" w:cs="Times New Roman"/>
          <w:sz w:val="26"/>
          <w:szCs w:val="26"/>
        </w:rPr>
        <w:t>сет</w:t>
      </w:r>
      <w:r w:rsidR="00B96438" w:rsidRPr="00D10B52">
        <w:rPr>
          <w:rFonts w:ascii="Times New Roman" w:hAnsi="Times New Roman" w:cs="Times New Roman"/>
          <w:sz w:val="26"/>
          <w:szCs w:val="26"/>
        </w:rPr>
        <w:t>ево</w:t>
      </w:r>
      <w:r w:rsidR="00997731" w:rsidRPr="00D10B52">
        <w:rPr>
          <w:rFonts w:ascii="Times New Roman" w:hAnsi="Times New Roman" w:cs="Times New Roman"/>
          <w:sz w:val="26"/>
          <w:szCs w:val="26"/>
        </w:rPr>
        <w:t>го графика) на 2016 год (</w:t>
      </w:r>
      <w:r w:rsidR="00D10B52" w:rsidRPr="00D10B52">
        <w:rPr>
          <w:rFonts w:ascii="Times New Roman" w:hAnsi="Times New Roman" w:cs="Times New Roman"/>
          <w:sz w:val="26"/>
          <w:szCs w:val="26"/>
        </w:rPr>
        <w:t>5 553,4</w:t>
      </w:r>
      <w:r w:rsidR="00DC185F" w:rsidRPr="00D10B52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D10B52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D10B52">
        <w:rPr>
          <w:rFonts w:ascii="Times New Roman" w:hAnsi="Times New Roman" w:cs="Times New Roman"/>
          <w:sz w:val="26"/>
          <w:szCs w:val="26"/>
        </w:rPr>
        <w:t xml:space="preserve"> </w:t>
      </w:r>
      <w:r w:rsidR="00D10B52" w:rsidRPr="00D10B52">
        <w:rPr>
          <w:rFonts w:ascii="Times New Roman" w:hAnsi="Times New Roman" w:cs="Times New Roman"/>
          <w:sz w:val="26"/>
          <w:szCs w:val="26"/>
        </w:rPr>
        <w:t>1 103 175,3</w:t>
      </w:r>
      <w:r w:rsidR="00914844" w:rsidRPr="00D10B52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D10B5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D10B52">
        <w:rPr>
          <w:rFonts w:ascii="Times New Roman" w:hAnsi="Times New Roman" w:cs="Times New Roman"/>
          <w:sz w:val="26"/>
          <w:szCs w:val="26"/>
        </w:rPr>
        <w:t>97,4</w:t>
      </w:r>
      <w:r w:rsidRPr="00D10B52">
        <w:rPr>
          <w:rFonts w:ascii="Times New Roman" w:hAnsi="Times New Roman" w:cs="Times New Roman"/>
          <w:sz w:val="26"/>
          <w:szCs w:val="26"/>
        </w:rPr>
        <w:t>%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10B5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="00D10B52" w:rsidRPr="00D10B52">
        <w:rPr>
          <w:rFonts w:ascii="Times New Roman" w:hAnsi="Times New Roman" w:cs="Times New Roman"/>
          <w:sz w:val="26"/>
          <w:szCs w:val="26"/>
        </w:rPr>
        <w:t xml:space="preserve">(1 132 180,9 </w:t>
      </w:r>
      <w:r w:rsidRPr="00D10B5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D10B52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D10B52" w:rsidRPr="00D10B52">
        <w:rPr>
          <w:rFonts w:ascii="Times New Roman" w:hAnsi="Times New Roman" w:cs="Times New Roman"/>
          <w:sz w:val="26"/>
          <w:szCs w:val="26"/>
        </w:rPr>
        <w:t>1 357 538,6</w:t>
      </w:r>
      <w:r w:rsidR="00AA55D6" w:rsidRPr="00D10B52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D10B52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D10B52" w:rsidRPr="00D10B52">
        <w:rPr>
          <w:rFonts w:ascii="Times New Roman" w:hAnsi="Times New Roman" w:cs="Times New Roman"/>
          <w:sz w:val="26"/>
          <w:szCs w:val="26"/>
        </w:rPr>
        <w:t>93,1</w:t>
      </w:r>
      <w:r w:rsidRPr="00D10B52">
        <w:rPr>
          <w:rFonts w:ascii="Times New Roman" w:hAnsi="Times New Roman" w:cs="Times New Roman"/>
          <w:sz w:val="26"/>
          <w:szCs w:val="26"/>
        </w:rPr>
        <w:t>%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10B5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992FE4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D10B52">
        <w:rPr>
          <w:rFonts w:ascii="Times New Roman" w:hAnsi="Times New Roman" w:cs="Times New Roman"/>
          <w:sz w:val="26"/>
          <w:szCs w:val="26"/>
        </w:rPr>
        <w:t>(</w:t>
      </w:r>
      <w:r w:rsidR="00D10B52" w:rsidRPr="00D10B52">
        <w:rPr>
          <w:rFonts w:ascii="Times New Roman" w:hAnsi="Times New Roman" w:cs="Times New Roman"/>
          <w:sz w:val="26"/>
          <w:szCs w:val="26"/>
        </w:rPr>
        <w:t>1 458 426,4</w:t>
      </w:r>
      <w:r w:rsidR="00B96438" w:rsidRPr="00D10B52">
        <w:rPr>
          <w:rFonts w:ascii="Times New Roman" w:hAnsi="Times New Roman" w:cs="Times New Roman"/>
          <w:sz w:val="26"/>
          <w:szCs w:val="26"/>
        </w:rPr>
        <w:t xml:space="preserve"> </w:t>
      </w:r>
      <w:r w:rsidRPr="00D10B52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D10B52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D10B5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10B52" w:rsidRPr="00D10B52">
        <w:rPr>
          <w:rFonts w:ascii="Times New Roman" w:hAnsi="Times New Roman" w:cs="Times New Roman"/>
          <w:sz w:val="26"/>
          <w:szCs w:val="26"/>
        </w:rPr>
        <w:t>8 622,3 тыс. рублей или 94,5</w:t>
      </w:r>
      <w:r w:rsidR="00997731" w:rsidRPr="00D10B52">
        <w:rPr>
          <w:rFonts w:ascii="Times New Roman" w:hAnsi="Times New Roman" w:cs="Times New Roman"/>
          <w:sz w:val="26"/>
          <w:szCs w:val="26"/>
        </w:rPr>
        <w:t>% к плану (</w:t>
      </w:r>
      <w:proofErr w:type="gramStart"/>
      <w:r w:rsidR="00997731"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997731" w:rsidRPr="00D10B52">
        <w:rPr>
          <w:rFonts w:ascii="Times New Roman" w:hAnsi="Times New Roman" w:cs="Times New Roman"/>
          <w:sz w:val="26"/>
          <w:szCs w:val="26"/>
        </w:rPr>
        <w:t xml:space="preserve"> сетевого </w:t>
      </w:r>
      <w:r w:rsidR="00D10B52" w:rsidRPr="00D10B52">
        <w:rPr>
          <w:rFonts w:ascii="Times New Roman" w:hAnsi="Times New Roman" w:cs="Times New Roman"/>
          <w:sz w:val="26"/>
          <w:szCs w:val="26"/>
        </w:rPr>
        <w:t xml:space="preserve">графика) на 2016 год (9 127,5 </w:t>
      </w:r>
      <w:r w:rsidR="00997731" w:rsidRPr="00D10B52">
        <w:rPr>
          <w:rFonts w:ascii="Times New Roman" w:hAnsi="Times New Roman" w:cs="Times New Roman"/>
          <w:sz w:val="26"/>
          <w:szCs w:val="26"/>
        </w:rPr>
        <w:t xml:space="preserve">тыс. рублей); </w:t>
      </w:r>
      <w:r w:rsidRPr="00D10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1E1E" w:rsidRPr="00D10B52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D10B52">
        <w:rPr>
          <w:rFonts w:ascii="Times New Roman" w:hAnsi="Times New Roman" w:cs="Times New Roman"/>
          <w:sz w:val="26"/>
          <w:szCs w:val="26"/>
        </w:rPr>
        <w:t xml:space="preserve"> – план </w:t>
      </w:r>
      <w:proofErr w:type="gramStart"/>
      <w:r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10B52">
        <w:rPr>
          <w:rFonts w:ascii="Times New Roman" w:hAnsi="Times New Roman" w:cs="Times New Roman"/>
          <w:sz w:val="26"/>
          <w:szCs w:val="26"/>
        </w:rPr>
        <w:t xml:space="preserve"> сетевого графика</w:t>
      </w:r>
      <w:r w:rsidR="00AA55D6" w:rsidRPr="00D10B52">
        <w:rPr>
          <w:rFonts w:ascii="Times New Roman" w:hAnsi="Times New Roman" w:cs="Times New Roman"/>
          <w:sz w:val="26"/>
          <w:szCs w:val="26"/>
        </w:rPr>
        <w:t xml:space="preserve"> и </w:t>
      </w:r>
      <w:r w:rsidRPr="00D10B52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D10B52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D10B52">
        <w:rPr>
          <w:rFonts w:ascii="Times New Roman" w:hAnsi="Times New Roman" w:cs="Times New Roman"/>
          <w:sz w:val="26"/>
          <w:szCs w:val="26"/>
        </w:rPr>
        <w:t>Кассо</w:t>
      </w:r>
      <w:r w:rsidR="00D10B52" w:rsidRPr="00D10B52">
        <w:rPr>
          <w:rFonts w:ascii="Times New Roman" w:hAnsi="Times New Roman" w:cs="Times New Roman"/>
          <w:sz w:val="26"/>
          <w:szCs w:val="26"/>
        </w:rPr>
        <w:t>вое исполнение составило 4 678,6</w:t>
      </w:r>
      <w:r w:rsidR="00BE3274" w:rsidRPr="00D10B52"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AA55D6" w:rsidRPr="00D10B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D10B52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D10B52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1 068 223,4</w:t>
      </w:r>
      <w:r w:rsidR="00F60277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</w:t>
      </w:r>
      <w:r w:rsidR="00793E05" w:rsidRPr="00D10B52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D10B52" w:rsidRPr="00D10B52">
        <w:rPr>
          <w:rFonts w:ascii="Times New Roman" w:hAnsi="Times New Roman" w:cs="Times New Roman"/>
          <w:sz w:val="26"/>
          <w:szCs w:val="26"/>
        </w:rPr>
        <w:t>97,4</w:t>
      </w:r>
      <w:r w:rsidR="005A0997" w:rsidRPr="00D10B52">
        <w:rPr>
          <w:rFonts w:ascii="Times New Roman" w:hAnsi="Times New Roman" w:cs="Times New Roman"/>
          <w:sz w:val="26"/>
          <w:szCs w:val="26"/>
        </w:rPr>
        <w:t>%</w:t>
      </w:r>
      <w:r w:rsidR="005A0997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D10B5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D10B52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E31F4F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D10B52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1 096 823,0</w:t>
      </w:r>
      <w:r w:rsidR="00AD7A2A"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Pr="00D10B52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D42376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7F21BC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1BC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A855E1" w:rsidRDefault="007F21BC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1BC">
        <w:rPr>
          <w:rFonts w:ascii="Times New Roman" w:hAnsi="Times New Roman" w:cs="Times New Roman"/>
          <w:sz w:val="26"/>
          <w:szCs w:val="26"/>
        </w:rPr>
        <w:t>По состоянию на 01.08</w:t>
      </w:r>
      <w:r w:rsidR="00FC52DC" w:rsidRPr="007F21BC">
        <w:rPr>
          <w:rFonts w:ascii="Times New Roman" w:hAnsi="Times New Roman" w:cs="Times New Roman"/>
          <w:sz w:val="26"/>
          <w:szCs w:val="26"/>
        </w:rPr>
        <w:t>.2016</w:t>
      </w:r>
      <w:r w:rsidR="0040621C" w:rsidRPr="007F21BC">
        <w:rPr>
          <w:rFonts w:ascii="Times New Roman" w:hAnsi="Times New Roman" w:cs="Times New Roman"/>
          <w:sz w:val="26"/>
          <w:szCs w:val="26"/>
        </w:rPr>
        <w:t>г.</w:t>
      </w:r>
      <w:r w:rsidR="000E7D24" w:rsidRPr="007F21BC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7F21BC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7F21BC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7F21BC">
        <w:rPr>
          <w:rFonts w:ascii="Times New Roman" w:hAnsi="Times New Roman" w:cs="Times New Roman"/>
          <w:sz w:val="26"/>
          <w:szCs w:val="26"/>
        </w:rPr>
        <w:t xml:space="preserve"> сетевых графиков </w:t>
      </w:r>
      <w:r w:rsidR="00190A57" w:rsidRPr="007F21BC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7F21BC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5810E7" w:rsidRPr="005810E7" w:rsidRDefault="005810E7" w:rsidP="005810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D10B52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B52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98734E" w:rsidRPr="00D10B52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5810E7" w:rsidRPr="00D10B52">
        <w:rPr>
          <w:rFonts w:ascii="Times New Roman" w:hAnsi="Times New Roman" w:cs="Times New Roman"/>
          <w:b/>
          <w:sz w:val="26"/>
          <w:szCs w:val="26"/>
        </w:rPr>
        <w:t xml:space="preserve">и выше </w:t>
      </w:r>
      <w:r w:rsidR="0098734E" w:rsidRPr="00D10B52">
        <w:rPr>
          <w:rFonts w:ascii="Times New Roman" w:hAnsi="Times New Roman" w:cs="Times New Roman"/>
          <w:b/>
          <w:sz w:val="26"/>
          <w:szCs w:val="26"/>
        </w:rPr>
        <w:t>- 18</w:t>
      </w:r>
      <w:r w:rsidR="000628CD" w:rsidRPr="00D10B52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5810E7" w:rsidRDefault="005810E7" w:rsidP="005810E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5810E7" w:rsidRDefault="00E07B16" w:rsidP="00E07B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810E7">
        <w:rPr>
          <w:rFonts w:ascii="Times New Roman" w:hAnsi="Times New Roman" w:cs="Times New Roman"/>
          <w:b/>
          <w:sz w:val="26"/>
          <w:szCs w:val="26"/>
        </w:rPr>
        <w:t>- «Управление имуществом муниципального образования Нефтеюганский район на 2014-2020 годы» 102,7%</w:t>
      </w:r>
      <w:r w:rsidR="000519E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10E7">
        <w:rPr>
          <w:rFonts w:ascii="Times New Roman" w:hAnsi="Times New Roman" w:cs="Times New Roman"/>
          <w:sz w:val="26"/>
          <w:szCs w:val="26"/>
        </w:rPr>
        <w:t>Перевыполнение в связи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231BB1">
        <w:rPr>
          <w:rFonts w:ascii="Times New Roman" w:hAnsi="Times New Roman" w:cs="Times New Roman"/>
          <w:sz w:val="26"/>
          <w:szCs w:val="26"/>
        </w:rPr>
        <w:t xml:space="preserve"> фактической  о</w:t>
      </w:r>
      <w:r>
        <w:rPr>
          <w:rFonts w:ascii="Times New Roman" w:hAnsi="Times New Roman" w:cs="Times New Roman"/>
          <w:sz w:val="26"/>
          <w:szCs w:val="26"/>
        </w:rPr>
        <w:t xml:space="preserve">платой коммунальных услуг ПМУП «ПУТВС» </w:t>
      </w:r>
      <w:r w:rsidRPr="00231BB1">
        <w:rPr>
          <w:rFonts w:ascii="Times New Roman" w:hAnsi="Times New Roman" w:cs="Times New Roman"/>
          <w:sz w:val="26"/>
          <w:szCs w:val="26"/>
        </w:rPr>
        <w:t>(не заселенный фонд)</w:t>
      </w:r>
      <w:r>
        <w:rPr>
          <w:rFonts w:ascii="Times New Roman" w:hAnsi="Times New Roman" w:cs="Times New Roman"/>
          <w:sz w:val="26"/>
          <w:szCs w:val="26"/>
        </w:rPr>
        <w:t>, а так же оплатой</w:t>
      </w:r>
      <w:r w:rsidRPr="00231BB1">
        <w:rPr>
          <w:rFonts w:ascii="Times New Roman" w:hAnsi="Times New Roman" w:cs="Times New Roman"/>
          <w:sz w:val="26"/>
          <w:szCs w:val="26"/>
        </w:rPr>
        <w:t xml:space="preserve">  компенсации не использован</w:t>
      </w:r>
      <w:r>
        <w:rPr>
          <w:rFonts w:ascii="Times New Roman" w:hAnsi="Times New Roman" w:cs="Times New Roman"/>
          <w:sz w:val="26"/>
          <w:szCs w:val="26"/>
        </w:rPr>
        <w:t>ных дней отпуска при увольнении и</w:t>
      </w:r>
      <w:r w:rsidRPr="00231B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оплатой</w:t>
      </w:r>
      <w:r w:rsidRPr="00231BB1">
        <w:rPr>
          <w:rFonts w:ascii="Times New Roman" w:hAnsi="Times New Roman" w:cs="Times New Roman"/>
          <w:sz w:val="26"/>
          <w:szCs w:val="26"/>
        </w:rPr>
        <w:t xml:space="preserve"> фактических затрат на проезд к месту использования отпуска и обратно.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9ED" w:rsidRDefault="00E07B16" w:rsidP="000519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B16">
        <w:rPr>
          <w:rFonts w:ascii="Times New Roman" w:hAnsi="Times New Roman" w:cs="Times New Roman"/>
          <w:b/>
          <w:sz w:val="26"/>
          <w:szCs w:val="26"/>
        </w:rPr>
        <w:t>- «Образование 21</w:t>
      </w:r>
      <w:r w:rsidR="000519ED">
        <w:rPr>
          <w:rFonts w:ascii="Times New Roman" w:hAnsi="Times New Roman" w:cs="Times New Roman"/>
          <w:b/>
          <w:sz w:val="26"/>
          <w:szCs w:val="26"/>
        </w:rPr>
        <w:t xml:space="preserve"> века на 2014-2020 годы» 100,3%.</w:t>
      </w:r>
      <w:r w:rsidR="000519ED">
        <w:rPr>
          <w:rFonts w:ascii="Times New Roman" w:hAnsi="Times New Roman" w:cs="Times New Roman"/>
          <w:sz w:val="26"/>
          <w:szCs w:val="26"/>
        </w:rPr>
        <w:t xml:space="preserve"> Перевыполнение по следующим причинам:</w:t>
      </w:r>
    </w:p>
    <w:p w:rsidR="00E07B16" w:rsidRPr="000519ED" w:rsidRDefault="000519ED" w:rsidP="000519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519ED">
        <w:rPr>
          <w:rFonts w:ascii="Times New Roman" w:hAnsi="Times New Roman" w:cs="Times New Roman"/>
          <w:sz w:val="26"/>
          <w:szCs w:val="26"/>
        </w:rPr>
        <w:t>уточнение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519ED">
        <w:rPr>
          <w:rFonts w:ascii="Times New Roman" w:hAnsi="Times New Roman" w:cs="Times New Roman"/>
          <w:sz w:val="26"/>
          <w:szCs w:val="26"/>
        </w:rPr>
        <w:t xml:space="preserve"> сроков выполнения работ и порядка расчета с поставщиками по заключенным договорам на текущие ремонты в образовательных учреждениях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C5E78" w:rsidRPr="000519ED" w:rsidRDefault="000519ED" w:rsidP="000519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9ED">
        <w:rPr>
          <w:rFonts w:ascii="Times New Roman" w:hAnsi="Times New Roman" w:cs="Times New Roman"/>
          <w:sz w:val="26"/>
          <w:szCs w:val="26"/>
        </w:rPr>
        <w:t>- заработная плата несовершеннолетним гражданам начислена согласно отработанному времени по табелю,</w:t>
      </w:r>
    </w:p>
    <w:p w:rsidR="009248EA" w:rsidRPr="000519ED" w:rsidRDefault="000519ED" w:rsidP="000519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9ED">
        <w:rPr>
          <w:rFonts w:ascii="Times New Roman" w:hAnsi="Times New Roman" w:cs="Times New Roman"/>
          <w:sz w:val="26"/>
          <w:szCs w:val="26"/>
        </w:rPr>
        <w:t>- в результате выплат отпускных за счет бюджетных ассигнований августа.</w:t>
      </w:r>
    </w:p>
    <w:p w:rsidR="009248EA" w:rsidRPr="005810E7" w:rsidRDefault="009248EA" w:rsidP="00581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48EA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99,8</w:t>
      </w:r>
      <w:r w:rsidR="005810E7">
        <w:rPr>
          <w:rFonts w:ascii="Times New Roman" w:hAnsi="Times New Roman" w:cs="Times New Roman"/>
          <w:b/>
          <w:sz w:val="26"/>
          <w:szCs w:val="26"/>
        </w:rPr>
        <w:t>%;</w:t>
      </w:r>
    </w:p>
    <w:p w:rsidR="007F21BC" w:rsidRDefault="007F21BC" w:rsidP="007F21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21BC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</w:t>
      </w:r>
      <w:r w:rsidR="00527ED1">
        <w:rPr>
          <w:rFonts w:ascii="Times New Roman" w:hAnsi="Times New Roman" w:cs="Times New Roman"/>
          <w:b/>
          <w:sz w:val="26"/>
          <w:szCs w:val="26"/>
        </w:rPr>
        <w:t>ования Нефтеюганский район» 99,7</w:t>
      </w:r>
      <w:r w:rsidRPr="007F21BC">
        <w:rPr>
          <w:rFonts w:ascii="Times New Roman" w:hAnsi="Times New Roman" w:cs="Times New Roman"/>
          <w:b/>
          <w:sz w:val="26"/>
          <w:szCs w:val="26"/>
        </w:rPr>
        <w:t xml:space="preserve">%. </w:t>
      </w:r>
    </w:p>
    <w:p w:rsidR="006F109E" w:rsidRPr="009A658B" w:rsidRDefault="00823ADA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 </w:t>
      </w:r>
      <w:r w:rsidR="006F109E" w:rsidRPr="006F109E">
        <w:rPr>
          <w:rFonts w:ascii="Times New Roman" w:hAnsi="Times New Roman" w:cs="Times New Roman"/>
          <w:b/>
          <w:sz w:val="26"/>
          <w:szCs w:val="26"/>
        </w:rPr>
        <w:t xml:space="preserve">«Профилактика экстремизма, гармонизация межэтнических и межкультурных отношений </w:t>
      </w:r>
      <w:proofErr w:type="gramStart"/>
      <w:r w:rsidR="006F109E" w:rsidRPr="006F109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6F109E" w:rsidRPr="006F1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F109E" w:rsidRPr="006F109E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="006F109E" w:rsidRPr="006F109E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 99,7%.</w:t>
      </w:r>
      <w:r w:rsidR="006F109E" w:rsidRPr="006F109E">
        <w:t xml:space="preserve">  </w:t>
      </w:r>
    </w:p>
    <w:p w:rsidR="00090645" w:rsidRPr="00090645" w:rsidRDefault="00090645" w:rsidP="00090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45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Нефтеюганского района на 2014-2020 годы» 99,4%.</w:t>
      </w:r>
      <w:r w:rsidRPr="00090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ADA" w:rsidRPr="00823ADA" w:rsidRDefault="00823ADA" w:rsidP="008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E07B16" w:rsidRPr="00E07B16">
        <w:rPr>
          <w:rFonts w:ascii="Times New Roman" w:hAnsi="Times New Roman" w:cs="Times New Roman"/>
          <w:b/>
          <w:sz w:val="26"/>
          <w:szCs w:val="26"/>
        </w:rPr>
        <w:t>«Социальная поддержка жителей Нефтеюганского района на 2014-2020 годы» 97,6%.</w:t>
      </w:r>
      <w:r w:rsidR="00E07B16" w:rsidRPr="00E07B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ADA" w:rsidRPr="00823ADA" w:rsidRDefault="00823ADA" w:rsidP="008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23ADA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97,2%.</w:t>
      </w:r>
      <w:r w:rsidRPr="00823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</w:t>
      </w:r>
      <w:r w:rsidR="00D10B52">
        <w:rPr>
          <w:rFonts w:ascii="Times New Roman" w:hAnsi="Times New Roman" w:cs="Times New Roman"/>
          <w:i/>
          <w:sz w:val="26"/>
          <w:szCs w:val="26"/>
          <w:u w:val="single"/>
        </w:rPr>
        <w:t>по федеральному бюджету 102,4%.</w:t>
      </w:r>
      <w:r w:rsidR="00D10B5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23ADA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98,5%.</w:t>
      </w:r>
    </w:p>
    <w:p w:rsidR="00823ADA" w:rsidRPr="00E07B16" w:rsidRDefault="00823ADA" w:rsidP="00823A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ADA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94,9% (72 432,9 тыс. рублей к плану </w:t>
      </w:r>
      <w:proofErr w:type="gramStart"/>
      <w:r w:rsidRPr="00823ADA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823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76 331,5 тыс. рублей).</w:t>
      </w:r>
      <w:r w:rsidRPr="00823AD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3ADA">
        <w:rPr>
          <w:rFonts w:ascii="Times New Roman" w:hAnsi="Times New Roman" w:cs="Times New Roman"/>
          <w:sz w:val="26"/>
          <w:szCs w:val="26"/>
        </w:rPr>
        <w:t>Отклонение в сумме 3 898,5 тыс. рублей.</w:t>
      </w:r>
    </w:p>
    <w:p w:rsidR="00FC4EC4" w:rsidRPr="00FC4EC4" w:rsidRDefault="00FC4EC4" w:rsidP="00FC4EC4">
      <w:pPr>
        <w:tabs>
          <w:tab w:val="left" w:pos="993"/>
        </w:tabs>
        <w:spacing w:after="0" w:line="240" w:lineRule="auto"/>
        <w:ind w:firstLine="709"/>
        <w:jc w:val="both"/>
      </w:pPr>
      <w:r w:rsidRPr="00FC4EC4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 95,9%.</w:t>
      </w:r>
      <w:r w:rsidRPr="00FC4EC4">
        <w:t xml:space="preserve"> </w:t>
      </w:r>
    </w:p>
    <w:p w:rsidR="00090645" w:rsidRPr="00D9437E" w:rsidRDefault="00FC4EC4" w:rsidP="00D943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EC4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составило 99,1% .Исполнение по местному бюджету составило 95,7%. Исполнение  средств по соглашениям по передаче полномочий 100,0%.</w:t>
      </w:r>
    </w:p>
    <w:p w:rsidR="007F21BC" w:rsidRPr="009A658B" w:rsidRDefault="00802B44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2B44">
        <w:rPr>
          <w:rFonts w:ascii="Times New Roman" w:hAnsi="Times New Roman" w:cs="Times New Roman"/>
          <w:b/>
          <w:sz w:val="26"/>
          <w:szCs w:val="26"/>
        </w:rPr>
        <w:t xml:space="preserve">- «Улучшение условий и охраны труда, развитие социального партнерства в муниципальном образовании Нефтеюганский </w:t>
      </w:r>
      <w:r w:rsidR="009A658B">
        <w:rPr>
          <w:rFonts w:ascii="Times New Roman" w:hAnsi="Times New Roman" w:cs="Times New Roman"/>
          <w:b/>
          <w:sz w:val="26"/>
          <w:szCs w:val="26"/>
        </w:rPr>
        <w:t>район на 2014-2020 годы» 95,4%.</w:t>
      </w:r>
    </w:p>
    <w:p w:rsidR="00C06D1D" w:rsidRPr="00F64873" w:rsidRDefault="000C0123" w:rsidP="00F648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212CA">
        <w:rPr>
          <w:rFonts w:ascii="Times New Roman" w:hAnsi="Times New Roman" w:cs="Times New Roman"/>
          <w:b/>
          <w:sz w:val="26"/>
          <w:szCs w:val="26"/>
        </w:rPr>
        <w:t>- «Развитие физической культуры и спорта Нефтеюганског</w:t>
      </w:r>
      <w:r w:rsidR="00D212CA" w:rsidRPr="00D212CA">
        <w:rPr>
          <w:rFonts w:ascii="Times New Roman" w:hAnsi="Times New Roman" w:cs="Times New Roman"/>
          <w:b/>
          <w:sz w:val="26"/>
          <w:szCs w:val="26"/>
        </w:rPr>
        <w:t>о района на 2014-2020 годы» 95,0</w:t>
      </w:r>
      <w:r w:rsidRPr="00D212CA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D212CA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98734E" w:rsidRPr="00D212CA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Pr="00D212CA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100,0%. </w:t>
      </w:r>
      <w:r w:rsidR="00F64873">
        <w:rPr>
          <w:rFonts w:ascii="Times New Roman" w:hAnsi="Times New Roman" w:cs="Times New Roman"/>
          <w:sz w:val="26"/>
          <w:szCs w:val="26"/>
        </w:rPr>
        <w:t xml:space="preserve"> </w:t>
      </w:r>
      <w:r w:rsidR="00C34A7D" w:rsidRPr="00D212CA">
        <w:rPr>
          <w:rFonts w:ascii="Times New Roman" w:hAnsi="Times New Roman" w:cs="Times New Roman"/>
          <w:i/>
          <w:sz w:val="26"/>
          <w:szCs w:val="26"/>
          <w:u w:val="single"/>
        </w:rPr>
        <w:t>Исп</w:t>
      </w:r>
      <w:r w:rsidR="00D212CA" w:rsidRPr="00D212CA">
        <w:rPr>
          <w:rFonts w:ascii="Times New Roman" w:hAnsi="Times New Roman" w:cs="Times New Roman"/>
          <w:i/>
          <w:sz w:val="26"/>
          <w:szCs w:val="26"/>
          <w:u w:val="single"/>
        </w:rPr>
        <w:t>олнение по местному бюджету 95,0</w:t>
      </w:r>
      <w:r w:rsidR="00C34A7D" w:rsidRPr="00D212CA">
        <w:rPr>
          <w:rFonts w:ascii="Times New Roman" w:hAnsi="Times New Roman" w:cs="Times New Roman"/>
          <w:i/>
          <w:sz w:val="26"/>
          <w:szCs w:val="26"/>
          <w:u w:val="single"/>
        </w:rPr>
        <w:t>%</w:t>
      </w:r>
      <w:r w:rsidR="00F64873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C34A7D" w:rsidRPr="00D212C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B43455" w:rsidRPr="0092438E" w:rsidRDefault="00151D0D" w:rsidP="00496A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D0D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Pr="00151D0D">
        <w:rPr>
          <w:rFonts w:ascii="Times New Roman" w:hAnsi="Times New Roman" w:cs="Times New Roman"/>
          <w:sz w:val="26"/>
          <w:szCs w:val="26"/>
        </w:rPr>
        <w:t xml:space="preserve"> </w:t>
      </w:r>
      <w:r w:rsidRPr="00151D0D">
        <w:rPr>
          <w:rFonts w:ascii="Times New Roman" w:hAnsi="Times New Roman" w:cs="Times New Roman"/>
          <w:b/>
          <w:sz w:val="26"/>
          <w:szCs w:val="26"/>
        </w:rPr>
        <w:t>94,0%.</w:t>
      </w:r>
      <w:r w:rsidRPr="00151D0D">
        <w:t xml:space="preserve"> </w:t>
      </w:r>
      <w:r w:rsidRPr="00151D0D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100,0%. Исполнение по местному бюджету 93,4% (2 017,2 тыс. рублей к плану </w:t>
      </w:r>
      <w:proofErr w:type="gramStart"/>
      <w:r w:rsidRPr="00151D0D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151D0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2 158,7 тыс. рублей).</w:t>
      </w:r>
      <w:r w:rsidRPr="00151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1D0D">
        <w:rPr>
          <w:rFonts w:ascii="Times New Roman" w:hAnsi="Times New Roman" w:cs="Times New Roman"/>
          <w:sz w:val="26"/>
          <w:szCs w:val="26"/>
        </w:rPr>
        <w:t>Отклонение в сумме 141,5 тыс. рублей, в связи с оплатой по факту за оказание транспортных услуг (вертолет) и оплатой за проживание в гостинице жителей юрт выезжающих в г. Нефтеюганск.</w:t>
      </w:r>
    </w:p>
    <w:p w:rsidR="00906B11" w:rsidRDefault="00906B11" w:rsidP="00906B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6B93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</w:t>
      </w:r>
      <w:r w:rsidR="00250170" w:rsidRPr="00BB6B93">
        <w:rPr>
          <w:rFonts w:ascii="Times New Roman" w:hAnsi="Times New Roman" w:cs="Times New Roman"/>
          <w:b/>
          <w:sz w:val="26"/>
          <w:szCs w:val="26"/>
        </w:rPr>
        <w:t>о района на 2014-2020 годы» 94,0</w:t>
      </w:r>
      <w:r w:rsidRPr="00BB6B93">
        <w:rPr>
          <w:rFonts w:ascii="Times New Roman" w:hAnsi="Times New Roman" w:cs="Times New Roman"/>
          <w:b/>
          <w:sz w:val="26"/>
          <w:szCs w:val="26"/>
        </w:rPr>
        <w:t>%.</w:t>
      </w:r>
      <w:r w:rsidR="00250170" w:rsidRPr="00BB6B93">
        <w:rPr>
          <w:rFonts w:ascii="Times New Roman" w:hAnsi="Times New Roman" w:cs="Times New Roman"/>
          <w:sz w:val="26"/>
          <w:szCs w:val="26"/>
        </w:rPr>
        <w:t xml:space="preserve"> </w:t>
      </w:r>
      <w:r w:rsidRPr="00BB6B93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="00250170" w:rsidRPr="00BB6B93">
        <w:rPr>
          <w:rFonts w:ascii="Times New Roman" w:hAnsi="Times New Roman" w:cs="Times New Roman"/>
          <w:sz w:val="26"/>
          <w:szCs w:val="26"/>
        </w:rPr>
        <w:t>в сумме 1 051,0</w:t>
      </w:r>
      <w:r w:rsidR="00BF5DFD" w:rsidRPr="00BB6B93">
        <w:rPr>
          <w:rFonts w:ascii="Times New Roman" w:hAnsi="Times New Roman" w:cs="Times New Roman"/>
          <w:sz w:val="26"/>
          <w:szCs w:val="26"/>
        </w:rPr>
        <w:t xml:space="preserve"> </w:t>
      </w:r>
      <w:r w:rsidR="00BB6B93" w:rsidRPr="00BB6B93">
        <w:rPr>
          <w:rFonts w:ascii="Times New Roman" w:hAnsi="Times New Roman" w:cs="Times New Roman"/>
          <w:sz w:val="26"/>
          <w:szCs w:val="26"/>
        </w:rPr>
        <w:t>тыс. рублей по мероприятию 2.2</w:t>
      </w:r>
      <w:r w:rsidRPr="00BB6B93">
        <w:rPr>
          <w:rFonts w:ascii="Times New Roman" w:hAnsi="Times New Roman" w:cs="Times New Roman"/>
          <w:sz w:val="26"/>
          <w:szCs w:val="26"/>
        </w:rPr>
        <w:t>.</w:t>
      </w:r>
      <w:r w:rsidR="00BB6B93" w:rsidRPr="00BB6B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B6B93" w:rsidRPr="00BB6B93">
        <w:rPr>
          <w:rFonts w:ascii="Times New Roman" w:hAnsi="Times New Roman" w:cs="Times New Roman"/>
          <w:sz w:val="26"/>
          <w:szCs w:val="26"/>
        </w:rPr>
        <w:t xml:space="preserve">«Рекультивация объектов и несанкционированных мест размещения твёрдых бытовых отходов» основные работы по рекультивации объектов в </w:t>
      </w:r>
      <w:proofErr w:type="spellStart"/>
      <w:r w:rsidR="00BB6B93" w:rsidRPr="00BB6B9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B6B93" w:rsidRPr="00BB6B93">
        <w:rPr>
          <w:rFonts w:ascii="Times New Roman" w:hAnsi="Times New Roman" w:cs="Times New Roman"/>
          <w:sz w:val="26"/>
          <w:szCs w:val="26"/>
        </w:rPr>
        <w:t>.</w:t>
      </w:r>
      <w:r w:rsidR="00823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B93" w:rsidRPr="00BB6B93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="00BB6B93" w:rsidRPr="00BB6B9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B6B93" w:rsidRPr="00BB6B9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B6B93" w:rsidRPr="00BB6B93">
        <w:rPr>
          <w:rFonts w:ascii="Times New Roman" w:hAnsi="Times New Roman" w:cs="Times New Roman"/>
          <w:sz w:val="26"/>
          <w:szCs w:val="26"/>
        </w:rPr>
        <w:t>.</w:t>
      </w:r>
      <w:r w:rsidR="00823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6B93" w:rsidRPr="00BB6B93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="00BB6B93" w:rsidRPr="00BB6B93">
        <w:rPr>
          <w:rFonts w:ascii="Times New Roman" w:hAnsi="Times New Roman" w:cs="Times New Roman"/>
          <w:sz w:val="26"/>
          <w:szCs w:val="26"/>
        </w:rPr>
        <w:t xml:space="preserve"> выполнены</w:t>
      </w:r>
      <w:proofErr w:type="gramStart"/>
      <w:r w:rsidR="00BB6B93" w:rsidRPr="00BB6B9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BB6B93" w:rsidRPr="00BB6B93">
        <w:rPr>
          <w:rFonts w:ascii="Times New Roman" w:hAnsi="Times New Roman" w:cs="Times New Roman"/>
          <w:sz w:val="26"/>
          <w:szCs w:val="26"/>
        </w:rPr>
        <w:t xml:space="preserve"> В августе будет произведена приемка объектов.</w:t>
      </w:r>
    </w:p>
    <w:p w:rsidR="00186A57" w:rsidRPr="00186A57" w:rsidRDefault="008B0AA7" w:rsidP="00186A5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A57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</w:t>
      </w:r>
      <w:r w:rsidR="00186A57" w:rsidRPr="00186A57">
        <w:rPr>
          <w:rFonts w:ascii="Times New Roman" w:hAnsi="Times New Roman" w:cs="Times New Roman"/>
          <w:b/>
          <w:sz w:val="26"/>
          <w:szCs w:val="26"/>
        </w:rPr>
        <w:t>о района в 2014-2020 годах» 88,5</w:t>
      </w:r>
      <w:r w:rsidRPr="00186A57">
        <w:rPr>
          <w:rFonts w:ascii="Times New Roman" w:hAnsi="Times New Roman" w:cs="Times New Roman"/>
          <w:b/>
          <w:sz w:val="26"/>
          <w:szCs w:val="26"/>
        </w:rPr>
        <w:t xml:space="preserve">%. </w:t>
      </w:r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фе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>деральному бюджету составило 49,7</w:t>
      </w:r>
      <w:r w:rsidR="00186A57">
        <w:rPr>
          <w:rFonts w:ascii="Times New Roman" w:hAnsi="Times New Roman" w:cs="Times New Roman"/>
          <w:i/>
          <w:sz w:val="26"/>
          <w:szCs w:val="26"/>
          <w:u w:val="single"/>
        </w:rPr>
        <w:t>% (400,3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 w:rsid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к плану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Start"/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>согл</w:t>
      </w:r>
      <w:r w:rsidR="00186A57">
        <w:rPr>
          <w:rFonts w:ascii="Times New Roman" w:hAnsi="Times New Roman" w:cs="Times New Roman"/>
          <w:i/>
          <w:sz w:val="26"/>
          <w:szCs w:val="26"/>
          <w:u w:val="single"/>
        </w:rPr>
        <w:t>асно</w:t>
      </w:r>
      <w:proofErr w:type="gramEnd"/>
      <w:r w:rsid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804,6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186A57" w:rsidRPr="00186A57">
        <w:rPr>
          <w:rFonts w:ascii="Times New Roman" w:hAnsi="Times New Roman" w:cs="Times New Roman"/>
          <w:sz w:val="26"/>
          <w:szCs w:val="26"/>
        </w:rPr>
        <w:t>Отклонение  в сумме  404,3 тыс. рублей по мероприятию 3.4. «Обеспечение продовольственной безопасности» связи с оплатой по факту предоставления транспортных услуг  и услуги связи.</w:t>
      </w:r>
    </w:p>
    <w:p w:rsidR="008B0AA7" w:rsidRPr="00186A5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E0337B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окружному 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>бюджету составило 88,1</w:t>
      </w:r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48 977,6 </w:t>
      </w:r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55 598,4 </w:t>
      </w:r>
      <w:r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рублей). </w:t>
      </w:r>
      <w:r w:rsidR="0074289F" w:rsidRPr="00186A57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местному 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бюджету составило  94,1% (9 373,6</w:t>
      </w:r>
      <w:r w:rsidR="0074289F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="0074289F" w:rsidRPr="00186A57"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>огласно</w:t>
      </w:r>
      <w:proofErr w:type="gramEnd"/>
      <w:r w:rsidR="00186A57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9959,8</w:t>
      </w:r>
      <w:r w:rsidR="0074289F" w:rsidRPr="00186A57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рублей). </w:t>
      </w:r>
      <w:r w:rsidRPr="00186A57">
        <w:rPr>
          <w:rFonts w:ascii="Times New Roman" w:hAnsi="Times New Roman" w:cs="Times New Roman"/>
          <w:sz w:val="26"/>
          <w:szCs w:val="26"/>
        </w:rPr>
        <w:t>Отклонение в</w:t>
      </w:r>
      <w:r w:rsidR="0074289F" w:rsidRPr="00186A57">
        <w:rPr>
          <w:rFonts w:ascii="Times New Roman" w:hAnsi="Times New Roman" w:cs="Times New Roman"/>
          <w:sz w:val="26"/>
          <w:szCs w:val="26"/>
        </w:rPr>
        <w:t xml:space="preserve"> общей</w:t>
      </w:r>
      <w:r w:rsidRPr="00186A57">
        <w:rPr>
          <w:rFonts w:ascii="Times New Roman" w:hAnsi="Times New Roman" w:cs="Times New Roman"/>
          <w:sz w:val="26"/>
          <w:szCs w:val="26"/>
        </w:rPr>
        <w:t xml:space="preserve"> сумме  </w:t>
      </w:r>
      <w:r w:rsidR="00186A57" w:rsidRPr="00186A57">
        <w:rPr>
          <w:rFonts w:ascii="Times New Roman" w:hAnsi="Times New Roman" w:cs="Times New Roman"/>
          <w:sz w:val="26"/>
          <w:szCs w:val="26"/>
        </w:rPr>
        <w:t>7 207,1</w:t>
      </w:r>
      <w:r w:rsidRPr="00186A57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8B0AA7" w:rsidRPr="00186A5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A57">
        <w:rPr>
          <w:rFonts w:ascii="Times New Roman" w:hAnsi="Times New Roman" w:cs="Times New Roman"/>
          <w:sz w:val="26"/>
          <w:szCs w:val="26"/>
        </w:rPr>
        <w:t xml:space="preserve">- по мероприятию 1.2. «Стимулирование роста производства и реализации продукции животноводства»  </w:t>
      </w:r>
      <w:r w:rsidR="0074289F" w:rsidRPr="00186A57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DF1C54" w:rsidRPr="00186A57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86A57">
        <w:rPr>
          <w:rFonts w:ascii="Times New Roman" w:hAnsi="Times New Roman" w:cs="Times New Roman"/>
          <w:sz w:val="26"/>
          <w:szCs w:val="26"/>
        </w:rPr>
        <w:t xml:space="preserve">2 591,2 </w:t>
      </w:r>
      <w:r w:rsidR="00DF1C54" w:rsidRPr="00186A57">
        <w:rPr>
          <w:rFonts w:ascii="Times New Roman" w:hAnsi="Times New Roman" w:cs="Times New Roman"/>
          <w:sz w:val="26"/>
          <w:szCs w:val="26"/>
        </w:rPr>
        <w:t xml:space="preserve">тыс. рублей, </w:t>
      </w:r>
      <w:r w:rsidR="00186A57">
        <w:rPr>
          <w:rFonts w:ascii="Times New Roman" w:hAnsi="Times New Roman" w:cs="Times New Roman"/>
          <w:sz w:val="26"/>
          <w:szCs w:val="26"/>
        </w:rPr>
        <w:t>и по местному бюджету 584,4</w:t>
      </w:r>
      <w:r w:rsidR="0074289F" w:rsidRPr="00186A57">
        <w:rPr>
          <w:rFonts w:ascii="Times New Roman" w:hAnsi="Times New Roman" w:cs="Times New Roman"/>
          <w:sz w:val="26"/>
          <w:szCs w:val="26"/>
        </w:rPr>
        <w:t xml:space="preserve"> тыс. рублей, в связи с</w:t>
      </w:r>
      <w:r w:rsidR="00DF1C54" w:rsidRPr="00186A57">
        <w:rPr>
          <w:rFonts w:ascii="Times New Roman" w:hAnsi="Times New Roman" w:cs="Times New Roman"/>
          <w:sz w:val="26"/>
          <w:szCs w:val="26"/>
        </w:rPr>
        <w:t xml:space="preserve"> </w:t>
      </w:r>
      <w:r w:rsidR="0074289F" w:rsidRPr="00186A57">
        <w:rPr>
          <w:rFonts w:ascii="Times New Roman" w:hAnsi="Times New Roman" w:cs="Times New Roman"/>
          <w:sz w:val="26"/>
          <w:szCs w:val="26"/>
        </w:rPr>
        <w:t>отказом в предоставлении субсиди</w:t>
      </w:r>
      <w:r w:rsidR="00DF1C54" w:rsidRPr="00186A57">
        <w:rPr>
          <w:rFonts w:ascii="Times New Roman" w:hAnsi="Times New Roman" w:cs="Times New Roman"/>
          <w:sz w:val="26"/>
          <w:szCs w:val="26"/>
        </w:rPr>
        <w:t xml:space="preserve">й на основании наличия задолженности, </w:t>
      </w:r>
      <w:r w:rsidR="0074289F" w:rsidRPr="00186A57">
        <w:rPr>
          <w:rFonts w:ascii="Times New Roman" w:hAnsi="Times New Roman" w:cs="Times New Roman"/>
          <w:sz w:val="26"/>
          <w:szCs w:val="26"/>
        </w:rPr>
        <w:t>предъявления объемов мяса при снижении м</w:t>
      </w:r>
      <w:r w:rsidR="00EB203B" w:rsidRPr="00186A57">
        <w:rPr>
          <w:rFonts w:ascii="Times New Roman" w:hAnsi="Times New Roman" w:cs="Times New Roman"/>
          <w:sz w:val="26"/>
          <w:szCs w:val="26"/>
        </w:rPr>
        <w:t>аточного поголовья с/х животных,</w:t>
      </w:r>
    </w:p>
    <w:p w:rsidR="008B0AA7" w:rsidRPr="00186A57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6A57">
        <w:rPr>
          <w:rFonts w:ascii="Times New Roman" w:hAnsi="Times New Roman" w:cs="Times New Roman"/>
          <w:sz w:val="26"/>
          <w:szCs w:val="26"/>
        </w:rPr>
        <w:t xml:space="preserve">- по мероприятию 1.3. «Стимулирование роста производства (вылова) и реализации пищевой рыбы, пищевой рыбной продукции» </w:t>
      </w:r>
      <w:r w:rsidR="00EB203B" w:rsidRPr="00186A57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="00186A57" w:rsidRPr="00186A57">
        <w:rPr>
          <w:rFonts w:ascii="Times New Roman" w:hAnsi="Times New Roman" w:cs="Times New Roman"/>
          <w:sz w:val="26"/>
          <w:szCs w:val="26"/>
        </w:rPr>
        <w:t xml:space="preserve">в </w:t>
      </w:r>
      <w:r w:rsidR="00186A57">
        <w:rPr>
          <w:rFonts w:ascii="Times New Roman" w:hAnsi="Times New Roman" w:cs="Times New Roman"/>
          <w:sz w:val="26"/>
          <w:szCs w:val="26"/>
        </w:rPr>
        <w:t>сумме  93,2</w:t>
      </w:r>
      <w:r w:rsidRPr="00186A57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EB203B" w:rsidRPr="00186A57">
        <w:rPr>
          <w:rFonts w:ascii="Times New Roman" w:hAnsi="Times New Roman" w:cs="Times New Roman"/>
          <w:sz w:val="26"/>
          <w:szCs w:val="26"/>
        </w:rPr>
        <w:t xml:space="preserve"> в связи с отказами в предоставлении субсидий на основании задолженности,</w:t>
      </w:r>
    </w:p>
    <w:p w:rsidR="008B0AA7" w:rsidRPr="0023079C" w:rsidRDefault="008B0AA7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79C"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23079C">
        <w:t xml:space="preserve"> «</w:t>
      </w:r>
      <w:r w:rsidRPr="0023079C">
        <w:rPr>
          <w:rFonts w:ascii="Times New Roman" w:hAnsi="Times New Roman" w:cs="Times New Roman"/>
          <w:sz w:val="26"/>
          <w:szCs w:val="26"/>
        </w:rPr>
        <w:t xml:space="preserve">Стимулирование укрепления материально-технической базы предприятий и организаций всех форм собственности (за исключением личных подсобных хозяйств)» </w:t>
      </w:r>
      <w:r w:rsidR="00EB203B" w:rsidRPr="0023079C">
        <w:rPr>
          <w:rFonts w:ascii="Times New Roman" w:hAnsi="Times New Roman" w:cs="Times New Roman"/>
          <w:sz w:val="26"/>
          <w:szCs w:val="26"/>
        </w:rPr>
        <w:t xml:space="preserve">по окружному бюджету </w:t>
      </w:r>
      <w:r w:rsidRPr="0023079C">
        <w:rPr>
          <w:rFonts w:ascii="Times New Roman" w:hAnsi="Times New Roman" w:cs="Times New Roman"/>
          <w:sz w:val="26"/>
          <w:szCs w:val="26"/>
        </w:rPr>
        <w:t xml:space="preserve">в сумме 3 936,5 тыс. рублей в связи с </w:t>
      </w:r>
      <w:r w:rsidR="00EB203B" w:rsidRPr="0023079C">
        <w:rPr>
          <w:rFonts w:ascii="Times New Roman" w:hAnsi="Times New Roman" w:cs="Times New Roman"/>
          <w:sz w:val="26"/>
          <w:szCs w:val="26"/>
        </w:rPr>
        <w:t xml:space="preserve">отсутствием обращений </w:t>
      </w:r>
      <w:proofErr w:type="spellStart"/>
      <w:r w:rsidR="00EB203B" w:rsidRPr="0023079C">
        <w:rPr>
          <w:rFonts w:ascii="Times New Roman" w:hAnsi="Times New Roman" w:cs="Times New Roman"/>
          <w:sz w:val="26"/>
          <w:szCs w:val="26"/>
        </w:rPr>
        <w:t>сельхозтоваропроизводителей</w:t>
      </w:r>
      <w:proofErr w:type="spellEnd"/>
      <w:r w:rsidR="00EB203B" w:rsidRPr="0023079C">
        <w:rPr>
          <w:rFonts w:ascii="Times New Roman" w:hAnsi="Times New Roman" w:cs="Times New Roman"/>
          <w:sz w:val="26"/>
          <w:szCs w:val="26"/>
        </w:rPr>
        <w:t xml:space="preserve"> за получением субсидий, а также внесение изменений в условия предоставления субсидий на развитие МТБ из окружного бюджета,</w:t>
      </w:r>
    </w:p>
    <w:p w:rsidR="00EB203B" w:rsidRDefault="00EB203B" w:rsidP="008B0AA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79C">
        <w:rPr>
          <w:rFonts w:ascii="Times New Roman" w:hAnsi="Times New Roman" w:cs="Times New Roman"/>
          <w:sz w:val="26"/>
          <w:szCs w:val="26"/>
        </w:rPr>
        <w:t>- по мероприятию 3.3. «Обеспечение осуществления отлова, транспортировки, учета, содержания, умерщвления, утилизации безнадзорных и бродячих животных» по местному бюджету в сумме 1,8 тыс. рублей</w:t>
      </w:r>
      <w:r w:rsidR="00BE396C" w:rsidRPr="0023079C">
        <w:rPr>
          <w:rFonts w:ascii="Times New Roman" w:hAnsi="Times New Roman" w:cs="Times New Roman"/>
          <w:sz w:val="26"/>
          <w:szCs w:val="26"/>
        </w:rPr>
        <w:t>, экономия при заключении муниципального контракта на отлов животных.</w:t>
      </w:r>
    </w:p>
    <w:p w:rsidR="00C834C9" w:rsidRPr="00F76731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31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88,2%.</w:t>
      </w:r>
      <w:r w:rsidRPr="00F767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4C9" w:rsidRPr="00F76731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6731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федеральному бюджету 69,1% (2 248,6 тыс. рублей к плану </w:t>
      </w:r>
      <w:proofErr w:type="gramStart"/>
      <w:r w:rsidRPr="00F76731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F76731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3 252,1 тыс. рублей).</w:t>
      </w:r>
      <w:r w:rsidRPr="00F76731">
        <w:rPr>
          <w:rFonts w:ascii="Times New Roman" w:hAnsi="Times New Roman" w:cs="Times New Roman"/>
          <w:sz w:val="26"/>
          <w:szCs w:val="26"/>
        </w:rPr>
        <w:t xml:space="preserve"> Отклонение  в сумме 1 003,4 тыс. рублей по мероприятию 1.4. «Осуществление полномочий в сфере государственной регистрации актов гражданского состояния» в связи с </w:t>
      </w:r>
      <w:proofErr w:type="gramStart"/>
      <w:r w:rsidRPr="00F76731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Pr="00F76731">
        <w:rPr>
          <w:rFonts w:ascii="Times New Roman" w:hAnsi="Times New Roman" w:cs="Times New Roman"/>
          <w:sz w:val="26"/>
          <w:szCs w:val="26"/>
        </w:rPr>
        <w:t xml:space="preserve"> что лимиты доведены не в полном объеме.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4C9" w:rsidRPr="00DB740B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99,0% (33 155,3  тыс. рублей к плану </w:t>
      </w:r>
      <w:proofErr w:type="gramStart"/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33 481,4  тыс. рублей)</w:t>
      </w:r>
      <w:r w:rsidRPr="00DB740B">
        <w:rPr>
          <w:rFonts w:ascii="Times New Roman" w:hAnsi="Times New Roman" w:cs="Times New Roman"/>
          <w:sz w:val="26"/>
          <w:szCs w:val="26"/>
        </w:rPr>
        <w:t>. Отклонения в сумме 326,1 тыс.</w:t>
      </w:r>
      <w:proofErr w:type="gramStart"/>
      <w:r w:rsidRPr="00DB740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B740B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C834C9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0B">
        <w:rPr>
          <w:rFonts w:ascii="Times New Roman" w:hAnsi="Times New Roman" w:cs="Times New Roman"/>
          <w:sz w:val="26"/>
          <w:szCs w:val="26"/>
        </w:rPr>
        <w:t xml:space="preserve">- по мероприятию 1.4. «Осуществление полномочий в сфере государственной регистрации актов гражданского состояния» в сумме  169,0 тыс. рублей в связи с </w:t>
      </w:r>
      <w:proofErr w:type="gramStart"/>
      <w:r w:rsidRPr="00DB740B">
        <w:rPr>
          <w:rFonts w:ascii="Times New Roman" w:hAnsi="Times New Roman" w:cs="Times New Roman"/>
          <w:sz w:val="26"/>
          <w:szCs w:val="26"/>
        </w:rPr>
        <w:t>тем</w:t>
      </w:r>
      <w:proofErr w:type="gramEnd"/>
      <w:r w:rsidRPr="00DB740B">
        <w:rPr>
          <w:rFonts w:ascii="Times New Roman" w:hAnsi="Times New Roman" w:cs="Times New Roman"/>
          <w:sz w:val="26"/>
          <w:szCs w:val="26"/>
        </w:rPr>
        <w:t xml:space="preserve"> что лимиты доведены не в полном объеме. И</w:t>
      </w:r>
      <w:r>
        <w:rPr>
          <w:rFonts w:ascii="Times New Roman" w:hAnsi="Times New Roman" w:cs="Times New Roman"/>
          <w:sz w:val="26"/>
          <w:szCs w:val="26"/>
        </w:rPr>
        <w:t xml:space="preserve">сполнение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лимитов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100%,</w:t>
      </w:r>
    </w:p>
    <w:p w:rsidR="00C834C9" w:rsidRPr="00C834C9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34C9">
        <w:rPr>
          <w:rFonts w:ascii="Times New Roman" w:hAnsi="Times New Roman" w:cs="Times New Roman"/>
          <w:sz w:val="26"/>
          <w:szCs w:val="26"/>
        </w:rPr>
        <w:t>- по мероприятию 3.1. «Обеспечение организации хранения, комплектования учета и использования архивных документов» в сумме 1,0 тыс. рублей, экономия по заключению муниципального контракта на приобретение стеллажей для архива,</w:t>
      </w:r>
    </w:p>
    <w:p w:rsidR="00C834C9" w:rsidRPr="00DB740B" w:rsidRDefault="00C834C9" w:rsidP="00C83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740B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сумме 156,1 тыс. рублей, - экономия по результатам  аукциона по муниципальному контракту на видеонаблюдение.</w:t>
      </w:r>
    </w:p>
    <w:p w:rsidR="00C834C9" w:rsidRPr="00D42376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87,2% (263 687,5 тыс. рублей к плану </w:t>
      </w:r>
      <w:proofErr w:type="gramStart"/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DB740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302 534,9 тыс. рублей).</w:t>
      </w:r>
      <w:r w:rsidRPr="00DB740B">
        <w:t xml:space="preserve"> </w:t>
      </w:r>
      <w:r w:rsidRPr="00DB740B">
        <w:rPr>
          <w:rFonts w:ascii="Times New Roman" w:hAnsi="Times New Roman" w:cs="Times New Roman"/>
          <w:sz w:val="26"/>
          <w:szCs w:val="26"/>
        </w:rPr>
        <w:t xml:space="preserve">Отклонение в сумме 38 847,4 тыс. рублей, в том числе: </w:t>
      </w:r>
    </w:p>
    <w:p w:rsidR="00C834C9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B81">
        <w:rPr>
          <w:rFonts w:ascii="Times New Roman" w:hAnsi="Times New Roman" w:cs="Times New Roman"/>
          <w:sz w:val="26"/>
          <w:szCs w:val="26"/>
        </w:rPr>
        <w:t>- по мероприятию 1.2. «Обеспечение деятельности МКУ "Управления по делам администрации Нефтеюганского района» и развитие материально – технической базы администрации Нефтеюганского района» в сумме 6 448,2 тыс. рублей, в том числе: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1. Сложилась экономия по услугам в связи с оплатой </w:t>
      </w:r>
      <w:proofErr w:type="gramStart"/>
      <w:r w:rsidRPr="00E3138B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3138B">
        <w:rPr>
          <w:rFonts w:ascii="Times New Roman" w:hAnsi="Times New Roman" w:cs="Times New Roman"/>
          <w:sz w:val="26"/>
          <w:szCs w:val="26"/>
        </w:rPr>
        <w:t xml:space="preserve"> фактически выставленным счет-фактурам в общей сумме  1 077,4 тыс. рублей из них: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услугам связи в сумме 213,1  тыс. рублей,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lastRenderedPageBreak/>
        <w:t xml:space="preserve">- по транспортным услугам 185,6 тыс. рублей, 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сопровождению программного комплекса 1С, 1С реестр 197,7 тыс. рублей,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- по диспансеризации муниципальных служащих 339,5  тыс. рублей, 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ремонту оргтехники 141,5 тыс. рублей.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2. Сложилась экономия по муниципальным контрактам в общей сумме 287,2 тыс. рублей из них: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- по сопровождению 1С - 5,7 тыс. рублей, 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сопровождению консультант плюс 12,5 тыс. рублей,</w:t>
      </w:r>
    </w:p>
    <w:p w:rsidR="00E3138B" w:rsidRPr="00E3138B" w:rsidRDefault="00E3138B" w:rsidP="00E313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- по ремонту оргтехники 80,8 тыс. рублей, </w:t>
      </w:r>
    </w:p>
    <w:p w:rsidR="00E3138B" w:rsidRPr="00E3138B" w:rsidRDefault="00E3138B" w:rsidP="00E313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охране здания АНР в сумме 140,7 тыс. рублей,</w:t>
      </w:r>
    </w:p>
    <w:p w:rsidR="00E3138B" w:rsidRPr="00E3138B" w:rsidRDefault="00E3138B" w:rsidP="00E313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приобретению мебели 5,7 тыс. рублей,</w:t>
      </w:r>
    </w:p>
    <w:p w:rsidR="00E3138B" w:rsidRPr="00E3138B" w:rsidRDefault="00E3138B" w:rsidP="00E313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- по приобретению канцелярских товаров 41,8 тыс. рублей.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3. Не закончены процедуры по заключению муниципальных контрактов в общей сумме 4 099,7 тыс. рублей: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- по приобретению компьютерной техники 3 717,7 тыс. рублей, 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 xml:space="preserve">- по приобретению материальных запасов </w:t>
      </w:r>
      <w:proofErr w:type="gramStart"/>
      <w:r w:rsidRPr="00E3138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3138B">
        <w:rPr>
          <w:rFonts w:ascii="Times New Roman" w:hAnsi="Times New Roman" w:cs="Times New Roman"/>
          <w:sz w:val="26"/>
          <w:szCs w:val="26"/>
        </w:rPr>
        <w:t xml:space="preserve"> компьютерной техники 382,0 тыс. рублей.</w:t>
      </w:r>
    </w:p>
    <w:p w:rsidR="00E3138B" w:rsidRPr="00E3138B" w:rsidRDefault="00E3138B" w:rsidP="00E313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38B">
        <w:rPr>
          <w:rFonts w:ascii="Times New Roman" w:hAnsi="Times New Roman" w:cs="Times New Roman"/>
          <w:sz w:val="26"/>
          <w:szCs w:val="26"/>
        </w:rPr>
        <w:t>4. Не поступили платежные документы на оплату по сопровождению программы АС Бюджет в связи с тем, что контрагент находится не на территории г.</w:t>
      </w:r>
      <w:r w:rsidR="00F90B80">
        <w:rPr>
          <w:rFonts w:ascii="Times New Roman" w:hAnsi="Times New Roman" w:cs="Times New Roman"/>
          <w:sz w:val="26"/>
          <w:szCs w:val="26"/>
        </w:rPr>
        <w:t xml:space="preserve"> </w:t>
      </w:r>
      <w:r w:rsidRPr="00E3138B">
        <w:rPr>
          <w:rFonts w:ascii="Times New Roman" w:hAnsi="Times New Roman" w:cs="Times New Roman"/>
          <w:sz w:val="26"/>
          <w:szCs w:val="26"/>
        </w:rPr>
        <w:t xml:space="preserve">Нефтеюганска 353,0 тыс. рублей, оплата будет в августе.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E3138B" w:rsidRPr="00D0491A" w:rsidRDefault="00E3138B" w:rsidP="00F90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0491A" w:rsidRPr="00D0491A">
        <w:rPr>
          <w:rFonts w:ascii="Times New Roman" w:hAnsi="Times New Roman" w:cs="Times New Roman"/>
          <w:sz w:val="26"/>
          <w:szCs w:val="26"/>
        </w:rPr>
        <w:t xml:space="preserve">. В связи с переносом льготного отпуска сотрудников на сумму 630,8 тыс. рублей на 4 квартал.     </w:t>
      </w:r>
    </w:p>
    <w:p w:rsidR="00F90B80" w:rsidRDefault="00C834C9" w:rsidP="00F90B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7273E">
        <w:rPr>
          <w:rFonts w:ascii="Times New Roman" w:hAnsi="Times New Roman" w:cs="Times New Roman"/>
          <w:sz w:val="26"/>
          <w:szCs w:val="26"/>
        </w:rPr>
        <w:t xml:space="preserve">- по мероприятию 1.3. «Дополнительное пенсионное обеспечение за выслугу лет» в сумме 1 648,0 тыс. рублей </w:t>
      </w:r>
      <w:r w:rsidR="00F90B80" w:rsidRPr="00F90B80">
        <w:rPr>
          <w:rFonts w:ascii="Times New Roman" w:hAnsi="Times New Roman" w:cs="Times New Roman"/>
          <w:sz w:val="26"/>
          <w:szCs w:val="26"/>
        </w:rPr>
        <w:t>Расходы по выплате пенсии за выслугу лет произведены  по факту. Экономия в связи с тем</w:t>
      </w:r>
      <w:r w:rsidR="00F90B80">
        <w:rPr>
          <w:rFonts w:ascii="Times New Roman" w:hAnsi="Times New Roman" w:cs="Times New Roman"/>
          <w:sz w:val="26"/>
          <w:szCs w:val="26"/>
        </w:rPr>
        <w:t>,</w:t>
      </w:r>
      <w:r w:rsidR="00F90B80" w:rsidRPr="00F90B80">
        <w:rPr>
          <w:rFonts w:ascii="Times New Roman" w:hAnsi="Times New Roman" w:cs="Times New Roman"/>
          <w:sz w:val="26"/>
          <w:szCs w:val="26"/>
        </w:rPr>
        <w:t xml:space="preserve"> что 1 сотрудник </w:t>
      </w:r>
      <w:proofErr w:type="gramStart"/>
      <w:r w:rsidR="00F90B80" w:rsidRPr="00F90B80">
        <w:rPr>
          <w:rFonts w:ascii="Times New Roman" w:hAnsi="Times New Roman" w:cs="Times New Roman"/>
          <w:sz w:val="26"/>
          <w:szCs w:val="26"/>
        </w:rPr>
        <w:t>возобновил свою трудовую</w:t>
      </w:r>
      <w:r w:rsidR="00F90B80">
        <w:rPr>
          <w:rFonts w:ascii="Times New Roman" w:hAnsi="Times New Roman" w:cs="Times New Roman"/>
          <w:sz w:val="26"/>
          <w:szCs w:val="26"/>
        </w:rPr>
        <w:t xml:space="preserve"> </w:t>
      </w:r>
      <w:r w:rsidR="00F90B80" w:rsidRPr="00F90B80">
        <w:rPr>
          <w:rFonts w:ascii="Times New Roman" w:hAnsi="Times New Roman" w:cs="Times New Roman"/>
          <w:sz w:val="26"/>
          <w:szCs w:val="26"/>
        </w:rPr>
        <w:t xml:space="preserve"> деятельность пенсия приостановилась</w:t>
      </w:r>
      <w:proofErr w:type="gramEnd"/>
      <w:r w:rsidR="00F90B80" w:rsidRPr="00F90B80">
        <w:rPr>
          <w:rFonts w:ascii="Times New Roman" w:hAnsi="Times New Roman" w:cs="Times New Roman"/>
          <w:sz w:val="26"/>
          <w:szCs w:val="26"/>
        </w:rPr>
        <w:t>, и 2 сотрудника в связи со смертью.</w:t>
      </w:r>
    </w:p>
    <w:p w:rsidR="00C834C9" w:rsidRPr="00D42376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0B80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F90B80">
        <w:t xml:space="preserve"> «</w:t>
      </w:r>
      <w:r w:rsidRPr="00F90B80">
        <w:rPr>
          <w:rFonts w:ascii="Times New Roman" w:hAnsi="Times New Roman" w:cs="Times New Roman"/>
          <w:sz w:val="26"/>
          <w:szCs w:val="26"/>
        </w:rPr>
        <w:t xml:space="preserve">Обеспечение организации хранения, комплектования учета и использования архивных документов» в сумме 24,9 тыс. рублей. </w:t>
      </w:r>
      <w:r w:rsidR="00F90B80" w:rsidRPr="00F90B80">
        <w:rPr>
          <w:rFonts w:ascii="Times New Roman" w:hAnsi="Times New Roman" w:cs="Times New Roman"/>
          <w:sz w:val="26"/>
          <w:szCs w:val="26"/>
        </w:rPr>
        <w:t>Экономия при  заключении</w:t>
      </w:r>
      <w:r w:rsidRPr="00F90B80">
        <w:rPr>
          <w:rFonts w:ascii="Times New Roman" w:hAnsi="Times New Roman" w:cs="Times New Roman"/>
          <w:sz w:val="26"/>
          <w:szCs w:val="26"/>
        </w:rPr>
        <w:t xml:space="preserve"> муниципального контракта на приобретение стеллажей для архива.  </w:t>
      </w:r>
    </w:p>
    <w:p w:rsidR="00C834C9" w:rsidRPr="00F90B80" w:rsidRDefault="00C834C9" w:rsidP="00C834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80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C834C9" w:rsidRPr="00F90B80" w:rsidRDefault="00C834C9" w:rsidP="00C834C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B80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F90B80">
        <w:t xml:space="preserve"> </w:t>
      </w:r>
      <w:r w:rsidRPr="00F90B80">
        <w:rPr>
          <w:rFonts w:ascii="Times New Roman" w:hAnsi="Times New Roman" w:cs="Times New Roman"/>
          <w:sz w:val="26"/>
          <w:szCs w:val="26"/>
        </w:rPr>
        <w:t>в сумме 3,4 тыс. рублей в связи с изменениями стоимости обучения;</w:t>
      </w:r>
    </w:p>
    <w:p w:rsidR="00C834C9" w:rsidRDefault="00C834C9" w:rsidP="00C83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B80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F90B80">
        <w:t xml:space="preserve"> </w:t>
      </w:r>
      <w:r w:rsidR="00F90B80" w:rsidRPr="00F90B80">
        <w:rPr>
          <w:rFonts w:ascii="Times New Roman" w:hAnsi="Times New Roman" w:cs="Times New Roman"/>
          <w:sz w:val="26"/>
          <w:szCs w:val="26"/>
        </w:rPr>
        <w:t>30</w:t>
      </w:r>
      <w:r w:rsidR="00F90B80">
        <w:rPr>
          <w:rFonts w:ascii="Times New Roman" w:hAnsi="Times New Roman" w:cs="Times New Roman"/>
          <w:sz w:val="26"/>
          <w:szCs w:val="26"/>
        </w:rPr>
        <w:t> 723,0</w:t>
      </w:r>
      <w:r w:rsidRPr="00F90B80">
        <w:rPr>
          <w:rFonts w:ascii="Times New Roman" w:hAnsi="Times New Roman" w:cs="Times New Roman"/>
          <w:sz w:val="26"/>
          <w:szCs w:val="26"/>
        </w:rPr>
        <w:t xml:space="preserve"> тыс. рублей за счет статей: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з</w:t>
      </w:r>
      <w:r w:rsidRPr="009A658B">
        <w:rPr>
          <w:rFonts w:ascii="Times New Roman" w:hAnsi="Times New Roman" w:cs="Times New Roman"/>
          <w:sz w:val="26"/>
          <w:szCs w:val="26"/>
        </w:rPr>
        <w:t>аработная плата эк</w:t>
      </w:r>
      <w:r>
        <w:rPr>
          <w:rFonts w:ascii="Times New Roman" w:hAnsi="Times New Roman" w:cs="Times New Roman"/>
          <w:sz w:val="26"/>
          <w:szCs w:val="26"/>
        </w:rPr>
        <w:t>ономия в сумме 9102,0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выплата заработной платы прошла за, счет БАО по соглашению на развитие МФЦ и за </w:t>
      </w:r>
      <w:r>
        <w:rPr>
          <w:rFonts w:ascii="Times New Roman" w:hAnsi="Times New Roman" w:cs="Times New Roman"/>
          <w:sz w:val="26"/>
          <w:szCs w:val="26"/>
        </w:rPr>
        <w:t>счет вакансий 17 штатных единиц,</w:t>
      </w:r>
      <w:r w:rsidRPr="009A6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л</w:t>
      </w:r>
      <w:r w:rsidRPr="009A658B">
        <w:rPr>
          <w:rFonts w:ascii="Times New Roman" w:hAnsi="Times New Roman" w:cs="Times New Roman"/>
          <w:sz w:val="26"/>
          <w:szCs w:val="26"/>
        </w:rPr>
        <w:t>ьготный проезд в сумме  1 174</w:t>
      </w:r>
      <w:r>
        <w:rPr>
          <w:rFonts w:ascii="Times New Roman" w:hAnsi="Times New Roman" w:cs="Times New Roman"/>
          <w:sz w:val="26"/>
          <w:szCs w:val="26"/>
        </w:rPr>
        <w:t>,9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в связи с переносом льготного отпуска сот</w:t>
      </w:r>
      <w:r>
        <w:rPr>
          <w:rFonts w:ascii="Times New Roman" w:hAnsi="Times New Roman" w:cs="Times New Roman"/>
          <w:sz w:val="26"/>
          <w:szCs w:val="26"/>
        </w:rPr>
        <w:t>рудников на 4 квартал 2016 года,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9A658B">
        <w:rPr>
          <w:rFonts w:ascii="Times New Roman" w:hAnsi="Times New Roman" w:cs="Times New Roman"/>
          <w:sz w:val="26"/>
          <w:szCs w:val="26"/>
        </w:rPr>
        <w:t>ачисление на оплату</w:t>
      </w:r>
      <w:r>
        <w:rPr>
          <w:rFonts w:ascii="Times New Roman" w:hAnsi="Times New Roman" w:cs="Times New Roman"/>
          <w:sz w:val="26"/>
          <w:szCs w:val="26"/>
        </w:rPr>
        <w:t xml:space="preserve"> труда в сумме  1385,5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экономия, за счет имеющ</w:t>
      </w:r>
      <w:r>
        <w:rPr>
          <w:rFonts w:ascii="Times New Roman" w:hAnsi="Times New Roman" w:cs="Times New Roman"/>
          <w:sz w:val="26"/>
          <w:szCs w:val="26"/>
        </w:rPr>
        <w:t>ихся вакансий 17 штатных единиц,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услуги связи  380,8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экономия в связи с оплатой  по</w:t>
      </w:r>
      <w:r>
        <w:rPr>
          <w:rFonts w:ascii="Times New Roman" w:hAnsi="Times New Roman" w:cs="Times New Roman"/>
          <w:sz w:val="26"/>
          <w:szCs w:val="26"/>
        </w:rPr>
        <w:t xml:space="preserve"> факту выставленных счет - фактур,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9A658B">
        <w:rPr>
          <w:rFonts w:ascii="Times New Roman" w:hAnsi="Times New Roman" w:cs="Times New Roman"/>
          <w:sz w:val="26"/>
          <w:szCs w:val="26"/>
        </w:rPr>
        <w:t>плата проезда при служеб</w:t>
      </w:r>
      <w:r>
        <w:rPr>
          <w:rFonts w:ascii="Times New Roman" w:hAnsi="Times New Roman" w:cs="Times New Roman"/>
          <w:sz w:val="26"/>
          <w:szCs w:val="26"/>
        </w:rPr>
        <w:t xml:space="preserve">ных командировках 9,6 тыс. рублей </w:t>
      </w:r>
      <w:r w:rsidRPr="009A658B">
        <w:rPr>
          <w:rFonts w:ascii="Times New Roman" w:hAnsi="Times New Roman" w:cs="Times New Roman"/>
          <w:sz w:val="26"/>
          <w:szCs w:val="26"/>
        </w:rPr>
        <w:t xml:space="preserve"> экономия  в связи с  переносом учебы по охра</w:t>
      </w:r>
      <w:r>
        <w:rPr>
          <w:rFonts w:ascii="Times New Roman" w:hAnsi="Times New Roman" w:cs="Times New Roman"/>
          <w:sz w:val="26"/>
          <w:szCs w:val="26"/>
        </w:rPr>
        <w:t>не труда  на сентябрь 2016 года,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</w:t>
      </w:r>
      <w:r w:rsidRPr="009A658B">
        <w:rPr>
          <w:rFonts w:ascii="Times New Roman" w:hAnsi="Times New Roman" w:cs="Times New Roman"/>
          <w:sz w:val="26"/>
          <w:szCs w:val="26"/>
        </w:rPr>
        <w:t>рансп</w:t>
      </w:r>
      <w:r>
        <w:rPr>
          <w:rFonts w:ascii="Times New Roman" w:hAnsi="Times New Roman" w:cs="Times New Roman"/>
          <w:sz w:val="26"/>
          <w:szCs w:val="26"/>
        </w:rPr>
        <w:t xml:space="preserve">ортные услуги 2 851,7 тыс. рублей </w:t>
      </w:r>
      <w:r w:rsidRPr="009A658B">
        <w:rPr>
          <w:rFonts w:ascii="Times New Roman" w:hAnsi="Times New Roman" w:cs="Times New Roman"/>
          <w:sz w:val="26"/>
          <w:szCs w:val="26"/>
        </w:rPr>
        <w:t xml:space="preserve"> из-за позднего предоставления счетов (в конце меся</w:t>
      </w:r>
      <w:r>
        <w:rPr>
          <w:rFonts w:ascii="Times New Roman" w:hAnsi="Times New Roman" w:cs="Times New Roman"/>
          <w:sz w:val="26"/>
          <w:szCs w:val="26"/>
        </w:rPr>
        <w:t>ца) оплата произойдет в августе,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</w:t>
      </w:r>
      <w:r w:rsidRPr="009A658B">
        <w:rPr>
          <w:rFonts w:ascii="Times New Roman" w:hAnsi="Times New Roman" w:cs="Times New Roman"/>
          <w:sz w:val="26"/>
          <w:szCs w:val="26"/>
        </w:rPr>
        <w:t>оммун</w:t>
      </w:r>
      <w:r>
        <w:rPr>
          <w:rFonts w:ascii="Times New Roman" w:hAnsi="Times New Roman" w:cs="Times New Roman"/>
          <w:sz w:val="26"/>
          <w:szCs w:val="26"/>
        </w:rPr>
        <w:t>альные услуги  231,0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плата  по факту оказанных услуг,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содержание МФЦ (уборка помещения, обслуживание лифта,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вентиляционног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Pr="009A658B">
        <w:rPr>
          <w:rFonts w:ascii="Times New Roman" w:hAnsi="Times New Roman" w:cs="Times New Roman"/>
          <w:sz w:val="26"/>
          <w:szCs w:val="26"/>
        </w:rPr>
        <w:t xml:space="preserve"> эл</w:t>
      </w:r>
      <w:r>
        <w:rPr>
          <w:rFonts w:ascii="Times New Roman" w:hAnsi="Times New Roman" w:cs="Times New Roman"/>
          <w:sz w:val="26"/>
          <w:szCs w:val="26"/>
        </w:rPr>
        <w:t>ектрических сетей, пожарной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сигнализации, вывоз ТБО</w:t>
      </w:r>
      <w:r>
        <w:rPr>
          <w:rFonts w:ascii="Times New Roman" w:hAnsi="Times New Roman" w:cs="Times New Roman"/>
          <w:sz w:val="26"/>
          <w:szCs w:val="26"/>
        </w:rPr>
        <w:t xml:space="preserve"> и т.д.) в сумме 540,4 тыс. рублей оплата по факту,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9A658B">
        <w:rPr>
          <w:rFonts w:ascii="Times New Roman" w:hAnsi="Times New Roman" w:cs="Times New Roman"/>
          <w:sz w:val="26"/>
          <w:szCs w:val="26"/>
        </w:rPr>
        <w:t>емонт кро</w:t>
      </w:r>
      <w:r>
        <w:rPr>
          <w:rFonts w:ascii="Times New Roman" w:hAnsi="Times New Roman" w:cs="Times New Roman"/>
          <w:sz w:val="26"/>
          <w:szCs w:val="26"/>
        </w:rPr>
        <w:t xml:space="preserve">вли в сумме  9 283,1 тыс. рублей </w:t>
      </w:r>
      <w:r w:rsidRPr="009A658B">
        <w:rPr>
          <w:rFonts w:ascii="Times New Roman" w:hAnsi="Times New Roman" w:cs="Times New Roman"/>
          <w:sz w:val="26"/>
          <w:szCs w:val="26"/>
        </w:rPr>
        <w:t>в свя</w:t>
      </w:r>
      <w:r>
        <w:rPr>
          <w:rFonts w:ascii="Times New Roman" w:hAnsi="Times New Roman" w:cs="Times New Roman"/>
          <w:sz w:val="26"/>
          <w:szCs w:val="26"/>
        </w:rPr>
        <w:t>зи с процедурами заключения контракта</w:t>
      </w:r>
      <w:r w:rsidRPr="009A658B">
        <w:rPr>
          <w:rFonts w:ascii="Times New Roman" w:hAnsi="Times New Roman" w:cs="Times New Roman"/>
          <w:sz w:val="26"/>
          <w:szCs w:val="26"/>
        </w:rPr>
        <w:t xml:space="preserve"> оплата произойдет после выполненных раб</w:t>
      </w:r>
      <w:r>
        <w:rPr>
          <w:rFonts w:ascii="Times New Roman" w:hAnsi="Times New Roman" w:cs="Times New Roman"/>
          <w:sz w:val="26"/>
          <w:szCs w:val="26"/>
        </w:rPr>
        <w:t>от в конце 3 квартала 2016 года,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A658B">
        <w:rPr>
          <w:rFonts w:ascii="Times New Roman" w:hAnsi="Times New Roman" w:cs="Times New Roman"/>
          <w:sz w:val="26"/>
          <w:szCs w:val="26"/>
        </w:rPr>
        <w:t>рограммное обеспечение, Консульт</w:t>
      </w:r>
      <w:r>
        <w:rPr>
          <w:rFonts w:ascii="Times New Roman" w:hAnsi="Times New Roman" w:cs="Times New Roman"/>
          <w:sz w:val="26"/>
          <w:szCs w:val="26"/>
        </w:rPr>
        <w:t>ант Плюс в сумме 490,8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из за </w:t>
      </w:r>
      <w:proofErr w:type="gramStart"/>
      <w:r w:rsidRPr="009A658B">
        <w:rPr>
          <w:rFonts w:ascii="Times New Roman" w:hAnsi="Times New Roman" w:cs="Times New Roman"/>
          <w:sz w:val="26"/>
          <w:szCs w:val="26"/>
        </w:rPr>
        <w:t>позднего</w:t>
      </w:r>
      <w:proofErr w:type="gramEnd"/>
      <w:r w:rsidRPr="009A658B">
        <w:rPr>
          <w:rFonts w:ascii="Times New Roman" w:hAnsi="Times New Roman" w:cs="Times New Roman"/>
          <w:sz w:val="26"/>
          <w:szCs w:val="26"/>
        </w:rPr>
        <w:t xml:space="preserve"> предоставление документ</w:t>
      </w:r>
      <w:r>
        <w:rPr>
          <w:rFonts w:ascii="Times New Roman" w:hAnsi="Times New Roman" w:cs="Times New Roman"/>
          <w:sz w:val="26"/>
          <w:szCs w:val="26"/>
        </w:rPr>
        <w:t>ов оплата  произойдет в августе,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9A658B">
        <w:rPr>
          <w:rFonts w:ascii="Times New Roman" w:hAnsi="Times New Roman" w:cs="Times New Roman"/>
          <w:sz w:val="26"/>
          <w:szCs w:val="26"/>
        </w:rPr>
        <w:t>храна пом</w:t>
      </w:r>
      <w:r>
        <w:rPr>
          <w:rFonts w:ascii="Times New Roman" w:hAnsi="Times New Roman" w:cs="Times New Roman"/>
          <w:sz w:val="26"/>
          <w:szCs w:val="26"/>
        </w:rPr>
        <w:t>ещения в сумме 4 245,5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оплата   произ</w:t>
      </w:r>
      <w:r>
        <w:rPr>
          <w:rFonts w:ascii="Times New Roman" w:hAnsi="Times New Roman" w:cs="Times New Roman"/>
          <w:sz w:val="26"/>
          <w:szCs w:val="26"/>
        </w:rPr>
        <w:t>ойдет в августе-сентябре 2016 г,</w:t>
      </w:r>
      <w:r w:rsidRPr="009A6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</w:t>
      </w:r>
      <w:r w:rsidRPr="009A658B">
        <w:rPr>
          <w:rFonts w:ascii="Times New Roman" w:hAnsi="Times New Roman" w:cs="Times New Roman"/>
          <w:sz w:val="26"/>
          <w:szCs w:val="26"/>
        </w:rPr>
        <w:t>еречисление задатка в с</w:t>
      </w:r>
      <w:r>
        <w:rPr>
          <w:rFonts w:ascii="Times New Roman" w:hAnsi="Times New Roman" w:cs="Times New Roman"/>
          <w:sz w:val="26"/>
          <w:szCs w:val="26"/>
        </w:rPr>
        <w:t>умме 427,3 тыс. рублей</w:t>
      </w:r>
      <w:r w:rsidRPr="009A658B">
        <w:rPr>
          <w:rFonts w:ascii="Times New Roman" w:hAnsi="Times New Roman" w:cs="Times New Roman"/>
          <w:sz w:val="26"/>
          <w:szCs w:val="26"/>
        </w:rPr>
        <w:t xml:space="preserve"> для участия в аукционе с городом  на оказание услуг по организации предоставления муниципальных услуг, в том числе в электронной форме, по принципу «о</w:t>
      </w:r>
      <w:r>
        <w:rPr>
          <w:rFonts w:ascii="Times New Roman" w:hAnsi="Times New Roman" w:cs="Times New Roman"/>
          <w:sz w:val="26"/>
          <w:szCs w:val="26"/>
        </w:rPr>
        <w:t>дного окна» в сентябре квартале,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э</w:t>
      </w:r>
      <w:r w:rsidRPr="009A658B">
        <w:rPr>
          <w:rFonts w:ascii="Times New Roman" w:hAnsi="Times New Roman" w:cs="Times New Roman"/>
          <w:sz w:val="26"/>
          <w:szCs w:val="26"/>
        </w:rPr>
        <w:t>кономия по основным средствам в размере 189,0 ты</w:t>
      </w:r>
      <w:r>
        <w:rPr>
          <w:rFonts w:ascii="Times New Roman" w:hAnsi="Times New Roman" w:cs="Times New Roman"/>
          <w:sz w:val="26"/>
          <w:szCs w:val="26"/>
        </w:rPr>
        <w:t>с. рублей,</w:t>
      </w:r>
    </w:p>
    <w:p w:rsidR="009A658B" w:rsidRP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приобретение канцелярских </w:t>
      </w:r>
      <w:r w:rsidRPr="009A658B">
        <w:rPr>
          <w:rFonts w:ascii="Times New Roman" w:hAnsi="Times New Roman" w:cs="Times New Roman"/>
          <w:sz w:val="26"/>
          <w:szCs w:val="26"/>
        </w:rPr>
        <w:t>товаров на сумму 187,6 тыс. рублей, в связи с процедурами заключения</w:t>
      </w:r>
      <w:r>
        <w:rPr>
          <w:rFonts w:ascii="Times New Roman" w:hAnsi="Times New Roman" w:cs="Times New Roman"/>
          <w:sz w:val="26"/>
          <w:szCs w:val="26"/>
        </w:rPr>
        <w:t xml:space="preserve"> контракта </w:t>
      </w:r>
      <w:r w:rsidRPr="009A658B">
        <w:rPr>
          <w:rFonts w:ascii="Times New Roman" w:hAnsi="Times New Roman" w:cs="Times New Roman"/>
          <w:sz w:val="26"/>
          <w:szCs w:val="26"/>
        </w:rPr>
        <w:t xml:space="preserve"> пройдет в августе.</w:t>
      </w:r>
    </w:p>
    <w:p w:rsidR="009A658B" w:rsidRDefault="009A658B" w:rsidP="009A6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Pr="009A658B">
        <w:rPr>
          <w:rFonts w:ascii="Times New Roman" w:hAnsi="Times New Roman" w:cs="Times New Roman"/>
          <w:sz w:val="26"/>
          <w:szCs w:val="26"/>
        </w:rPr>
        <w:t>плата прочих налогов и сборов в сумме 223,8 тыс. рублей оплата пройдет в августе.</w:t>
      </w:r>
    </w:p>
    <w:p w:rsidR="0046268E" w:rsidRPr="0003391B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1B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87,8%.</w:t>
      </w:r>
      <w:r w:rsidRPr="0003391B">
        <w:rPr>
          <w:rFonts w:ascii="Times New Roman" w:hAnsi="Times New Roman" w:cs="Times New Roman"/>
          <w:sz w:val="26"/>
          <w:szCs w:val="26"/>
        </w:rPr>
        <w:t xml:space="preserve"> </w:t>
      </w:r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бюджету автономного 75,4%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(8 671,0</w:t>
      </w:r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11 495,0 </w:t>
      </w:r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). </w:t>
      </w:r>
      <w:r w:rsidRPr="0003391B">
        <w:rPr>
          <w:rFonts w:ascii="Times New Roman" w:hAnsi="Times New Roman" w:cs="Times New Roman"/>
          <w:sz w:val="26"/>
          <w:szCs w:val="26"/>
        </w:rPr>
        <w:t xml:space="preserve">Отклонение </w:t>
      </w:r>
      <w:r>
        <w:rPr>
          <w:rFonts w:ascii="Times New Roman" w:hAnsi="Times New Roman" w:cs="Times New Roman"/>
          <w:sz w:val="26"/>
          <w:szCs w:val="26"/>
        </w:rPr>
        <w:t xml:space="preserve">в сумме 2 824,0 тыс. рублей </w:t>
      </w:r>
      <w:r w:rsidRPr="0003391B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>2.6. «</w:t>
      </w:r>
      <w:r w:rsidRPr="0003391B">
        <w:rPr>
          <w:rFonts w:ascii="Times New Roman" w:hAnsi="Times New Roman" w:cs="Times New Roman"/>
          <w:sz w:val="26"/>
          <w:szCs w:val="26"/>
        </w:rPr>
        <w:t>Субсидии на софинансирование расходных обязательств по капитальному ремонту и ремонту автомобильных дорог общего пользования местного значения в рамках программы «Развитие транспортной системы Ханты-Мансийского автономного округа – Югры на 2014– 2020годы»</w:t>
      </w:r>
      <w:r w:rsidRPr="0003391B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03391B">
        <w:rPr>
          <w:rFonts w:ascii="Times New Roman" w:hAnsi="Times New Roman" w:cs="Times New Roman"/>
          <w:sz w:val="26"/>
          <w:szCs w:val="26"/>
        </w:rPr>
        <w:t>заявка на софинансирование</w:t>
      </w:r>
      <w:r>
        <w:rPr>
          <w:rFonts w:ascii="Times New Roman" w:hAnsi="Times New Roman" w:cs="Times New Roman"/>
          <w:sz w:val="26"/>
          <w:szCs w:val="26"/>
        </w:rPr>
        <w:t xml:space="preserve"> подается в округ до 10 числа. </w:t>
      </w:r>
    </w:p>
    <w:p w:rsidR="0046268E" w:rsidRPr="0003391B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89,0% (66 481,2 тыс. рублей к плану </w:t>
      </w:r>
      <w:proofErr w:type="gramStart"/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03391B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74 680,5 тыс. рублей).</w:t>
      </w:r>
    </w:p>
    <w:p w:rsidR="0046268E" w:rsidRPr="0003391B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1B">
        <w:rPr>
          <w:rFonts w:ascii="Times New Roman" w:hAnsi="Times New Roman" w:cs="Times New Roman"/>
          <w:sz w:val="26"/>
          <w:szCs w:val="26"/>
        </w:rPr>
        <w:t>Отклонения в сумме  8 199,3 тыс. рублей за счет местного бюджета, в том числе:</w:t>
      </w:r>
    </w:p>
    <w:p w:rsidR="0046268E" w:rsidRPr="0003391B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1B">
        <w:rPr>
          <w:rFonts w:ascii="Times New Roman" w:hAnsi="Times New Roman" w:cs="Times New Roman"/>
          <w:sz w:val="26"/>
          <w:szCs w:val="26"/>
        </w:rPr>
        <w:t xml:space="preserve">- по мероприятию 2.1. «Строительство путепровода  в </w:t>
      </w:r>
      <w:proofErr w:type="spellStart"/>
      <w:r w:rsidRPr="0003391B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03391B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03391B">
        <w:rPr>
          <w:rFonts w:ascii="Times New Roman" w:hAnsi="Times New Roman" w:cs="Times New Roman"/>
          <w:sz w:val="26"/>
          <w:szCs w:val="26"/>
        </w:rPr>
        <w:t>алым</w:t>
      </w:r>
      <w:proofErr w:type="spellEnd"/>
      <w:r w:rsidRPr="0003391B">
        <w:rPr>
          <w:rFonts w:ascii="Times New Roman" w:hAnsi="Times New Roman" w:cs="Times New Roman"/>
          <w:sz w:val="26"/>
          <w:szCs w:val="26"/>
        </w:rPr>
        <w:t>» в сумме 2 693,1 тыс. рублей в связи длительным оформлением правоуста</w:t>
      </w:r>
      <w:r>
        <w:rPr>
          <w:rFonts w:ascii="Times New Roman" w:hAnsi="Times New Roman" w:cs="Times New Roman"/>
          <w:sz w:val="26"/>
          <w:szCs w:val="26"/>
        </w:rPr>
        <w:t>навливающих документов на землю;</w:t>
      </w:r>
    </w:p>
    <w:p w:rsidR="0046268E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391B">
        <w:rPr>
          <w:rFonts w:ascii="Times New Roman" w:hAnsi="Times New Roman" w:cs="Times New Roman"/>
          <w:sz w:val="26"/>
          <w:szCs w:val="26"/>
        </w:rPr>
        <w:t>- по мероприятию 2.3. «Капитальный ремонт автомобильных дорог и искусственных сооружений общего пользования местного значения» в сумме 3 422,5 тыс. рублей, в связи с выполнением непредвиденных работ по расчистке русла реки, а также задержкой поставки металлоконструкций на временный мост. В августе месяце подрядчик обязуется выполнить все работы согласно, сетевого графика за июль и август месяц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6268E" w:rsidRPr="0003391B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3391B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 xml:space="preserve">2.6. в сумме тыс. рублей 654,0 (в том числе  средства </w:t>
      </w:r>
      <w:r w:rsidRPr="00960E88">
        <w:t xml:space="preserve"> </w:t>
      </w:r>
      <w:r w:rsidRPr="00960E88">
        <w:rPr>
          <w:rFonts w:ascii="Times New Roman" w:hAnsi="Times New Roman" w:cs="Times New Roman"/>
          <w:sz w:val="26"/>
          <w:szCs w:val="26"/>
        </w:rPr>
        <w:t>по Соглашениям по передаче полномочий</w:t>
      </w:r>
      <w:r>
        <w:rPr>
          <w:rFonts w:ascii="Times New Roman" w:hAnsi="Times New Roman" w:cs="Times New Roman"/>
          <w:sz w:val="26"/>
          <w:szCs w:val="26"/>
        </w:rPr>
        <w:t xml:space="preserve"> -  505,3 тыс. рублей),</w:t>
      </w:r>
    </w:p>
    <w:p w:rsidR="0046268E" w:rsidRPr="009E6239" w:rsidRDefault="0046268E" w:rsidP="004626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239">
        <w:rPr>
          <w:rFonts w:ascii="Times New Roman" w:hAnsi="Times New Roman" w:cs="Times New Roman"/>
          <w:sz w:val="26"/>
          <w:szCs w:val="26"/>
        </w:rPr>
        <w:t xml:space="preserve">- по мероприятию 3.1. «Содержание подъездных автомобильных дорог к сельским населенным пунктам» в сумме 1 945,0 тыс. рублей, связано с экономией, от ранее проведенных аукционов по содержанию дорог. На оставшиеся денежные средства   проведен аукцион по содержанию автодороги «Подъездная автодорога к </w:t>
      </w:r>
      <w:proofErr w:type="spellStart"/>
      <w:r w:rsidRPr="009E6239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9E623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E6239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9E6239">
        <w:rPr>
          <w:rFonts w:ascii="Times New Roman" w:hAnsi="Times New Roman" w:cs="Times New Roman"/>
          <w:sz w:val="26"/>
          <w:szCs w:val="26"/>
        </w:rPr>
        <w:t>» на сумму 5250,0 тыс. руб., которое включает в себя летнее и зимнее содержание автодороги до конца года.</w:t>
      </w:r>
    </w:p>
    <w:p w:rsidR="00C834C9" w:rsidRPr="00D9437E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37E">
        <w:rPr>
          <w:rFonts w:ascii="Times New Roman" w:hAnsi="Times New Roman" w:cs="Times New Roman"/>
          <w:b/>
          <w:sz w:val="26"/>
          <w:szCs w:val="26"/>
        </w:rPr>
        <w:t xml:space="preserve">- «Доступная среда муниципального образования Нефтеюганский район на 2014 - 2020 годы» 85,0% </w:t>
      </w:r>
      <w:r w:rsidRPr="00D9437E">
        <w:rPr>
          <w:rFonts w:ascii="Times New Roman" w:hAnsi="Times New Roman" w:cs="Times New Roman"/>
          <w:i/>
          <w:sz w:val="26"/>
          <w:szCs w:val="26"/>
          <w:u w:val="single"/>
        </w:rPr>
        <w:t xml:space="preserve">(1674,4 тыс. рублей к плану  </w:t>
      </w:r>
      <w:proofErr w:type="gramStart"/>
      <w:r w:rsidRPr="00D9437E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D9437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1970,8 тыс. рублей</w:t>
      </w:r>
      <w:r w:rsidRPr="00D9437E">
        <w:rPr>
          <w:rFonts w:ascii="Times New Roman" w:hAnsi="Times New Roman" w:cs="Times New Roman"/>
          <w:i/>
          <w:sz w:val="26"/>
          <w:szCs w:val="26"/>
        </w:rPr>
        <w:t xml:space="preserve">).  </w:t>
      </w:r>
      <w:r w:rsidRPr="00D9437E">
        <w:rPr>
          <w:rFonts w:ascii="Times New Roman" w:hAnsi="Times New Roman" w:cs="Times New Roman"/>
          <w:sz w:val="26"/>
          <w:szCs w:val="26"/>
        </w:rPr>
        <w:t>Отклонение в сумме  296,4  тыс. рублей, в том числе  по мероприятиям:</w:t>
      </w:r>
    </w:p>
    <w:p w:rsidR="00C834C9" w:rsidRPr="00D9437E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37E">
        <w:rPr>
          <w:rFonts w:ascii="Times New Roman" w:hAnsi="Times New Roman" w:cs="Times New Roman"/>
          <w:sz w:val="26"/>
          <w:szCs w:val="26"/>
        </w:rPr>
        <w:lastRenderedPageBreak/>
        <w:t xml:space="preserve">- 1.1. «Сооружение пандусов и входных групп для беспрепятственного доступа инвалидов и других маломобильных групп населения в объектах организаций образования, учреждений культуры и спорта» в сумме 116,8 тыс. рублей экономия по заключенным контрактам, </w:t>
      </w:r>
    </w:p>
    <w:p w:rsidR="00C834C9" w:rsidRPr="00D9437E" w:rsidRDefault="00C834C9" w:rsidP="00C834C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37E">
        <w:rPr>
          <w:rFonts w:ascii="Times New Roman" w:hAnsi="Times New Roman" w:cs="Times New Roman"/>
          <w:sz w:val="26"/>
          <w:szCs w:val="26"/>
        </w:rPr>
        <w:t>- 1.3. «Оснащение светофоров на перекрестках дороги и пешеходных переходах звукосигнальными приставками».</w:t>
      </w:r>
      <w:r w:rsidRPr="00D9437E">
        <w:t xml:space="preserve"> </w:t>
      </w:r>
      <w:r w:rsidRPr="00D9437E">
        <w:rPr>
          <w:rFonts w:ascii="Times New Roman" w:hAnsi="Times New Roman" w:cs="Times New Roman"/>
          <w:sz w:val="26"/>
          <w:szCs w:val="26"/>
        </w:rPr>
        <w:t xml:space="preserve"> Экономия 10,6 тыс. руб. при заключении договора между МКУ «Служба ЖКХ и благоустройства» и индивидуальным предпринимателем Нестеровым А.П.  от 25.05.2016 на поставку  звукосигнальных приставок для оснащения светофоров в гп.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37E">
        <w:rPr>
          <w:rFonts w:ascii="Times New Roman" w:hAnsi="Times New Roman" w:cs="Times New Roman"/>
          <w:sz w:val="26"/>
          <w:szCs w:val="26"/>
        </w:rPr>
        <w:t xml:space="preserve">Пойковский. </w:t>
      </w:r>
    </w:p>
    <w:p w:rsidR="0046268E" w:rsidRPr="009A658B" w:rsidRDefault="00C834C9" w:rsidP="009A658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0CA2">
        <w:rPr>
          <w:rFonts w:ascii="Times New Roman" w:hAnsi="Times New Roman" w:cs="Times New Roman"/>
          <w:sz w:val="26"/>
          <w:szCs w:val="26"/>
        </w:rPr>
        <w:t>- 1.4. «Оборудование салонов муниципального транспорта общего пользования электронными маршрутными указателями и автоматическими информаторами» в сумме 169,0 тыс. рублей. Не состоялись аукционы в связи с отсутствием заявок: 27.04.2016, 31.05.2016, 20.06.2016, 05.07.2016.  Сумма будет разбита на 2 договора до 100 тыс. руб.,  планируется зак</w:t>
      </w:r>
      <w:r w:rsidR="009A658B">
        <w:rPr>
          <w:rFonts w:ascii="Times New Roman" w:hAnsi="Times New Roman" w:cs="Times New Roman"/>
          <w:sz w:val="26"/>
          <w:szCs w:val="26"/>
        </w:rPr>
        <w:t>лючить договоры до 01 сентября.</w:t>
      </w:r>
    </w:p>
    <w:p w:rsidR="00B412C5" w:rsidRPr="00A32FE1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2FE1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A32FE1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A32F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32FE1">
        <w:rPr>
          <w:rFonts w:ascii="Times New Roman" w:hAnsi="Times New Roman" w:cs="Times New Roman"/>
          <w:b/>
          <w:sz w:val="26"/>
          <w:szCs w:val="26"/>
        </w:rPr>
        <w:t>Нефтеюганско</w:t>
      </w:r>
      <w:r w:rsidR="00A32FE1" w:rsidRPr="00A32FE1">
        <w:rPr>
          <w:rFonts w:ascii="Times New Roman" w:hAnsi="Times New Roman" w:cs="Times New Roman"/>
          <w:b/>
          <w:sz w:val="26"/>
          <w:szCs w:val="26"/>
        </w:rPr>
        <w:t>м</w:t>
      </w:r>
      <w:proofErr w:type="gramEnd"/>
      <w:r w:rsidR="00A32FE1" w:rsidRPr="00A32FE1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 80,7</w:t>
      </w:r>
      <w:r w:rsidRPr="00A32FE1">
        <w:rPr>
          <w:rFonts w:ascii="Times New Roman" w:hAnsi="Times New Roman" w:cs="Times New Roman"/>
          <w:b/>
          <w:sz w:val="26"/>
          <w:szCs w:val="26"/>
        </w:rPr>
        <w:t>%.</w:t>
      </w:r>
      <w:r w:rsidRPr="00A32FE1">
        <w:rPr>
          <w:rFonts w:ascii="Times New Roman" w:hAnsi="Times New Roman" w:cs="Times New Roman"/>
          <w:sz w:val="26"/>
          <w:szCs w:val="26"/>
        </w:rPr>
        <w:t xml:space="preserve"> Отклонение в сумме</w:t>
      </w:r>
      <w:r w:rsidRPr="00A32F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2FE1" w:rsidRPr="00A32FE1">
        <w:rPr>
          <w:rFonts w:ascii="Times New Roman" w:hAnsi="Times New Roman" w:cs="Times New Roman"/>
          <w:sz w:val="26"/>
          <w:szCs w:val="26"/>
        </w:rPr>
        <w:t>6 340,1</w:t>
      </w:r>
      <w:r w:rsidRPr="00A32FE1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412C5" w:rsidRPr="00A32FE1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A32FE1">
        <w:rPr>
          <w:rFonts w:ascii="Times New Roman" w:hAnsi="Times New Roman" w:cs="Times New Roman"/>
          <w:sz w:val="26"/>
          <w:szCs w:val="26"/>
        </w:rPr>
        <w:t xml:space="preserve">- по мероприятию 1.3. «Комплекс сооружений противопожарного запаса воды в </w:t>
      </w:r>
      <w:proofErr w:type="spellStart"/>
      <w:r w:rsidRPr="00A32FE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32FE1">
        <w:rPr>
          <w:rFonts w:ascii="Times New Roman" w:hAnsi="Times New Roman" w:cs="Times New Roman"/>
          <w:sz w:val="26"/>
          <w:szCs w:val="26"/>
        </w:rPr>
        <w:t>.</w:t>
      </w:r>
      <w:r w:rsidR="00FA5E99">
        <w:rPr>
          <w:rFonts w:ascii="Times New Roman" w:hAnsi="Times New Roman" w:cs="Times New Roman"/>
          <w:sz w:val="26"/>
          <w:szCs w:val="26"/>
        </w:rPr>
        <w:t xml:space="preserve"> </w:t>
      </w:r>
      <w:r w:rsidRPr="00A32FE1">
        <w:rPr>
          <w:rFonts w:ascii="Times New Roman" w:hAnsi="Times New Roman" w:cs="Times New Roman"/>
          <w:sz w:val="26"/>
          <w:szCs w:val="26"/>
        </w:rPr>
        <w:t>Салым Не</w:t>
      </w:r>
      <w:r w:rsidR="00A32FE1" w:rsidRPr="00A32FE1">
        <w:rPr>
          <w:rFonts w:ascii="Times New Roman" w:hAnsi="Times New Roman" w:cs="Times New Roman"/>
          <w:sz w:val="26"/>
          <w:szCs w:val="26"/>
        </w:rPr>
        <w:t>фтеюганского района» в сумме 1 059,3</w:t>
      </w:r>
      <w:r w:rsidR="00A32FE1">
        <w:rPr>
          <w:rFonts w:ascii="Times New Roman" w:hAnsi="Times New Roman" w:cs="Times New Roman"/>
          <w:sz w:val="26"/>
          <w:szCs w:val="26"/>
        </w:rPr>
        <w:t xml:space="preserve"> тыс. рублей в связи с оплатой по факту выполненных работ,</w:t>
      </w:r>
    </w:p>
    <w:p w:rsidR="00B412C5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 xml:space="preserve">- по мероприятию 2.1. «Обеспечение деятельности Единой дежурной диспетчерской службы и Службы экстренного реагирования» в сумме  </w:t>
      </w:r>
      <w:r w:rsidR="00FA5E99" w:rsidRPr="00FA5E99">
        <w:rPr>
          <w:rFonts w:ascii="Times New Roman" w:hAnsi="Times New Roman" w:cs="Times New Roman"/>
          <w:sz w:val="26"/>
          <w:szCs w:val="26"/>
        </w:rPr>
        <w:t xml:space="preserve">5 092,5 </w:t>
      </w:r>
      <w:r w:rsidRPr="00FA5E99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FA5E99" w:rsidRPr="00FA5E99" w:rsidRDefault="00FA5E99" w:rsidP="00FA5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E99">
        <w:rPr>
          <w:rFonts w:ascii="Times New Roman" w:hAnsi="Times New Roman" w:cs="Times New Roman"/>
          <w:sz w:val="26"/>
          <w:szCs w:val="26"/>
        </w:rPr>
        <w:t>924,0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A5E99">
        <w:rPr>
          <w:rFonts w:ascii="Times New Roman" w:hAnsi="Times New Roman" w:cs="Times New Roman"/>
          <w:sz w:val="26"/>
          <w:szCs w:val="26"/>
        </w:rPr>
        <w:t xml:space="preserve"> за счет вакансий (диспетчер 1 вакансия и 4 вакансии спасателей, 0,5 спец.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E99">
        <w:rPr>
          <w:rFonts w:ascii="Times New Roman" w:hAnsi="Times New Roman" w:cs="Times New Roman"/>
          <w:sz w:val="26"/>
          <w:szCs w:val="26"/>
        </w:rPr>
        <w:t xml:space="preserve">по охране труда) и заработной плате и начислениям за июнь будет в первых числах месяца, следующего </w:t>
      </w:r>
      <w:proofErr w:type="gramStart"/>
      <w:r w:rsidRPr="00FA5E9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FA5E99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FA5E99" w:rsidRPr="00FA5E99" w:rsidRDefault="00FA5E99" w:rsidP="00FA5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>- 3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E99">
        <w:rPr>
          <w:rFonts w:ascii="Times New Roman" w:hAnsi="Times New Roman" w:cs="Times New Roman"/>
          <w:sz w:val="26"/>
          <w:szCs w:val="26"/>
        </w:rPr>
        <w:t>30,1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A5E99">
        <w:rPr>
          <w:rFonts w:ascii="Times New Roman" w:hAnsi="Times New Roman" w:cs="Times New Roman"/>
          <w:sz w:val="26"/>
          <w:szCs w:val="26"/>
        </w:rPr>
        <w:t xml:space="preserve"> оплата расходов при служебных командировках по предоставлению авансового отчета;</w:t>
      </w:r>
    </w:p>
    <w:p w:rsidR="00FA5E99" w:rsidRPr="00FA5E99" w:rsidRDefault="00FA5E99" w:rsidP="00FA5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>- 4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E99">
        <w:rPr>
          <w:rFonts w:ascii="Times New Roman" w:hAnsi="Times New Roman" w:cs="Times New Roman"/>
          <w:sz w:val="26"/>
          <w:szCs w:val="26"/>
        </w:rPr>
        <w:t>82,9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A5E99">
        <w:rPr>
          <w:rFonts w:ascii="Times New Roman" w:hAnsi="Times New Roman" w:cs="Times New Roman"/>
          <w:sz w:val="26"/>
          <w:szCs w:val="26"/>
        </w:rPr>
        <w:t xml:space="preserve"> оплата  за услуги связи, коммуналь</w:t>
      </w:r>
      <w:r>
        <w:rPr>
          <w:rFonts w:ascii="Times New Roman" w:hAnsi="Times New Roman" w:cs="Times New Roman"/>
          <w:sz w:val="26"/>
          <w:szCs w:val="26"/>
        </w:rPr>
        <w:t xml:space="preserve">ные услуги, приобретение и обслуживание </w:t>
      </w:r>
      <w:r w:rsidRPr="00FA5E99">
        <w:rPr>
          <w:rFonts w:ascii="Times New Roman" w:hAnsi="Times New Roman" w:cs="Times New Roman"/>
          <w:sz w:val="26"/>
          <w:szCs w:val="26"/>
        </w:rPr>
        <w:t>программного продукта, ремонта, курсов повышения квалифик</w:t>
      </w:r>
      <w:r w:rsidR="00B65E4E">
        <w:rPr>
          <w:rFonts w:ascii="Times New Roman" w:hAnsi="Times New Roman" w:cs="Times New Roman"/>
          <w:sz w:val="26"/>
          <w:szCs w:val="26"/>
        </w:rPr>
        <w:t>ации по факту выполненных работ,</w:t>
      </w:r>
    </w:p>
    <w:p w:rsidR="00FA5E99" w:rsidRDefault="00FA5E99" w:rsidP="00FA5E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>- 3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E99">
        <w:rPr>
          <w:rFonts w:ascii="Times New Roman" w:hAnsi="Times New Roman" w:cs="Times New Roman"/>
          <w:sz w:val="26"/>
          <w:szCs w:val="26"/>
        </w:rPr>
        <w:t>355,5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FA5E99">
        <w:rPr>
          <w:rFonts w:ascii="Times New Roman" w:hAnsi="Times New Roman" w:cs="Times New Roman"/>
          <w:sz w:val="26"/>
          <w:szCs w:val="26"/>
        </w:rPr>
        <w:t xml:space="preserve"> приобретение основных средств и материальных запасов будет осуществлено после проведения аукциона. Готовятся пакеты документации для проведения электронах аукционов на поставку компьютерной техники и поставку инст</w:t>
      </w:r>
      <w:r w:rsidR="00B65E4E">
        <w:rPr>
          <w:rFonts w:ascii="Times New Roman" w:hAnsi="Times New Roman" w:cs="Times New Roman"/>
          <w:sz w:val="26"/>
          <w:szCs w:val="26"/>
        </w:rPr>
        <w:t>рументов и расходных материалов,</w:t>
      </w:r>
    </w:p>
    <w:p w:rsidR="00B412C5" w:rsidRPr="00FA5E99" w:rsidRDefault="00B412C5" w:rsidP="00B65E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 xml:space="preserve">- по мероприятию 3.3. «Организация каналов передачи данных Системы-112 (каналы передачи данных по потоку </w:t>
      </w:r>
      <w:r w:rsidR="00FA5E99" w:rsidRPr="00FA5E99">
        <w:rPr>
          <w:rFonts w:ascii="Times New Roman" w:hAnsi="Times New Roman" w:cs="Times New Roman"/>
          <w:sz w:val="26"/>
          <w:szCs w:val="26"/>
        </w:rPr>
        <w:t>Е</w:t>
      </w:r>
      <w:proofErr w:type="gramStart"/>
      <w:r w:rsidR="00FA5E99" w:rsidRPr="00FA5E9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FA5E99" w:rsidRPr="00FA5E99">
        <w:rPr>
          <w:rFonts w:ascii="Times New Roman" w:hAnsi="Times New Roman" w:cs="Times New Roman"/>
          <w:sz w:val="26"/>
          <w:szCs w:val="26"/>
        </w:rPr>
        <w:t>, ДДС 01, 02, 03)» в сумме 158,2</w:t>
      </w:r>
      <w:r w:rsidRPr="00FA5E99">
        <w:rPr>
          <w:rFonts w:ascii="Times New Roman" w:hAnsi="Times New Roman" w:cs="Times New Roman"/>
          <w:sz w:val="26"/>
          <w:szCs w:val="26"/>
        </w:rPr>
        <w:t xml:space="preserve"> тыс. рублей, в </w:t>
      </w:r>
      <w:r w:rsidR="00FA5E99">
        <w:rPr>
          <w:rFonts w:ascii="Times New Roman" w:hAnsi="Times New Roman" w:cs="Times New Roman"/>
          <w:sz w:val="26"/>
          <w:szCs w:val="26"/>
        </w:rPr>
        <w:t>оплатой по факту,</w:t>
      </w:r>
    </w:p>
    <w:p w:rsidR="00B412C5" w:rsidRDefault="00B412C5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E99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FA5E99">
        <w:t xml:space="preserve"> «</w:t>
      </w:r>
      <w:r w:rsidRPr="00FA5E99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вызовов Системы – 112» на сумму 30,0 тыс. рублей</w:t>
      </w:r>
      <w:r w:rsidR="00D76946" w:rsidRPr="00FA5E99">
        <w:rPr>
          <w:rFonts w:ascii="Times New Roman" w:hAnsi="Times New Roman" w:cs="Times New Roman"/>
          <w:sz w:val="26"/>
          <w:szCs w:val="26"/>
        </w:rPr>
        <w:t xml:space="preserve">, по подготовке и обучению </w:t>
      </w:r>
      <w:r w:rsidRPr="00FA5E99">
        <w:rPr>
          <w:rFonts w:ascii="Times New Roman" w:hAnsi="Times New Roman" w:cs="Times New Roman"/>
          <w:sz w:val="26"/>
          <w:szCs w:val="26"/>
        </w:rPr>
        <w:t>диспетчеров</w:t>
      </w:r>
      <w:r w:rsidR="00D76946" w:rsidRPr="00FA5E99">
        <w:rPr>
          <w:rFonts w:ascii="Times New Roman" w:hAnsi="Times New Roman" w:cs="Times New Roman"/>
          <w:sz w:val="26"/>
          <w:szCs w:val="26"/>
        </w:rPr>
        <w:t xml:space="preserve"> (3 чел.)</w:t>
      </w:r>
      <w:r w:rsidR="00FA5E99" w:rsidRPr="00FA5E99">
        <w:rPr>
          <w:rFonts w:ascii="Times New Roman" w:hAnsi="Times New Roman" w:cs="Times New Roman"/>
          <w:sz w:val="26"/>
          <w:szCs w:val="26"/>
        </w:rPr>
        <w:t xml:space="preserve"> в связи с переносом обучения 3, 4 квартал</w:t>
      </w:r>
      <w:r w:rsidRPr="00FA5E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212CA" w:rsidRPr="00FA5E99" w:rsidRDefault="00D212CA" w:rsidP="00B412C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7683" w:rsidRPr="00D42376" w:rsidRDefault="00637683" w:rsidP="006376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1010" w:rsidRPr="009A658B" w:rsidRDefault="000B2D8F" w:rsidP="00C0101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A658B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9A658B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9A658B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9A65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658B" w:rsidRPr="009A658B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F05524" w:rsidRPr="009A65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9A658B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44724" w:rsidRPr="009A658B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9A658B">
        <w:rPr>
          <w:rFonts w:ascii="Times New Roman" w:hAnsi="Times New Roman" w:cs="Times New Roman"/>
          <w:b/>
          <w:sz w:val="26"/>
          <w:szCs w:val="26"/>
        </w:rPr>
        <w:t>:</w:t>
      </w:r>
    </w:p>
    <w:p w:rsidR="009A658B" w:rsidRPr="00C01010" w:rsidRDefault="009A658B" w:rsidP="009A65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01010" w:rsidRPr="00DE57A8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57A8">
        <w:rPr>
          <w:rFonts w:ascii="Times New Roman" w:hAnsi="Times New Roman" w:cs="Times New Roman"/>
          <w:b/>
          <w:sz w:val="26"/>
          <w:szCs w:val="26"/>
        </w:rPr>
        <w:t>- «Содействие развитию малого и среднего предпринимательства и создание условий для развития потребительского рынка в Нефтеюганском районе на 2014-2020 годы» 73,2%.</w:t>
      </w:r>
      <w:r w:rsidRPr="00DE57A8">
        <w:rPr>
          <w:rFonts w:ascii="Times New Roman" w:hAnsi="Times New Roman" w:cs="Times New Roman"/>
          <w:i/>
          <w:sz w:val="26"/>
          <w:szCs w:val="26"/>
          <w:u w:val="single"/>
        </w:rPr>
        <w:t xml:space="preserve"> Исполнение по окружному бюджету 79,5%. Исполнение по местному бюджету 62,6% </w:t>
      </w:r>
      <w:r w:rsidRPr="00DE57A8">
        <w:rPr>
          <w:rFonts w:ascii="Times New Roman" w:hAnsi="Times New Roman" w:cs="Times New Roman"/>
          <w:sz w:val="26"/>
          <w:szCs w:val="26"/>
        </w:rPr>
        <w:t xml:space="preserve"> Отклонение в общей сумме 553,8 тыс. рублей (по БАО – 265,8 тыс. рублей, по МБ – 288,0 тыс. рублей), в том числе по мероприятиям:</w:t>
      </w:r>
      <w:proofErr w:type="gramEnd"/>
    </w:p>
    <w:p w:rsidR="00C01010" w:rsidRPr="00DE57A8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A8">
        <w:rPr>
          <w:rFonts w:ascii="Times New Roman" w:hAnsi="Times New Roman" w:cs="Times New Roman"/>
          <w:sz w:val="26"/>
          <w:szCs w:val="26"/>
        </w:rPr>
        <w:lastRenderedPageBreak/>
        <w:t>- 1.1. 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 в общей сумме 74,0 тыс. рублей:</w:t>
      </w:r>
    </w:p>
    <w:p w:rsidR="00C01010" w:rsidRPr="00DE57A8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A8">
        <w:rPr>
          <w:rFonts w:ascii="Times New Roman" w:hAnsi="Times New Roman" w:cs="Times New Roman"/>
          <w:sz w:val="26"/>
          <w:szCs w:val="26"/>
        </w:rPr>
        <w:t>- МБ - 12,0 тыс. рублей, в связи с наименьшим количеством победителей  в конкурсе «Предприниматель года» (13 СМСП вместо 15 возможных получателей призовых мест),</w:t>
      </w:r>
    </w:p>
    <w:p w:rsidR="00C01010" w:rsidRPr="00DE57A8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A8">
        <w:rPr>
          <w:rFonts w:ascii="Times New Roman" w:hAnsi="Times New Roman" w:cs="Times New Roman"/>
          <w:sz w:val="26"/>
          <w:szCs w:val="26"/>
        </w:rPr>
        <w:t>-БАО + 6,4 тыс. рублей  по причине того, что МКУ "Управление по делам администрации" оплатили сч</w:t>
      </w:r>
      <w:r>
        <w:rPr>
          <w:rFonts w:ascii="Times New Roman" w:hAnsi="Times New Roman" w:cs="Times New Roman"/>
          <w:sz w:val="26"/>
          <w:szCs w:val="26"/>
        </w:rPr>
        <w:t>ет ранее запланированного срока;</w:t>
      </w:r>
    </w:p>
    <w:p w:rsidR="00C01010" w:rsidRPr="00873FF4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57A8">
        <w:rPr>
          <w:rFonts w:ascii="Times New Roman" w:hAnsi="Times New Roman" w:cs="Times New Roman"/>
          <w:sz w:val="26"/>
          <w:szCs w:val="26"/>
        </w:rPr>
        <w:t>- 1.2. «Организация проведения образовательных мероприятий для субъектов малого и среднего предпринимательства и граждан, желающих открыть свой бизнес» в сумме 26,0 тыс. рублей в связи с экономией при заключении муниципальных контрактов на проведени</w:t>
      </w:r>
      <w:r>
        <w:rPr>
          <w:rFonts w:ascii="Times New Roman" w:hAnsi="Times New Roman" w:cs="Times New Roman"/>
          <w:sz w:val="26"/>
          <w:szCs w:val="26"/>
        </w:rPr>
        <w:t xml:space="preserve">е образовательных мероприятий. </w:t>
      </w:r>
      <w:r w:rsidRPr="00DE57A8">
        <w:rPr>
          <w:rFonts w:ascii="Times New Roman" w:hAnsi="Times New Roman" w:cs="Times New Roman"/>
          <w:sz w:val="26"/>
          <w:szCs w:val="26"/>
        </w:rPr>
        <w:t xml:space="preserve">Оставшиеся средства  запланированы к освоению </w:t>
      </w:r>
      <w:proofErr w:type="gramStart"/>
      <w:r w:rsidRPr="00DE57A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DE57A8">
        <w:rPr>
          <w:rFonts w:ascii="Times New Roman" w:hAnsi="Times New Roman" w:cs="Times New Roman"/>
          <w:sz w:val="26"/>
          <w:szCs w:val="26"/>
        </w:rPr>
        <w:t xml:space="preserve"> сетевого графика в сентябре, ноябре 2016 года;</w:t>
      </w:r>
    </w:p>
    <w:p w:rsidR="00C01010" w:rsidRPr="008D6E59" w:rsidRDefault="00C01010" w:rsidP="00C010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E59">
        <w:rPr>
          <w:rFonts w:ascii="Times New Roman" w:hAnsi="Times New Roman" w:cs="Times New Roman"/>
          <w:sz w:val="26"/>
          <w:szCs w:val="26"/>
          <w:u w:val="single"/>
        </w:rPr>
        <w:t xml:space="preserve">По мероприятиям, имеющим заявительный характер </w:t>
      </w:r>
      <w:r w:rsidRPr="008D6E59">
        <w:rPr>
          <w:rFonts w:ascii="Times New Roman" w:hAnsi="Times New Roman" w:cs="Times New Roman"/>
          <w:sz w:val="26"/>
          <w:szCs w:val="26"/>
        </w:rPr>
        <w:t>в связи с отсутствием заявлений от СМСП на предоставление субсидий в 1 этапе оказания финансовой поддержки:</w:t>
      </w:r>
    </w:p>
    <w:p w:rsidR="00C01010" w:rsidRPr="008D6E59" w:rsidRDefault="00C01010" w:rsidP="00C0101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E59">
        <w:rPr>
          <w:rFonts w:ascii="Times New Roman" w:hAnsi="Times New Roman" w:cs="Times New Roman"/>
          <w:sz w:val="26"/>
          <w:szCs w:val="26"/>
        </w:rPr>
        <w:t xml:space="preserve">- 1.3. «Предоставление субсидий субъектам </w:t>
      </w:r>
      <w:proofErr w:type="gramStart"/>
      <w:r w:rsidRPr="008D6E59">
        <w:rPr>
          <w:rFonts w:ascii="Times New Roman" w:hAnsi="Times New Roman" w:cs="Times New Roman"/>
          <w:sz w:val="26"/>
          <w:szCs w:val="26"/>
        </w:rPr>
        <w:t>молодежного</w:t>
      </w:r>
      <w:proofErr w:type="gramEnd"/>
      <w:r w:rsidRPr="008D6E59">
        <w:rPr>
          <w:rFonts w:ascii="Times New Roman" w:hAnsi="Times New Roman" w:cs="Times New Roman"/>
          <w:sz w:val="26"/>
          <w:szCs w:val="26"/>
        </w:rPr>
        <w:t xml:space="preserve"> предприниматель – </w:t>
      </w:r>
    </w:p>
    <w:p w:rsidR="00C01010" w:rsidRPr="008D6E59" w:rsidRDefault="00C01010" w:rsidP="00C01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8D6E59">
        <w:rPr>
          <w:rFonts w:ascii="Times New Roman" w:hAnsi="Times New Roman" w:cs="Times New Roman"/>
          <w:sz w:val="26"/>
          <w:szCs w:val="26"/>
        </w:rPr>
        <w:t>ства</w:t>
      </w:r>
      <w:proofErr w:type="spellEnd"/>
      <w:r w:rsidRPr="008D6E59">
        <w:rPr>
          <w:rFonts w:ascii="Times New Roman" w:hAnsi="Times New Roman" w:cs="Times New Roman"/>
          <w:sz w:val="26"/>
          <w:szCs w:val="26"/>
        </w:rPr>
        <w:t>» в сумме  200,0 тыс. рублей,</w:t>
      </w:r>
    </w:p>
    <w:p w:rsidR="00C01010" w:rsidRPr="008D6E59" w:rsidRDefault="00C01010" w:rsidP="00C010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E59">
        <w:rPr>
          <w:rFonts w:ascii="Times New Roman" w:hAnsi="Times New Roman" w:cs="Times New Roman"/>
          <w:sz w:val="26"/>
          <w:szCs w:val="26"/>
        </w:rPr>
        <w:t xml:space="preserve">- 1.6. «Предоставление субсидий Субъектам,  осуществляющим деятельность в следующих направлениях: экология, 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8D6E59">
        <w:rPr>
          <w:rFonts w:ascii="Times New Roman" w:hAnsi="Times New Roman" w:cs="Times New Roman"/>
          <w:sz w:val="26"/>
          <w:szCs w:val="26"/>
        </w:rPr>
        <w:t>рыбодобыча, рыбопереработка, ремесленническая деятельность,  въездной и внутренний туризм» в сумме 76,0</w:t>
      </w:r>
      <w:r w:rsidRPr="008D6E59">
        <w:rPr>
          <w:sz w:val="26"/>
          <w:szCs w:val="26"/>
        </w:rPr>
        <w:t xml:space="preserve"> </w:t>
      </w:r>
      <w:r w:rsidRPr="008D6E59">
        <w:rPr>
          <w:rFonts w:ascii="Times New Roman" w:hAnsi="Times New Roman" w:cs="Times New Roman"/>
          <w:sz w:val="26"/>
          <w:szCs w:val="26"/>
        </w:rPr>
        <w:t xml:space="preserve">тыс. рублей, </w:t>
      </w:r>
    </w:p>
    <w:p w:rsidR="00C01010" w:rsidRPr="009A658B" w:rsidRDefault="00C01010" w:rsidP="009A65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E59">
        <w:rPr>
          <w:rFonts w:ascii="Times New Roman" w:hAnsi="Times New Roman" w:cs="Times New Roman"/>
          <w:sz w:val="26"/>
          <w:szCs w:val="26"/>
        </w:rPr>
        <w:t xml:space="preserve">- 1.7. «Возмещение затрат социальному предпринимательству и семейному бизнесу» в сумме 250,0 тыс. рублей. </w:t>
      </w:r>
    </w:p>
    <w:p w:rsidR="00795AA0" w:rsidRPr="00C2081D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81D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</w:t>
      </w:r>
      <w:r w:rsidR="00C2081D" w:rsidRPr="00C2081D">
        <w:rPr>
          <w:rFonts w:ascii="Times New Roman" w:hAnsi="Times New Roman" w:cs="Times New Roman"/>
          <w:b/>
          <w:sz w:val="26"/>
          <w:szCs w:val="26"/>
        </w:rPr>
        <w:t>ий район на 2014-2020 годы» 72,4</w:t>
      </w:r>
      <w:r w:rsidRPr="00C2081D">
        <w:rPr>
          <w:rFonts w:ascii="Times New Roman" w:hAnsi="Times New Roman" w:cs="Times New Roman"/>
          <w:b/>
          <w:sz w:val="26"/>
          <w:szCs w:val="26"/>
        </w:rPr>
        <w:t>%.</w:t>
      </w:r>
      <w:r w:rsidRPr="00C2081D">
        <w:rPr>
          <w:rFonts w:ascii="Times New Roman" w:hAnsi="Times New Roman" w:cs="Times New Roman"/>
          <w:sz w:val="26"/>
          <w:szCs w:val="26"/>
        </w:rPr>
        <w:t xml:space="preserve"> </w:t>
      </w:r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 w:rsidR="00795AA0" w:rsidRPr="00C2081D">
        <w:rPr>
          <w:rFonts w:ascii="Times New Roman" w:hAnsi="Times New Roman" w:cs="Times New Roman"/>
          <w:i/>
          <w:sz w:val="26"/>
          <w:szCs w:val="26"/>
          <w:u w:val="single"/>
        </w:rPr>
        <w:t xml:space="preserve">лнение по окружному бюджету </w:t>
      </w:r>
      <w:r w:rsidR="00C2081D" w:rsidRPr="00C2081D">
        <w:rPr>
          <w:rFonts w:ascii="Times New Roman" w:hAnsi="Times New Roman" w:cs="Times New Roman"/>
          <w:i/>
          <w:sz w:val="26"/>
          <w:szCs w:val="26"/>
          <w:u w:val="single"/>
        </w:rPr>
        <w:t>60,9</w:t>
      </w:r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C2081D" w:rsidRPr="00C2081D">
        <w:rPr>
          <w:rFonts w:ascii="Times New Roman" w:hAnsi="Times New Roman" w:cs="Times New Roman"/>
          <w:i/>
          <w:sz w:val="26"/>
          <w:szCs w:val="26"/>
          <w:u w:val="single"/>
        </w:rPr>
        <w:t>23 182,2</w:t>
      </w:r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</w:t>
      </w:r>
      <w:proofErr w:type="gramStart"/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</w:t>
      </w:r>
      <w:r w:rsidR="00C2081D" w:rsidRPr="00C2081D">
        <w:rPr>
          <w:rFonts w:ascii="Times New Roman" w:hAnsi="Times New Roman" w:cs="Times New Roman"/>
          <w:i/>
          <w:sz w:val="26"/>
          <w:szCs w:val="26"/>
          <w:u w:val="single"/>
        </w:rPr>
        <w:t>38 096,2</w:t>
      </w:r>
      <w:r w:rsidR="00795AA0" w:rsidRPr="00C2081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C2081D">
        <w:rPr>
          <w:rFonts w:ascii="Times New Roman" w:hAnsi="Times New Roman" w:cs="Times New Roman"/>
          <w:i/>
          <w:sz w:val="26"/>
          <w:szCs w:val="26"/>
          <w:u w:val="single"/>
        </w:rPr>
        <w:t>тыс. рублей).</w:t>
      </w:r>
      <w:r w:rsidR="00795AA0" w:rsidRPr="00C2081D">
        <w:rPr>
          <w:rFonts w:ascii="Times New Roman" w:hAnsi="Times New Roman" w:cs="Times New Roman"/>
          <w:sz w:val="26"/>
          <w:szCs w:val="26"/>
        </w:rPr>
        <w:t xml:space="preserve"> Отклонения в сумме </w:t>
      </w:r>
      <w:r w:rsidR="00C2081D" w:rsidRPr="00C2081D">
        <w:rPr>
          <w:rFonts w:ascii="Times New Roman" w:hAnsi="Times New Roman" w:cs="Times New Roman"/>
          <w:sz w:val="26"/>
          <w:szCs w:val="26"/>
        </w:rPr>
        <w:t xml:space="preserve">14 914,1 </w:t>
      </w:r>
      <w:r w:rsidRPr="00C2081D">
        <w:rPr>
          <w:rFonts w:ascii="Times New Roman" w:hAnsi="Times New Roman" w:cs="Times New Roman"/>
          <w:sz w:val="26"/>
          <w:szCs w:val="26"/>
        </w:rPr>
        <w:t>тыс. рублей</w:t>
      </w:r>
      <w:r w:rsidR="00795AA0" w:rsidRPr="00C2081D">
        <w:rPr>
          <w:rFonts w:ascii="Times New Roman" w:hAnsi="Times New Roman" w:cs="Times New Roman"/>
          <w:sz w:val="26"/>
          <w:szCs w:val="26"/>
        </w:rPr>
        <w:t>, в том числе:</w:t>
      </w:r>
      <w:r w:rsidRPr="00C208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6D85" w:rsidRPr="00D42376" w:rsidRDefault="008B6D85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2081D">
        <w:rPr>
          <w:rFonts w:ascii="Times New Roman" w:hAnsi="Times New Roman" w:cs="Times New Roman"/>
          <w:sz w:val="26"/>
          <w:szCs w:val="26"/>
        </w:rPr>
        <w:t>- по мероприятию 1.2. «Капитальный ремонт систем теплоснабжения, водоснабжения, водоотведения и электроснабжения для подготовки к осенне-з</w:t>
      </w:r>
      <w:r w:rsidR="00C2081D" w:rsidRPr="00C2081D">
        <w:rPr>
          <w:rFonts w:ascii="Times New Roman" w:hAnsi="Times New Roman" w:cs="Times New Roman"/>
          <w:sz w:val="26"/>
          <w:szCs w:val="26"/>
        </w:rPr>
        <w:t>имнему периоду» в сумме 14 668,1 тыс. рублей по ТВС гп. Пойковский  в  связи с нарушением подрядной организацией ООО «РУСУРС» сроков выполнения работ по контракту от 17.03.2016 № 009 (срок 60 дней)</w:t>
      </w:r>
      <w:r w:rsidR="00C2081D">
        <w:rPr>
          <w:rFonts w:ascii="Times New Roman" w:hAnsi="Times New Roman" w:cs="Times New Roman"/>
          <w:sz w:val="26"/>
          <w:szCs w:val="26"/>
        </w:rPr>
        <w:t>, ведется претензионная работа.</w:t>
      </w:r>
      <w:r w:rsidR="00C2081D" w:rsidRPr="00C208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4237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</w:t>
      </w:r>
    </w:p>
    <w:p w:rsidR="00F31967" w:rsidRPr="00BE7964" w:rsidRDefault="00F90099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4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местному</w:t>
      </w:r>
      <w:r w:rsidR="00DD7F3F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бюджет</w:t>
      </w:r>
      <w:r w:rsidRPr="00BE7964">
        <w:rPr>
          <w:rFonts w:ascii="Times New Roman" w:hAnsi="Times New Roman" w:cs="Times New Roman"/>
          <w:i/>
          <w:sz w:val="26"/>
          <w:szCs w:val="26"/>
          <w:u w:val="single"/>
        </w:rPr>
        <w:t>у</w:t>
      </w:r>
      <w:r w:rsidR="00DD7F3F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2081D" w:rsidRPr="00BE7964">
        <w:rPr>
          <w:rFonts w:ascii="Times New Roman" w:hAnsi="Times New Roman" w:cs="Times New Roman"/>
          <w:i/>
          <w:sz w:val="26"/>
          <w:szCs w:val="26"/>
          <w:u w:val="single"/>
        </w:rPr>
        <w:t>76,5</w:t>
      </w:r>
      <w:r w:rsidR="00F31967" w:rsidRPr="00BE7964">
        <w:rPr>
          <w:rFonts w:ascii="Times New Roman" w:hAnsi="Times New Roman" w:cs="Times New Roman"/>
          <w:i/>
          <w:sz w:val="26"/>
          <w:szCs w:val="26"/>
          <w:u w:val="single"/>
        </w:rPr>
        <w:t>% (</w:t>
      </w:r>
      <w:r w:rsidR="00C2081D" w:rsidRPr="00BE7964">
        <w:rPr>
          <w:rFonts w:ascii="Times New Roman" w:hAnsi="Times New Roman" w:cs="Times New Roman"/>
          <w:i/>
          <w:sz w:val="26"/>
          <w:szCs w:val="26"/>
          <w:u w:val="single"/>
        </w:rPr>
        <w:t>82 802,9</w:t>
      </w:r>
      <w:r w:rsidR="00DD7F3F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F31967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</w:t>
      </w:r>
      <w:proofErr w:type="gramStart"/>
      <w:r w:rsidR="00F31967" w:rsidRPr="00BE7964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="00F31967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</w:t>
      </w:r>
      <w:r w:rsidR="00DD7F3F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2081D" w:rsidRPr="00BE7964">
        <w:rPr>
          <w:rFonts w:ascii="Times New Roman" w:hAnsi="Times New Roman" w:cs="Times New Roman"/>
          <w:i/>
          <w:sz w:val="26"/>
          <w:szCs w:val="26"/>
          <w:u w:val="single"/>
        </w:rPr>
        <w:t>108 295,8</w:t>
      </w:r>
      <w:r w:rsidR="00F31967" w:rsidRPr="00BE7964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 w:rsidR="00C2081D" w:rsidRPr="00BE7964">
        <w:rPr>
          <w:rFonts w:ascii="Times New Roman" w:hAnsi="Times New Roman" w:cs="Times New Roman"/>
          <w:sz w:val="26"/>
          <w:szCs w:val="26"/>
        </w:rPr>
        <w:t xml:space="preserve"> Отклонение в сумме 25 493,0 </w:t>
      </w:r>
      <w:r w:rsidR="00F31967" w:rsidRPr="00BE7964">
        <w:rPr>
          <w:rFonts w:ascii="Times New Roman" w:hAnsi="Times New Roman" w:cs="Times New Roman"/>
          <w:sz w:val="26"/>
          <w:szCs w:val="26"/>
        </w:rPr>
        <w:t xml:space="preserve">тыс. рублей, в том числе: </w:t>
      </w:r>
    </w:p>
    <w:p w:rsidR="00DD7F3F" w:rsidRPr="00BE7964" w:rsidRDefault="00F31967" w:rsidP="009B54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4">
        <w:rPr>
          <w:rFonts w:ascii="Times New Roman" w:hAnsi="Times New Roman" w:cs="Times New Roman"/>
          <w:sz w:val="26"/>
          <w:szCs w:val="26"/>
        </w:rPr>
        <w:t>- по мероприятию 1.1. «Реконстру</w:t>
      </w:r>
      <w:r w:rsidR="009B5415" w:rsidRPr="00BE7964">
        <w:rPr>
          <w:rFonts w:ascii="Times New Roman" w:hAnsi="Times New Roman" w:cs="Times New Roman"/>
          <w:sz w:val="26"/>
          <w:szCs w:val="26"/>
        </w:rPr>
        <w:t xml:space="preserve">кция, расширение, модернизация, </w:t>
      </w:r>
      <w:r w:rsidRPr="00BE7964">
        <w:rPr>
          <w:rFonts w:ascii="Times New Roman" w:hAnsi="Times New Roman" w:cs="Times New Roman"/>
          <w:sz w:val="26"/>
          <w:szCs w:val="26"/>
        </w:rPr>
        <w:t xml:space="preserve">строительство объектов коммунального комплекса» в сумме </w:t>
      </w:r>
      <w:r w:rsidR="00BE7964" w:rsidRPr="00BE7964">
        <w:rPr>
          <w:rFonts w:ascii="Times New Roman" w:hAnsi="Times New Roman" w:cs="Times New Roman"/>
          <w:sz w:val="26"/>
          <w:szCs w:val="26"/>
        </w:rPr>
        <w:t>2 849,1</w:t>
      </w:r>
      <w:r w:rsidR="00DD7F3F" w:rsidRPr="00BE7964">
        <w:rPr>
          <w:rFonts w:ascii="Times New Roman" w:hAnsi="Times New Roman" w:cs="Times New Roman"/>
          <w:sz w:val="26"/>
          <w:szCs w:val="26"/>
        </w:rPr>
        <w:t xml:space="preserve">   тыс. рублей, в том числе: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 xml:space="preserve">- по объекту   «Проект геологического изучения пресных подземных вод  для хозяйственно-питьевых и противопожарных целей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>. Сингапай Нефтеюганского района»  в сумме 89,3 тыс. рублей в связи с расторжением  контракта,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>- по объекту «Электроснабжение объекта «Строительство блочно-модульной водоочистной установки производительностью 25 м3/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282,2 тыс. рублей нарушен срок исполнения работ по 2 этапу, ведется претензионная работа,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 xml:space="preserve">- по объекту «Строительство блочно-модульной водоочистной установки производительностью 250 м3/сутки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Нефтеюганского района» 381,6 </w:t>
      </w:r>
      <w:r w:rsidRPr="00E7257E">
        <w:rPr>
          <w:rFonts w:ascii="Times New Roman" w:hAnsi="Times New Roman" w:cs="Times New Roman"/>
          <w:sz w:val="26"/>
          <w:szCs w:val="26"/>
        </w:rPr>
        <w:lastRenderedPageBreak/>
        <w:t xml:space="preserve">тыс. рублей подрядной организацией устранены замечания заказчика по проекту (II этап). Уведомление о положительном заключении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госэкспертизы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ожидается в начале августа.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 xml:space="preserve">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60,0 тыс. рублей положительное заключение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госэкспертизы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будет получено ориентировочно в конце августа,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 xml:space="preserve">- по объекту «Приобретение и монтаж локальной системы водоочистки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1 950,0 тыс. рублей объявление торгов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>торгов по определению поставщика услуг планируется в августе,</w:t>
      </w:r>
    </w:p>
    <w:p w:rsidR="00BE7964" w:rsidRPr="00E7257E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 xml:space="preserve">- по объекту  «Приобретение и монтаж локальной системы водоочистки в </w:t>
      </w:r>
      <w:proofErr w:type="spellStart"/>
      <w:r w:rsidRPr="00E7257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7257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7257E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E7257E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86,0 тыс. рублей экономия от торгов,</w:t>
      </w:r>
    </w:p>
    <w:p w:rsidR="00BE7964" w:rsidRPr="00E7257E" w:rsidRDefault="00E7257E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:rsidR="00BE7964" w:rsidRPr="00BE7964" w:rsidRDefault="00BE7964" w:rsidP="00BE796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4">
        <w:rPr>
          <w:rFonts w:ascii="Times New Roman" w:hAnsi="Times New Roman" w:cs="Times New Roman"/>
          <w:sz w:val="26"/>
          <w:szCs w:val="26"/>
        </w:rPr>
        <w:t>1)  Справкой-уведомлением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7964">
        <w:rPr>
          <w:rFonts w:ascii="Times New Roman" w:hAnsi="Times New Roman" w:cs="Times New Roman"/>
          <w:sz w:val="26"/>
          <w:szCs w:val="26"/>
        </w:rPr>
        <w:t xml:space="preserve">420 от 21.07.2016, в связи с необходимостью межевых </w:t>
      </w:r>
      <w:r>
        <w:rPr>
          <w:rFonts w:ascii="Times New Roman" w:hAnsi="Times New Roman" w:cs="Times New Roman"/>
          <w:sz w:val="26"/>
          <w:szCs w:val="26"/>
        </w:rPr>
        <w:t>и кадастровых работ по объекту «</w:t>
      </w:r>
      <w:r w:rsidRPr="00BE7964">
        <w:rPr>
          <w:rFonts w:ascii="Times New Roman" w:hAnsi="Times New Roman" w:cs="Times New Roman"/>
          <w:sz w:val="26"/>
          <w:szCs w:val="26"/>
        </w:rPr>
        <w:t xml:space="preserve">Сети водоснабжения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BE7964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BE79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BE7964">
        <w:rPr>
          <w:rFonts w:ascii="Times New Roman" w:hAnsi="Times New Roman" w:cs="Times New Roman"/>
          <w:sz w:val="26"/>
          <w:szCs w:val="26"/>
        </w:rPr>
        <w:t xml:space="preserve"> бю</w:t>
      </w:r>
      <w:r>
        <w:rPr>
          <w:rFonts w:ascii="Times New Roman" w:hAnsi="Times New Roman" w:cs="Times New Roman"/>
          <w:sz w:val="26"/>
          <w:szCs w:val="26"/>
        </w:rPr>
        <w:t xml:space="preserve">джетные ассигнования в сумме </w:t>
      </w:r>
      <w:r w:rsidRPr="00BE7964">
        <w:rPr>
          <w:rFonts w:ascii="Times New Roman" w:hAnsi="Times New Roman" w:cs="Times New Roman"/>
          <w:sz w:val="26"/>
          <w:szCs w:val="26"/>
        </w:rPr>
        <w:t>98,4 т</w:t>
      </w:r>
      <w:r>
        <w:rPr>
          <w:rFonts w:ascii="Times New Roman" w:hAnsi="Times New Roman" w:cs="Times New Roman"/>
          <w:sz w:val="26"/>
          <w:szCs w:val="26"/>
        </w:rPr>
        <w:t xml:space="preserve">ыс. </w:t>
      </w:r>
      <w:r w:rsidRPr="00BE7964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BE7964">
        <w:rPr>
          <w:rFonts w:ascii="Times New Roman" w:hAnsi="Times New Roman" w:cs="Times New Roman"/>
          <w:sz w:val="26"/>
          <w:szCs w:val="26"/>
        </w:rPr>
        <w:t xml:space="preserve"> перераспределен</w:t>
      </w:r>
      <w:r>
        <w:rPr>
          <w:rFonts w:ascii="Times New Roman" w:hAnsi="Times New Roman" w:cs="Times New Roman"/>
          <w:sz w:val="26"/>
          <w:szCs w:val="26"/>
        </w:rPr>
        <w:t>ы с декабря на июль, с объекта «</w:t>
      </w:r>
      <w:r w:rsidRPr="00BE7964">
        <w:rPr>
          <w:rFonts w:ascii="Times New Roman" w:hAnsi="Times New Roman" w:cs="Times New Roman"/>
          <w:sz w:val="26"/>
          <w:szCs w:val="26"/>
        </w:rPr>
        <w:t xml:space="preserve">Строительство блочно-модульной водоочистной установки производительностью 250 м3/сутки в </w:t>
      </w:r>
      <w:proofErr w:type="spellStart"/>
      <w:r w:rsidRPr="00BE79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E79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796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Нефтеюганского района»</w:t>
      </w:r>
      <w:r w:rsidRPr="00BE7964">
        <w:rPr>
          <w:rFonts w:ascii="Times New Roman" w:hAnsi="Times New Roman" w:cs="Times New Roman"/>
          <w:sz w:val="26"/>
          <w:szCs w:val="26"/>
        </w:rPr>
        <w:t>.</w:t>
      </w:r>
    </w:p>
    <w:p w:rsidR="00BE7964" w:rsidRPr="00E7257E" w:rsidRDefault="00BE7964" w:rsidP="00E725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7964">
        <w:rPr>
          <w:rFonts w:ascii="Times New Roman" w:hAnsi="Times New Roman" w:cs="Times New Roman"/>
          <w:sz w:val="26"/>
          <w:szCs w:val="26"/>
        </w:rPr>
        <w:t xml:space="preserve">2) По объекту «Комплекс сооружений водоснабжения, установка ВОС-100м3/сутки блочно-модульного исполнения, сети водоснабжения в </w:t>
      </w:r>
      <w:proofErr w:type="spellStart"/>
      <w:r w:rsidRPr="00BE79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BE79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E7964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BE7964">
        <w:rPr>
          <w:rFonts w:ascii="Times New Roman" w:hAnsi="Times New Roman" w:cs="Times New Roman"/>
          <w:sz w:val="26"/>
          <w:szCs w:val="26"/>
        </w:rPr>
        <w:t xml:space="preserve"> Нефтеюганского района» предъявленное подрядчиком выполнение по 3 этапу на сумму 60,0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BE7964">
        <w:rPr>
          <w:rFonts w:ascii="Times New Roman" w:hAnsi="Times New Roman" w:cs="Times New Roman"/>
          <w:sz w:val="26"/>
          <w:szCs w:val="26"/>
        </w:rPr>
        <w:t xml:space="preserve"> </w:t>
      </w:r>
      <w:r w:rsidR="00E7257E">
        <w:rPr>
          <w:rFonts w:ascii="Times New Roman" w:hAnsi="Times New Roman" w:cs="Times New Roman"/>
          <w:sz w:val="26"/>
          <w:szCs w:val="26"/>
        </w:rPr>
        <w:t>зачтено в счет штрафных санкций;</w:t>
      </w:r>
    </w:p>
    <w:p w:rsidR="00C2081D" w:rsidRPr="00E7257E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57E">
        <w:rPr>
          <w:rFonts w:ascii="Times New Roman" w:hAnsi="Times New Roman" w:cs="Times New Roman"/>
          <w:sz w:val="26"/>
          <w:szCs w:val="26"/>
        </w:rPr>
        <w:t>- по мероприятию 1.3. «Предоставление субсидий на возмещение недополученных доходов организациям, осуществляющим реализацию населени</w:t>
      </w:r>
      <w:r w:rsidR="00E7257E" w:rsidRPr="00E7257E">
        <w:rPr>
          <w:rFonts w:ascii="Times New Roman" w:hAnsi="Times New Roman" w:cs="Times New Roman"/>
          <w:sz w:val="26"/>
          <w:szCs w:val="26"/>
        </w:rPr>
        <w:t>ю сжиженного газа» в сумме 245,9</w:t>
      </w:r>
      <w:r w:rsidRPr="00E7257E">
        <w:rPr>
          <w:rFonts w:ascii="Times New Roman" w:hAnsi="Times New Roman" w:cs="Times New Roman"/>
          <w:sz w:val="26"/>
          <w:szCs w:val="26"/>
        </w:rPr>
        <w:t xml:space="preserve">  тыс. рублей,  так как носит заявительный </w:t>
      </w:r>
      <w:r w:rsidR="00E7257E" w:rsidRPr="00E7257E">
        <w:rPr>
          <w:rFonts w:ascii="Times New Roman" w:hAnsi="Times New Roman" w:cs="Times New Roman"/>
          <w:sz w:val="26"/>
          <w:szCs w:val="26"/>
        </w:rPr>
        <w:t xml:space="preserve"> </w:t>
      </w:r>
      <w:r w:rsidRPr="00E7257E">
        <w:rPr>
          <w:rFonts w:ascii="Times New Roman" w:hAnsi="Times New Roman" w:cs="Times New Roman"/>
          <w:sz w:val="26"/>
          <w:szCs w:val="26"/>
        </w:rPr>
        <w:t>харак</w:t>
      </w:r>
      <w:r w:rsidR="00E7257E" w:rsidRPr="00E7257E">
        <w:rPr>
          <w:rFonts w:ascii="Times New Roman" w:hAnsi="Times New Roman" w:cs="Times New Roman"/>
          <w:sz w:val="26"/>
          <w:szCs w:val="26"/>
        </w:rPr>
        <w:t>тер;</w:t>
      </w:r>
    </w:p>
    <w:p w:rsidR="008C09C8" w:rsidRPr="00166A93" w:rsidRDefault="00CA3941" w:rsidP="005C3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33EA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5C33EA">
        <w:t xml:space="preserve"> </w:t>
      </w:r>
      <w:proofErr w:type="gramStart"/>
      <w:r w:rsidRPr="005C33EA">
        <w:t>«</w:t>
      </w:r>
      <w:r w:rsidRPr="005C33EA">
        <w:rPr>
          <w:rFonts w:ascii="Times New Roman" w:hAnsi="Times New Roman" w:cs="Times New Roman"/>
          <w:sz w:val="26"/>
          <w:szCs w:val="26"/>
        </w:rPr>
        <w:t xml:space="preserve"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</w:t>
      </w:r>
      <w:r w:rsidRPr="00166A93">
        <w:rPr>
          <w:rFonts w:ascii="Times New Roman" w:hAnsi="Times New Roman" w:cs="Times New Roman"/>
          <w:sz w:val="26"/>
          <w:szCs w:val="26"/>
        </w:rPr>
        <w:t>района, охраны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окружающей среды</w:t>
      </w:r>
      <w:r w:rsidRPr="00166A93">
        <w:rPr>
          <w:rFonts w:ascii="Times New Roman" w:hAnsi="Times New Roman" w:cs="Times New Roman"/>
          <w:sz w:val="26"/>
          <w:szCs w:val="26"/>
        </w:rPr>
        <w:t>» в сумме 5</w:t>
      </w:r>
      <w:r w:rsidR="005C33EA" w:rsidRPr="00166A93">
        <w:rPr>
          <w:rFonts w:ascii="Times New Roman" w:hAnsi="Times New Roman" w:cs="Times New Roman"/>
          <w:sz w:val="26"/>
          <w:szCs w:val="26"/>
        </w:rPr>
        <w:t> 316,6</w:t>
      </w:r>
      <w:r w:rsidRPr="00166A93">
        <w:rPr>
          <w:rFonts w:ascii="Times New Roman" w:hAnsi="Times New Roman" w:cs="Times New Roman"/>
          <w:sz w:val="26"/>
          <w:szCs w:val="26"/>
        </w:rPr>
        <w:t xml:space="preserve"> тыс. рублей (в том числе 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экономия по заработной плате образовалась в связи с выведением из штатного расписания 7 единиц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166A93" w:rsidRPr="00166A93">
        <w:rPr>
          <w:rFonts w:ascii="Times New Roman" w:hAnsi="Times New Roman" w:cs="Times New Roman"/>
          <w:sz w:val="26"/>
          <w:szCs w:val="26"/>
        </w:rPr>
        <w:t>1 450,6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 тыс. рублей, в связи с увольнением сотрудников и образующимися вакансиями </w:t>
      </w:r>
      <w:r w:rsidR="00A35D3E" w:rsidRPr="00166A9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A35D3E" w:rsidRPr="00166A93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457,3 тыс. рублей, в связи с больничными листами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208,7 тыс. рублей.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(Освоение </w:t>
      </w:r>
      <w:r w:rsidR="008C09C8" w:rsidRPr="00166A93">
        <w:rPr>
          <w:rFonts w:ascii="Times New Roman" w:hAnsi="Times New Roman" w:cs="Times New Roman"/>
          <w:sz w:val="26"/>
          <w:szCs w:val="26"/>
        </w:rPr>
        <w:t>в 4 квартале</w:t>
      </w:r>
      <w:r w:rsidR="00A35D3E" w:rsidRPr="00166A93">
        <w:rPr>
          <w:rFonts w:ascii="Times New Roman" w:hAnsi="Times New Roman" w:cs="Times New Roman"/>
          <w:sz w:val="26"/>
          <w:szCs w:val="26"/>
        </w:rPr>
        <w:t>)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166A93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>Не воспользовались правом льготного проезда к месту отдыха и обратно 3 уволивших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ся сотрудника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(с 1 иждивенцем) в сумме </w:t>
      </w:r>
      <w:r w:rsidRPr="00166A93">
        <w:rPr>
          <w:rFonts w:ascii="Times New Roman" w:hAnsi="Times New Roman" w:cs="Times New Roman"/>
          <w:sz w:val="26"/>
          <w:szCs w:val="26"/>
        </w:rPr>
        <w:t>100 тыс.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66A93">
        <w:rPr>
          <w:rFonts w:ascii="Times New Roman" w:hAnsi="Times New Roman" w:cs="Times New Roman"/>
          <w:sz w:val="26"/>
          <w:szCs w:val="26"/>
        </w:rPr>
        <w:t>, 4 сотрудника (с 3 иждивенцами) перенесли отпуска на более позднее врем</w:t>
      </w:r>
      <w:r w:rsidR="00A35D3E" w:rsidRPr="00166A93">
        <w:rPr>
          <w:rFonts w:ascii="Times New Roman" w:hAnsi="Times New Roman" w:cs="Times New Roman"/>
          <w:sz w:val="26"/>
          <w:szCs w:val="26"/>
        </w:rPr>
        <w:t>я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 по семейным обстоятельствам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166A93">
        <w:rPr>
          <w:rFonts w:ascii="Times New Roman" w:hAnsi="Times New Roman" w:cs="Times New Roman"/>
          <w:sz w:val="26"/>
          <w:szCs w:val="26"/>
        </w:rPr>
        <w:t>175 тыс.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66A93">
        <w:rPr>
          <w:rFonts w:ascii="Times New Roman" w:hAnsi="Times New Roman" w:cs="Times New Roman"/>
          <w:sz w:val="26"/>
          <w:szCs w:val="26"/>
        </w:rPr>
        <w:t xml:space="preserve">, 2 сотрудника (с 1 </w:t>
      </w:r>
      <w:proofErr w:type="gramStart"/>
      <w:r w:rsidRPr="00166A93">
        <w:rPr>
          <w:rFonts w:ascii="Times New Roman" w:hAnsi="Times New Roman" w:cs="Times New Roman"/>
          <w:sz w:val="26"/>
          <w:szCs w:val="26"/>
        </w:rPr>
        <w:t xml:space="preserve">иждивенцем) </w:t>
      </w:r>
      <w:proofErr w:type="gramEnd"/>
      <w:r w:rsidRPr="00166A93">
        <w:rPr>
          <w:rFonts w:ascii="Times New Roman" w:hAnsi="Times New Roman" w:cs="Times New Roman"/>
          <w:sz w:val="26"/>
          <w:szCs w:val="26"/>
        </w:rPr>
        <w:t>возмещение пол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учат по возвращении из отпуска 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166A93">
        <w:rPr>
          <w:rFonts w:ascii="Times New Roman" w:hAnsi="Times New Roman" w:cs="Times New Roman"/>
          <w:sz w:val="26"/>
          <w:szCs w:val="26"/>
        </w:rPr>
        <w:t>81,1 тыс.</w:t>
      </w:r>
      <w:r w:rsidR="00E07772" w:rsidRPr="00166A93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166A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166A93" w:rsidRDefault="00E07772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 xml:space="preserve">Экономия по страховым взносам 494 тыс. рублей, </w:t>
      </w:r>
      <w:r w:rsidR="008C09C8" w:rsidRPr="00166A93">
        <w:rPr>
          <w:rFonts w:ascii="Times New Roman" w:hAnsi="Times New Roman" w:cs="Times New Roman"/>
          <w:sz w:val="26"/>
          <w:szCs w:val="26"/>
        </w:rPr>
        <w:t>образовалась в связи с выведением из штатного расписания 7 шт. единиц и сокращением 2 шт. единиц.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(Освоение средств  </w:t>
      </w:r>
      <w:r w:rsidR="008C09C8" w:rsidRPr="00166A93">
        <w:rPr>
          <w:rFonts w:ascii="Times New Roman" w:hAnsi="Times New Roman" w:cs="Times New Roman"/>
          <w:sz w:val="26"/>
          <w:szCs w:val="26"/>
        </w:rPr>
        <w:t>в 4 квартале</w:t>
      </w:r>
      <w:r w:rsidR="00A35D3E" w:rsidRPr="00166A93">
        <w:rPr>
          <w:rFonts w:ascii="Times New Roman" w:hAnsi="Times New Roman" w:cs="Times New Roman"/>
          <w:sz w:val="26"/>
          <w:szCs w:val="26"/>
        </w:rPr>
        <w:t>)</w:t>
      </w:r>
      <w:r w:rsidR="008C09C8" w:rsidRPr="00166A9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7772" w:rsidRPr="00D42376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 xml:space="preserve">Услуги связи оплачены по факту. </w:t>
      </w:r>
      <w:r w:rsidR="00A35D3E" w:rsidRPr="00166A93">
        <w:rPr>
          <w:rFonts w:ascii="Times New Roman" w:hAnsi="Times New Roman" w:cs="Times New Roman"/>
          <w:sz w:val="26"/>
          <w:szCs w:val="26"/>
        </w:rPr>
        <w:t>(Освоение средств 132,5 тыс. рублей</w:t>
      </w:r>
      <w:proofErr w:type="gramStart"/>
      <w:r w:rsidR="00A35D3E" w:rsidRPr="00166A9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35D3E" w:rsidRPr="00166A9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6A9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66A93">
        <w:rPr>
          <w:rFonts w:ascii="Times New Roman" w:hAnsi="Times New Roman" w:cs="Times New Roman"/>
          <w:sz w:val="26"/>
          <w:szCs w:val="26"/>
        </w:rPr>
        <w:t xml:space="preserve"> 4 квартале</w:t>
      </w:r>
      <w:r w:rsidR="00A35D3E" w:rsidRPr="00166A93">
        <w:rPr>
          <w:rFonts w:ascii="Times New Roman" w:hAnsi="Times New Roman" w:cs="Times New Roman"/>
          <w:sz w:val="26"/>
          <w:szCs w:val="26"/>
        </w:rPr>
        <w:t>)</w:t>
      </w:r>
      <w:r w:rsidRPr="00166A93">
        <w:rPr>
          <w:rFonts w:ascii="Times New Roman" w:hAnsi="Times New Roman" w:cs="Times New Roman"/>
          <w:sz w:val="26"/>
          <w:szCs w:val="26"/>
        </w:rPr>
        <w:t>. Ожидаемая экономия до конца года - ориентировочно в сумме 80 тыс.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</w:t>
      </w:r>
      <w:r w:rsidRPr="00166A93">
        <w:rPr>
          <w:rFonts w:ascii="Times New Roman" w:hAnsi="Times New Roman" w:cs="Times New Roman"/>
          <w:sz w:val="26"/>
          <w:szCs w:val="26"/>
        </w:rPr>
        <w:t>руб</w:t>
      </w:r>
      <w:r w:rsidR="00A35D3E" w:rsidRPr="00166A93">
        <w:rPr>
          <w:rFonts w:ascii="Times New Roman" w:hAnsi="Times New Roman" w:cs="Times New Roman"/>
          <w:sz w:val="26"/>
          <w:szCs w:val="26"/>
        </w:rPr>
        <w:t>лей</w:t>
      </w:r>
      <w:r w:rsidRPr="00166A93">
        <w:rPr>
          <w:rFonts w:ascii="Times New Roman" w:hAnsi="Times New Roman" w:cs="Times New Roman"/>
          <w:sz w:val="26"/>
          <w:szCs w:val="26"/>
        </w:rPr>
        <w:t xml:space="preserve">, в связи с исключением  3-х телефонных номеров. </w:t>
      </w:r>
    </w:p>
    <w:p w:rsidR="00E07772" w:rsidRPr="00D42376" w:rsidRDefault="008C09C8" w:rsidP="00CA394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>Коммунальные услуги, услуги по содержанию имущества, услуги по информационным технологиям,  нало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г на имущество, членский взнос </w:t>
      </w:r>
      <w:r w:rsidR="00166A93" w:rsidRPr="00166A93">
        <w:rPr>
          <w:rFonts w:ascii="Times New Roman" w:hAnsi="Times New Roman" w:cs="Times New Roman"/>
          <w:sz w:val="26"/>
          <w:szCs w:val="26"/>
        </w:rPr>
        <w:t>1 802,8</w:t>
      </w:r>
      <w:r w:rsidRPr="00166A93">
        <w:rPr>
          <w:rFonts w:ascii="Times New Roman" w:hAnsi="Times New Roman" w:cs="Times New Roman"/>
          <w:sz w:val="26"/>
          <w:szCs w:val="26"/>
        </w:rPr>
        <w:t xml:space="preserve"> т</w:t>
      </w:r>
      <w:r w:rsidR="00A35D3E" w:rsidRPr="00166A93">
        <w:rPr>
          <w:rFonts w:ascii="Times New Roman" w:hAnsi="Times New Roman" w:cs="Times New Roman"/>
          <w:sz w:val="26"/>
          <w:szCs w:val="26"/>
        </w:rPr>
        <w:t>ыс</w:t>
      </w:r>
      <w:r w:rsidRPr="00166A93">
        <w:rPr>
          <w:rFonts w:ascii="Times New Roman" w:hAnsi="Times New Roman" w:cs="Times New Roman"/>
          <w:sz w:val="26"/>
          <w:szCs w:val="26"/>
        </w:rPr>
        <w:t>.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</w:t>
      </w:r>
      <w:r w:rsidRPr="00166A93">
        <w:rPr>
          <w:rFonts w:ascii="Times New Roman" w:hAnsi="Times New Roman" w:cs="Times New Roman"/>
          <w:sz w:val="26"/>
          <w:szCs w:val="26"/>
        </w:rPr>
        <w:t>р</w:t>
      </w:r>
      <w:r w:rsidR="00A35D3E" w:rsidRPr="00166A93">
        <w:rPr>
          <w:rFonts w:ascii="Times New Roman" w:hAnsi="Times New Roman" w:cs="Times New Roman"/>
          <w:sz w:val="26"/>
          <w:szCs w:val="26"/>
        </w:rPr>
        <w:t>ублей</w:t>
      </w:r>
      <w:r w:rsidRPr="00166A93">
        <w:rPr>
          <w:rFonts w:ascii="Times New Roman" w:hAnsi="Times New Roman" w:cs="Times New Roman"/>
          <w:sz w:val="26"/>
          <w:szCs w:val="26"/>
        </w:rPr>
        <w:t xml:space="preserve"> оплачены по факту</w:t>
      </w:r>
      <w:r w:rsidRPr="00D42376">
        <w:rPr>
          <w:rFonts w:ascii="Times New Roman" w:hAnsi="Times New Roman" w:cs="Times New Roman"/>
          <w:color w:val="FF0000"/>
          <w:sz w:val="26"/>
          <w:szCs w:val="26"/>
        </w:rPr>
        <w:t xml:space="preserve">.   </w:t>
      </w:r>
    </w:p>
    <w:p w:rsidR="00166A93" w:rsidRPr="00166A93" w:rsidRDefault="008C09C8" w:rsidP="00166A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6A93">
        <w:rPr>
          <w:rFonts w:ascii="Times New Roman" w:hAnsi="Times New Roman" w:cs="Times New Roman"/>
          <w:sz w:val="26"/>
          <w:szCs w:val="26"/>
        </w:rPr>
        <w:t>Основные средства и материальные запасы (компьютерная техн</w:t>
      </w:r>
      <w:r w:rsidR="00A35D3E" w:rsidRPr="00166A93">
        <w:rPr>
          <w:rFonts w:ascii="Times New Roman" w:hAnsi="Times New Roman" w:cs="Times New Roman"/>
          <w:sz w:val="26"/>
          <w:szCs w:val="26"/>
        </w:rPr>
        <w:t>ика и расходные материалы к ней</w:t>
      </w:r>
      <w:r w:rsidRPr="00166A93">
        <w:rPr>
          <w:rFonts w:ascii="Times New Roman" w:hAnsi="Times New Roman" w:cs="Times New Roman"/>
          <w:sz w:val="26"/>
          <w:szCs w:val="26"/>
        </w:rPr>
        <w:t xml:space="preserve"> 212,3 т</w:t>
      </w:r>
      <w:r w:rsidR="00A35D3E" w:rsidRPr="00166A93">
        <w:rPr>
          <w:rFonts w:ascii="Times New Roman" w:hAnsi="Times New Roman" w:cs="Times New Roman"/>
          <w:sz w:val="26"/>
          <w:szCs w:val="26"/>
        </w:rPr>
        <w:t>ыс</w:t>
      </w:r>
      <w:r w:rsidRPr="00166A93">
        <w:rPr>
          <w:rFonts w:ascii="Times New Roman" w:hAnsi="Times New Roman" w:cs="Times New Roman"/>
          <w:sz w:val="26"/>
          <w:szCs w:val="26"/>
        </w:rPr>
        <w:t>.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</w:t>
      </w:r>
      <w:r w:rsidRPr="00166A93">
        <w:rPr>
          <w:rFonts w:ascii="Times New Roman" w:hAnsi="Times New Roman" w:cs="Times New Roman"/>
          <w:sz w:val="26"/>
          <w:szCs w:val="26"/>
        </w:rPr>
        <w:t>р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ублей, прочее имущество </w:t>
      </w:r>
      <w:r w:rsidRPr="00166A93">
        <w:rPr>
          <w:rFonts w:ascii="Times New Roman" w:hAnsi="Times New Roman" w:cs="Times New Roman"/>
          <w:sz w:val="26"/>
          <w:szCs w:val="26"/>
        </w:rPr>
        <w:t>78,9 т</w:t>
      </w:r>
      <w:r w:rsidR="00A35D3E" w:rsidRPr="00166A93">
        <w:rPr>
          <w:rFonts w:ascii="Times New Roman" w:hAnsi="Times New Roman" w:cs="Times New Roman"/>
          <w:sz w:val="26"/>
          <w:szCs w:val="26"/>
        </w:rPr>
        <w:t>ыс</w:t>
      </w:r>
      <w:r w:rsidRPr="00166A93">
        <w:rPr>
          <w:rFonts w:ascii="Times New Roman" w:hAnsi="Times New Roman" w:cs="Times New Roman"/>
          <w:sz w:val="26"/>
          <w:szCs w:val="26"/>
        </w:rPr>
        <w:t>.</w:t>
      </w:r>
      <w:r w:rsidR="00A35D3E" w:rsidRPr="00166A93">
        <w:rPr>
          <w:rFonts w:ascii="Times New Roman" w:hAnsi="Times New Roman" w:cs="Times New Roman"/>
          <w:sz w:val="26"/>
          <w:szCs w:val="26"/>
        </w:rPr>
        <w:t xml:space="preserve"> </w:t>
      </w:r>
      <w:r w:rsidRPr="00166A93">
        <w:rPr>
          <w:rFonts w:ascii="Times New Roman" w:hAnsi="Times New Roman" w:cs="Times New Roman"/>
          <w:sz w:val="26"/>
          <w:szCs w:val="26"/>
        </w:rPr>
        <w:t>р</w:t>
      </w:r>
      <w:r w:rsidR="00A35D3E" w:rsidRPr="00166A93">
        <w:rPr>
          <w:rFonts w:ascii="Times New Roman" w:hAnsi="Times New Roman" w:cs="Times New Roman"/>
          <w:sz w:val="26"/>
          <w:szCs w:val="26"/>
        </w:rPr>
        <w:t>ублей</w:t>
      </w:r>
      <w:r w:rsidRPr="00166A93">
        <w:rPr>
          <w:rFonts w:ascii="Times New Roman" w:hAnsi="Times New Roman" w:cs="Times New Roman"/>
          <w:sz w:val="26"/>
          <w:szCs w:val="26"/>
        </w:rPr>
        <w:t>) будут приобретаться в случае выхода из строя имеющ</w:t>
      </w:r>
      <w:r w:rsidR="00A35D3E" w:rsidRPr="00166A93">
        <w:rPr>
          <w:rFonts w:ascii="Times New Roman" w:hAnsi="Times New Roman" w:cs="Times New Roman"/>
          <w:sz w:val="26"/>
          <w:szCs w:val="26"/>
        </w:rPr>
        <w:t>егося имущества</w:t>
      </w:r>
      <w:r w:rsidR="00166A93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2D546F" w:rsidRPr="006636A0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lastRenderedPageBreak/>
        <w:t>- по мероприятию 1.6. «Обеспечение деятельности департамента строительства и жилищно-коммунального комплекса Н</w:t>
      </w:r>
      <w:r w:rsidR="006636A0" w:rsidRPr="006636A0">
        <w:rPr>
          <w:rFonts w:ascii="Times New Roman" w:hAnsi="Times New Roman" w:cs="Times New Roman"/>
          <w:sz w:val="26"/>
          <w:szCs w:val="26"/>
        </w:rPr>
        <w:t>ефтеюганского района» в сумме  821,7</w:t>
      </w:r>
      <w:r w:rsidRPr="006636A0">
        <w:rPr>
          <w:rFonts w:ascii="Times New Roman" w:hAnsi="Times New Roman" w:cs="Times New Roman"/>
          <w:sz w:val="26"/>
          <w:szCs w:val="26"/>
        </w:rPr>
        <w:t xml:space="preserve"> тыс. рублей в том числе:</w:t>
      </w:r>
    </w:p>
    <w:p w:rsidR="002D546F" w:rsidRPr="006636A0" w:rsidRDefault="002D546F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- </w:t>
      </w:r>
      <w:r w:rsidR="006636A0" w:rsidRPr="006636A0">
        <w:rPr>
          <w:rFonts w:ascii="Times New Roman" w:hAnsi="Times New Roman" w:cs="Times New Roman"/>
          <w:sz w:val="26"/>
          <w:szCs w:val="26"/>
        </w:rPr>
        <w:t>267,0</w:t>
      </w:r>
      <w:r w:rsidRPr="006636A0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 w:rsidRPr="006636A0">
        <w:rPr>
          <w:rFonts w:ascii="Times New Roman" w:hAnsi="Times New Roman" w:cs="Times New Roman"/>
          <w:sz w:val="26"/>
          <w:szCs w:val="26"/>
        </w:rPr>
        <w:t>,</w:t>
      </w:r>
      <w:r w:rsidRPr="006636A0">
        <w:rPr>
          <w:rFonts w:ascii="Times New Roman" w:hAnsi="Times New Roman" w:cs="Times New Roman"/>
          <w:sz w:val="26"/>
          <w:szCs w:val="26"/>
        </w:rPr>
        <w:t xml:space="preserve"> в связи с переносом  оплаты проезда  к месту отдыха и обратно,</w:t>
      </w:r>
    </w:p>
    <w:p w:rsidR="006636A0" w:rsidRPr="006636A0" w:rsidRDefault="006636A0" w:rsidP="002D54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- 182,5 </w:t>
      </w:r>
      <w:r w:rsidR="00E07772" w:rsidRPr="006636A0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Pr="006636A0">
        <w:t xml:space="preserve"> </w:t>
      </w:r>
      <w:r w:rsidRPr="006636A0">
        <w:rPr>
          <w:rFonts w:ascii="Times New Roman" w:hAnsi="Times New Roman" w:cs="Times New Roman"/>
          <w:sz w:val="26"/>
          <w:szCs w:val="26"/>
        </w:rPr>
        <w:t>оплата за услуги стационарной связи производится по фактически представленным документам,</w:t>
      </w:r>
    </w:p>
    <w:p w:rsidR="003315F6" w:rsidRPr="00D42376" w:rsidRDefault="006636A0" w:rsidP="003315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- 20,8 тыс. рублей экономия по приобретению материальных запасов</w:t>
      </w:r>
      <w:r w:rsidR="004C296E" w:rsidRPr="006636A0">
        <w:rPr>
          <w:rFonts w:ascii="Times New Roman" w:hAnsi="Times New Roman" w:cs="Times New Roman"/>
          <w:sz w:val="26"/>
          <w:szCs w:val="26"/>
        </w:rPr>
        <w:t>,</w:t>
      </w:r>
    </w:p>
    <w:p w:rsidR="006636A0" w:rsidRPr="006636A0" w:rsidRDefault="003315F6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36A0">
        <w:rPr>
          <w:rFonts w:ascii="Times New Roman" w:hAnsi="Times New Roman" w:cs="Times New Roman"/>
          <w:sz w:val="26"/>
          <w:szCs w:val="26"/>
        </w:rPr>
        <w:t>Межбюдже</w:t>
      </w:r>
      <w:r w:rsidR="006636A0" w:rsidRPr="006636A0">
        <w:rPr>
          <w:rFonts w:ascii="Times New Roman" w:hAnsi="Times New Roman" w:cs="Times New Roman"/>
          <w:sz w:val="26"/>
          <w:szCs w:val="26"/>
        </w:rPr>
        <w:t xml:space="preserve">тные трансферты в размере 351,4 </w:t>
      </w:r>
      <w:r w:rsidRPr="006636A0">
        <w:rPr>
          <w:rFonts w:ascii="Times New Roman" w:hAnsi="Times New Roman" w:cs="Times New Roman"/>
          <w:sz w:val="26"/>
          <w:szCs w:val="26"/>
        </w:rPr>
        <w:t xml:space="preserve"> тыс. рублей (оплата транспортны</w:t>
      </w:r>
      <w:r w:rsidR="006636A0" w:rsidRPr="006636A0">
        <w:rPr>
          <w:rFonts w:ascii="Times New Roman" w:hAnsi="Times New Roman" w:cs="Times New Roman"/>
          <w:sz w:val="26"/>
          <w:szCs w:val="26"/>
        </w:rPr>
        <w:t>х услуг будет произведена в августе</w:t>
      </w:r>
      <w:r w:rsidRPr="006636A0">
        <w:rPr>
          <w:rFonts w:ascii="Times New Roman" w:hAnsi="Times New Roman" w:cs="Times New Roman"/>
          <w:sz w:val="26"/>
          <w:szCs w:val="26"/>
        </w:rPr>
        <w:t xml:space="preserve"> 2016 на основании пре</w:t>
      </w:r>
      <w:r w:rsidR="006636A0" w:rsidRPr="006636A0">
        <w:rPr>
          <w:rFonts w:ascii="Times New Roman" w:hAnsi="Times New Roman" w:cs="Times New Roman"/>
          <w:sz w:val="26"/>
          <w:szCs w:val="26"/>
        </w:rPr>
        <w:t>доставленной счет-фактуры за июль 2016 в срок до 05.08</w:t>
      </w:r>
      <w:r w:rsidRPr="006636A0">
        <w:rPr>
          <w:rFonts w:ascii="Times New Roman" w:hAnsi="Times New Roman" w:cs="Times New Roman"/>
          <w:sz w:val="26"/>
          <w:szCs w:val="26"/>
        </w:rPr>
        <w:t>.2016)</w:t>
      </w:r>
      <w:r w:rsidR="006636A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12FF" w:rsidRPr="006636A0" w:rsidRDefault="00EF7D66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по мероприятию 1.8. «Грант (премия) за лучшую муниципальную практику сбора платежей за жилищно-коммунальные услуги</w:t>
      </w:r>
      <w:r w:rsidR="006636A0" w:rsidRPr="006636A0">
        <w:rPr>
          <w:rFonts w:ascii="Times New Roman" w:hAnsi="Times New Roman" w:cs="Times New Roman"/>
          <w:sz w:val="26"/>
          <w:szCs w:val="26"/>
        </w:rPr>
        <w:t>» в сумме 705,6 тыс. рублей, в том числе:</w:t>
      </w:r>
      <w:r w:rsidR="00AB12FF" w:rsidRPr="006636A0">
        <w:rPr>
          <w:rFonts w:ascii="Times New Roman" w:hAnsi="Times New Roman" w:cs="Times New Roman"/>
          <w:sz w:val="26"/>
          <w:szCs w:val="26"/>
        </w:rPr>
        <w:t xml:space="preserve"> </w:t>
      </w:r>
      <w:r w:rsidRPr="006636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1) гп. Пойковский: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 - 139,8 тыс. рублей по 2 договорам на замену узлов учета тепловой энергии в гаражных боксах здания Администрации,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 - 66,6 тыс. рублей  по соглашению по замене счетчиков.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6636A0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6636A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6636A0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6636A0">
        <w:rPr>
          <w:rFonts w:ascii="Times New Roman" w:hAnsi="Times New Roman" w:cs="Times New Roman"/>
          <w:sz w:val="26"/>
          <w:szCs w:val="26"/>
        </w:rPr>
        <w:t>: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- 299,2 тыс. рублей на покос травы на территории поселения (оплата будет произведена в сентябре 2016 г.),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 xml:space="preserve"> 3) </w:t>
      </w:r>
      <w:proofErr w:type="spellStart"/>
      <w:r w:rsidRPr="006636A0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636A0">
        <w:rPr>
          <w:rFonts w:ascii="Times New Roman" w:hAnsi="Times New Roman" w:cs="Times New Roman"/>
          <w:sz w:val="26"/>
          <w:szCs w:val="26"/>
        </w:rPr>
        <w:t>.</w:t>
      </w:r>
      <w:r w:rsidR="00897327">
        <w:rPr>
          <w:rFonts w:ascii="Times New Roman" w:hAnsi="Times New Roman" w:cs="Times New Roman"/>
          <w:sz w:val="26"/>
          <w:szCs w:val="26"/>
        </w:rPr>
        <w:t xml:space="preserve"> </w:t>
      </w:r>
      <w:r w:rsidRPr="006636A0">
        <w:rPr>
          <w:rFonts w:ascii="Times New Roman" w:hAnsi="Times New Roman" w:cs="Times New Roman"/>
          <w:sz w:val="26"/>
          <w:szCs w:val="26"/>
        </w:rPr>
        <w:t>Сентябрьский: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- 60,0 тыс. руб. договор на приобретение 2-х беседок, исполнение планируется в августе 2016 г.</w:t>
      </w:r>
    </w:p>
    <w:p w:rsidR="006636A0" w:rsidRPr="006636A0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- 100,0 тыс. рублей договор на организацию дорожного движения, исполнение до конца 3 квартала  2016 года.</w:t>
      </w:r>
    </w:p>
    <w:p w:rsidR="006636A0" w:rsidRPr="00B4622E" w:rsidRDefault="006636A0" w:rsidP="006636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6A0">
        <w:rPr>
          <w:rFonts w:ascii="Times New Roman" w:hAnsi="Times New Roman" w:cs="Times New Roman"/>
          <w:sz w:val="26"/>
          <w:szCs w:val="26"/>
        </w:rPr>
        <w:t>- 40,0 тыс. рублей  планируется выплатить премию сотрудникам в августе 2016г</w:t>
      </w:r>
      <w:r w:rsidR="00B4622E">
        <w:rPr>
          <w:rFonts w:ascii="Times New Roman" w:hAnsi="Times New Roman" w:cs="Times New Roman"/>
          <w:sz w:val="26"/>
          <w:szCs w:val="26"/>
        </w:rPr>
        <w:t>;</w:t>
      </w:r>
      <w:r w:rsidRPr="00B462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F31967" w:rsidRPr="00B4622E" w:rsidRDefault="00905E3C" w:rsidP="00AB12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2E"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B4622E">
        <w:t xml:space="preserve">  «</w:t>
      </w:r>
      <w:r w:rsidRPr="00B4622E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район» в сумме 11,3 тыс. рублей  по факту перечислена субсидия муниципального образования Нефтеюганский район Югорскому фонду капитального ремонта  МКД согласно договора от 21.01.2016 № 57/</w:t>
      </w:r>
      <w:proofErr w:type="gramStart"/>
      <w:r w:rsidRPr="00B4622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4622E">
        <w:rPr>
          <w:rFonts w:ascii="Times New Roman" w:hAnsi="Times New Roman" w:cs="Times New Roman"/>
          <w:sz w:val="26"/>
          <w:szCs w:val="26"/>
        </w:rPr>
        <w:t>,</w:t>
      </w:r>
    </w:p>
    <w:p w:rsidR="00301D47" w:rsidRPr="00D63BDE" w:rsidRDefault="00301D47" w:rsidP="004C2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 xml:space="preserve">- по мероприятию 2.4.  </w:t>
      </w:r>
      <w:proofErr w:type="gramStart"/>
      <w:r w:rsidRPr="00D63BDE">
        <w:rPr>
          <w:rFonts w:ascii="Times New Roman" w:hAnsi="Times New Roman" w:cs="Times New Roman"/>
          <w:sz w:val="26"/>
          <w:szCs w:val="26"/>
        </w:rPr>
        <w:t>«Иные межбюджетные трансферты (на благоустройство территорий городского/сельских пос</w:t>
      </w:r>
      <w:r w:rsidR="00B4622E" w:rsidRPr="00D63BDE">
        <w:rPr>
          <w:rFonts w:ascii="Times New Roman" w:hAnsi="Times New Roman" w:cs="Times New Roman"/>
          <w:sz w:val="26"/>
          <w:szCs w:val="26"/>
        </w:rPr>
        <w:t>елений» в сумме 13 806,3 тыс. рублей, в том числе:</w:t>
      </w:r>
      <w:proofErr w:type="gramEnd"/>
    </w:p>
    <w:p w:rsidR="00B4622E" w:rsidRPr="00D63BDE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D63BD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D63BD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63BDE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D63BDE">
        <w:rPr>
          <w:rFonts w:ascii="Times New Roman" w:hAnsi="Times New Roman" w:cs="Times New Roman"/>
          <w:sz w:val="26"/>
          <w:szCs w:val="26"/>
        </w:rPr>
        <w:t>:</w:t>
      </w:r>
    </w:p>
    <w:p w:rsidR="00D63BDE" w:rsidRPr="00D63BDE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>-14,2 тыс. рублей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экономия от торгов. П</w:t>
      </w:r>
      <w:r w:rsidRPr="00D63BDE">
        <w:rPr>
          <w:rFonts w:ascii="Times New Roman" w:hAnsi="Times New Roman" w:cs="Times New Roman"/>
          <w:sz w:val="26"/>
          <w:szCs w:val="26"/>
        </w:rPr>
        <w:t>роводится мониторинг цен для заключения договоров на выполнение работ по доп. мероприятиям по площадке по КГО. Освоение финансовых сре</w:t>
      </w:r>
      <w:proofErr w:type="gramStart"/>
      <w:r w:rsidRPr="00D63BD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D63BDE">
        <w:rPr>
          <w:rFonts w:ascii="Times New Roman" w:hAnsi="Times New Roman" w:cs="Times New Roman"/>
          <w:sz w:val="26"/>
          <w:szCs w:val="26"/>
        </w:rPr>
        <w:t>азмере 1 792,13 тыс.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</w:t>
      </w:r>
      <w:r w:rsidR="00D63BDE">
        <w:rPr>
          <w:rFonts w:ascii="Times New Roman" w:hAnsi="Times New Roman" w:cs="Times New Roman"/>
          <w:sz w:val="26"/>
          <w:szCs w:val="26"/>
        </w:rPr>
        <w:t>рублей</w:t>
      </w:r>
      <w:r w:rsidRPr="00D63BDE">
        <w:rPr>
          <w:rFonts w:ascii="Times New Roman" w:hAnsi="Times New Roman" w:cs="Times New Roman"/>
          <w:sz w:val="26"/>
          <w:szCs w:val="26"/>
        </w:rPr>
        <w:t xml:space="preserve"> планируется в августе 2016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4622E" w:rsidRPr="00D63BDE" w:rsidRDefault="00D63BD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 xml:space="preserve">2) </w:t>
      </w:r>
      <w:r w:rsidR="00B4622E" w:rsidRPr="00D63BDE">
        <w:rPr>
          <w:rFonts w:ascii="Times New Roman" w:hAnsi="Times New Roman" w:cs="Times New Roman"/>
          <w:sz w:val="26"/>
          <w:szCs w:val="26"/>
        </w:rPr>
        <w:t>гп.</w:t>
      </w:r>
      <w:r w:rsidRPr="00D63BDE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D63BDE">
        <w:rPr>
          <w:rFonts w:ascii="Times New Roman" w:hAnsi="Times New Roman" w:cs="Times New Roman"/>
          <w:sz w:val="26"/>
          <w:szCs w:val="26"/>
        </w:rPr>
        <w:t>Пойковский: освоение финансовых сре</w:t>
      </w:r>
      <w:proofErr w:type="gramStart"/>
      <w:r w:rsidR="00B4622E" w:rsidRPr="00D63BD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B4622E" w:rsidRPr="00D63BDE">
        <w:rPr>
          <w:rFonts w:ascii="Times New Roman" w:hAnsi="Times New Roman" w:cs="Times New Roman"/>
          <w:sz w:val="26"/>
          <w:szCs w:val="26"/>
        </w:rPr>
        <w:t>азмере 4 000,0 тыс.</w:t>
      </w:r>
      <w:r w:rsidRPr="00D63BDE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4622E" w:rsidRPr="00D63BDE">
        <w:rPr>
          <w:rFonts w:ascii="Times New Roman" w:hAnsi="Times New Roman" w:cs="Times New Roman"/>
          <w:sz w:val="26"/>
          <w:szCs w:val="26"/>
        </w:rPr>
        <w:t xml:space="preserve">планируется в сентябре 2016 года.                                                                                                        </w:t>
      </w:r>
    </w:p>
    <w:p w:rsidR="00B4622E" w:rsidRPr="00D63BDE" w:rsidRDefault="00D63BD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="00B4622E" w:rsidRPr="00D63BD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622E" w:rsidRPr="00D63BDE">
        <w:rPr>
          <w:rFonts w:ascii="Times New Roman" w:hAnsi="Times New Roman" w:cs="Times New Roman"/>
          <w:sz w:val="26"/>
          <w:szCs w:val="26"/>
        </w:rPr>
        <w:t>.</w:t>
      </w:r>
      <w:r w:rsidRPr="00D63BDE"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D63BDE">
        <w:rPr>
          <w:rFonts w:ascii="Times New Roman" w:hAnsi="Times New Roman" w:cs="Times New Roman"/>
          <w:sz w:val="26"/>
          <w:szCs w:val="26"/>
        </w:rPr>
        <w:t>Сингапай: - 6 000,0 тыс.</w:t>
      </w:r>
      <w:r w:rsidRPr="00D63BDE">
        <w:rPr>
          <w:rFonts w:ascii="Times New Roman" w:hAnsi="Times New Roman" w:cs="Times New Roman"/>
          <w:sz w:val="26"/>
          <w:szCs w:val="26"/>
        </w:rPr>
        <w:t xml:space="preserve"> рулей</w:t>
      </w:r>
      <w:r w:rsidR="00B4622E" w:rsidRPr="00D63BDE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B4622E" w:rsidRPr="00D63BDE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>- на 838,8 тыс.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</w:t>
      </w:r>
      <w:r w:rsidRPr="00D63BDE">
        <w:rPr>
          <w:rFonts w:ascii="Times New Roman" w:hAnsi="Times New Roman" w:cs="Times New Roman"/>
          <w:sz w:val="26"/>
          <w:szCs w:val="26"/>
        </w:rPr>
        <w:t>руб</w:t>
      </w:r>
      <w:r w:rsidR="00D63BDE" w:rsidRPr="00D63BDE">
        <w:rPr>
          <w:rFonts w:ascii="Times New Roman" w:hAnsi="Times New Roman" w:cs="Times New Roman"/>
          <w:sz w:val="26"/>
          <w:szCs w:val="26"/>
        </w:rPr>
        <w:t>лей</w:t>
      </w:r>
      <w:r w:rsidRPr="00D63B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63BDE">
        <w:rPr>
          <w:rFonts w:ascii="Times New Roman" w:hAnsi="Times New Roman" w:cs="Times New Roman"/>
          <w:sz w:val="26"/>
          <w:szCs w:val="26"/>
        </w:rPr>
        <w:t>заключены</w:t>
      </w:r>
      <w:proofErr w:type="gramEnd"/>
      <w:r w:rsidRPr="00D63BDE">
        <w:rPr>
          <w:rFonts w:ascii="Times New Roman" w:hAnsi="Times New Roman" w:cs="Times New Roman"/>
          <w:sz w:val="26"/>
          <w:szCs w:val="26"/>
        </w:rPr>
        <w:t xml:space="preserve"> 3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муниципальных контракта по ремонту подъездов к жилым </w:t>
      </w:r>
      <w:r w:rsidRPr="00D63BDE">
        <w:rPr>
          <w:rFonts w:ascii="Times New Roman" w:hAnsi="Times New Roman" w:cs="Times New Roman"/>
          <w:sz w:val="26"/>
          <w:szCs w:val="26"/>
        </w:rPr>
        <w:t>д</w:t>
      </w:r>
      <w:r w:rsidR="00D63BDE" w:rsidRPr="00D63BDE">
        <w:rPr>
          <w:rFonts w:ascii="Times New Roman" w:hAnsi="Times New Roman" w:cs="Times New Roman"/>
          <w:sz w:val="26"/>
          <w:szCs w:val="26"/>
        </w:rPr>
        <w:t>омам  № 51, 48, 49,</w:t>
      </w:r>
    </w:p>
    <w:p w:rsidR="00B4622E" w:rsidRPr="00D63BDE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>- на 499,3 тыс.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</w:t>
      </w:r>
      <w:r w:rsidRPr="00D63BDE">
        <w:rPr>
          <w:rFonts w:ascii="Times New Roman" w:hAnsi="Times New Roman" w:cs="Times New Roman"/>
          <w:sz w:val="26"/>
          <w:szCs w:val="26"/>
        </w:rPr>
        <w:t>руб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лей </w:t>
      </w:r>
      <w:r w:rsidRPr="00D63BDE">
        <w:rPr>
          <w:rFonts w:ascii="Times New Roman" w:hAnsi="Times New Roman" w:cs="Times New Roman"/>
          <w:sz w:val="26"/>
          <w:szCs w:val="26"/>
        </w:rPr>
        <w:t xml:space="preserve"> 04.08.2016 планируется заключение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контракта</w:t>
      </w:r>
      <w:r w:rsidRPr="00D63BDE">
        <w:rPr>
          <w:rFonts w:ascii="Times New Roman" w:hAnsi="Times New Roman" w:cs="Times New Roman"/>
          <w:sz w:val="26"/>
          <w:szCs w:val="26"/>
        </w:rPr>
        <w:t xml:space="preserve"> по благоустро</w:t>
      </w:r>
      <w:r w:rsidR="00D63BDE" w:rsidRPr="00D63BDE">
        <w:rPr>
          <w:rFonts w:ascii="Times New Roman" w:hAnsi="Times New Roman" w:cs="Times New Roman"/>
          <w:sz w:val="26"/>
          <w:szCs w:val="26"/>
        </w:rPr>
        <w:t>йству дворовых стоянок возле жилых домов  № 46, 49,</w:t>
      </w:r>
    </w:p>
    <w:p w:rsidR="00B4622E" w:rsidRPr="00D63BDE" w:rsidRDefault="00B4622E" w:rsidP="00B46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t>- на 4 661,8 тыс.</w:t>
      </w:r>
      <w:r w:rsidR="00D63BDE" w:rsidRPr="00D63BDE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D63BDE">
        <w:rPr>
          <w:rFonts w:ascii="Times New Roman" w:hAnsi="Times New Roman" w:cs="Times New Roman"/>
          <w:sz w:val="26"/>
          <w:szCs w:val="26"/>
        </w:rPr>
        <w:t xml:space="preserve"> внесены в план-график и ведутся работы</w:t>
      </w:r>
      <w:r w:rsidR="00D63BDE">
        <w:rPr>
          <w:rFonts w:ascii="Times New Roman" w:hAnsi="Times New Roman" w:cs="Times New Roman"/>
          <w:sz w:val="26"/>
          <w:szCs w:val="26"/>
        </w:rPr>
        <w:t xml:space="preserve"> по проведению процедур закупок,</w:t>
      </w:r>
    </w:p>
    <w:p w:rsidR="00B4622E" w:rsidRPr="00166A93" w:rsidRDefault="00D63BDE" w:rsidP="00166A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BDE"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proofErr w:type="spellStart"/>
      <w:r w:rsidR="00B4622E" w:rsidRPr="00D63BD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B4622E" w:rsidRPr="00D63B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622E" w:rsidRPr="00D63BDE">
        <w:rPr>
          <w:rFonts w:ascii="Times New Roman" w:hAnsi="Times New Roman" w:cs="Times New Roman"/>
          <w:sz w:val="26"/>
          <w:szCs w:val="26"/>
        </w:rPr>
        <w:t>Салым: освоение финансовых сре</w:t>
      </w:r>
      <w:proofErr w:type="gramStart"/>
      <w:r w:rsidR="00B4622E" w:rsidRPr="00D63BDE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B4622E" w:rsidRPr="00D63BDE">
        <w:rPr>
          <w:rFonts w:ascii="Times New Roman" w:hAnsi="Times New Roman" w:cs="Times New Roman"/>
          <w:sz w:val="26"/>
          <w:szCs w:val="26"/>
        </w:rPr>
        <w:t>азмере 2 000,0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B4622E" w:rsidRPr="00D63BDE">
        <w:rPr>
          <w:rFonts w:ascii="Times New Roman" w:hAnsi="Times New Roman" w:cs="Times New Roman"/>
          <w:sz w:val="26"/>
          <w:szCs w:val="26"/>
        </w:rPr>
        <w:t xml:space="preserve"> планиру</w:t>
      </w:r>
      <w:r w:rsidR="00166A93">
        <w:rPr>
          <w:rFonts w:ascii="Times New Roman" w:hAnsi="Times New Roman" w:cs="Times New Roman"/>
          <w:sz w:val="26"/>
          <w:szCs w:val="26"/>
        </w:rPr>
        <w:t>ется в сентябре 2016 г;</w:t>
      </w:r>
      <w:r w:rsidR="00B4622E" w:rsidRPr="00B4622E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301D47" w:rsidRPr="00166A93" w:rsidRDefault="00301D47" w:rsidP="001B09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>- по мероприятию 3.1.1 «Реализация мероприятий по результатам проведенных энергетических обследований бюджетных муниципальных учреждений» в сумме</w:t>
      </w:r>
      <w:r w:rsidR="001B095B" w:rsidRPr="00166A93">
        <w:rPr>
          <w:rFonts w:ascii="Times New Roman" w:hAnsi="Times New Roman" w:cs="Times New Roman"/>
          <w:sz w:val="26"/>
          <w:szCs w:val="26"/>
        </w:rPr>
        <w:t xml:space="preserve">       </w:t>
      </w:r>
      <w:r w:rsidR="00166A93" w:rsidRPr="00166A93">
        <w:rPr>
          <w:rFonts w:ascii="Times New Roman" w:hAnsi="Times New Roman" w:cs="Times New Roman"/>
          <w:sz w:val="26"/>
          <w:szCs w:val="26"/>
        </w:rPr>
        <w:t>1 977,2</w:t>
      </w:r>
      <w:r w:rsidRPr="00166A9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 w:rsidRPr="00166A93">
        <w:rPr>
          <w:rFonts w:ascii="Times New Roman" w:hAnsi="Times New Roman" w:cs="Times New Roman"/>
          <w:sz w:val="26"/>
          <w:szCs w:val="26"/>
        </w:rPr>
        <w:t>,</w:t>
      </w:r>
      <w:r w:rsidRPr="00166A93">
        <w:rPr>
          <w:rFonts w:ascii="Times New Roman" w:hAnsi="Times New Roman" w:cs="Times New Roman"/>
          <w:sz w:val="26"/>
          <w:szCs w:val="26"/>
        </w:rPr>
        <w:t xml:space="preserve">  </w:t>
      </w:r>
      <w:r w:rsidR="0086077A" w:rsidRPr="00166A93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8D37B2" w:rsidRPr="00166A93">
        <w:rPr>
          <w:rFonts w:ascii="Times New Roman" w:hAnsi="Times New Roman" w:cs="Times New Roman"/>
          <w:sz w:val="26"/>
          <w:szCs w:val="26"/>
        </w:rPr>
        <w:t>экономией от аукциона,</w:t>
      </w:r>
    </w:p>
    <w:p w:rsidR="00301D47" w:rsidRPr="00166A93" w:rsidRDefault="004E7254" w:rsidP="004E7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A93">
        <w:rPr>
          <w:rFonts w:ascii="Times New Roman" w:hAnsi="Times New Roman" w:cs="Times New Roman"/>
          <w:sz w:val="26"/>
          <w:szCs w:val="26"/>
        </w:rPr>
        <w:t>- по мероприятиям 4.1. «Вывоз ТБО» в су</w:t>
      </w:r>
      <w:r w:rsidR="00166A93" w:rsidRPr="00166A93">
        <w:rPr>
          <w:rFonts w:ascii="Times New Roman" w:hAnsi="Times New Roman" w:cs="Times New Roman"/>
          <w:sz w:val="26"/>
          <w:szCs w:val="26"/>
        </w:rPr>
        <w:t>мме 1,8</w:t>
      </w:r>
      <w:r w:rsidRPr="00166A93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166A93" w:rsidRPr="00166A93">
        <w:rPr>
          <w:rFonts w:ascii="Times New Roman" w:hAnsi="Times New Roman" w:cs="Times New Roman"/>
          <w:sz w:val="26"/>
          <w:szCs w:val="26"/>
        </w:rPr>
        <w:t xml:space="preserve"> и 4.2. «Завоз воды» в сумме 3,3</w:t>
      </w:r>
      <w:r w:rsidRPr="00166A9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5C169C" w:rsidRPr="00166A93">
        <w:rPr>
          <w:rFonts w:ascii="Times New Roman" w:hAnsi="Times New Roman" w:cs="Times New Roman"/>
          <w:sz w:val="26"/>
          <w:szCs w:val="26"/>
        </w:rPr>
        <w:t>,</w:t>
      </w:r>
      <w:r w:rsidRPr="00166A93">
        <w:rPr>
          <w:rFonts w:ascii="Times New Roman" w:hAnsi="Times New Roman" w:cs="Times New Roman"/>
          <w:sz w:val="26"/>
          <w:szCs w:val="26"/>
        </w:rPr>
        <w:t xml:space="preserve"> оплата производится по факту выполненных работ.</w:t>
      </w:r>
    </w:p>
    <w:p w:rsidR="00C2081D" w:rsidRPr="00D42376" w:rsidRDefault="00C2081D" w:rsidP="004E72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2081D" w:rsidRPr="0092438E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8E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72,3%. </w:t>
      </w:r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окружному бюджету составило 92,3% (1129,9 тыс. рублей к плану </w:t>
      </w:r>
      <w:proofErr w:type="gramStart"/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1 224,6 тыс. рублей).</w:t>
      </w:r>
      <w:r w:rsidRPr="0092438E">
        <w:rPr>
          <w:rFonts w:ascii="Times New Roman" w:hAnsi="Times New Roman" w:cs="Times New Roman"/>
          <w:sz w:val="26"/>
          <w:szCs w:val="26"/>
        </w:rPr>
        <w:t xml:space="preserve"> </w:t>
      </w:r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местному бюджету составило 24,0% (121,4 тыс. рублей к плану </w:t>
      </w:r>
      <w:proofErr w:type="gramStart"/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>согласно</w:t>
      </w:r>
      <w:proofErr w:type="gramEnd"/>
      <w:r w:rsidRPr="0092438E">
        <w:rPr>
          <w:rFonts w:ascii="Times New Roman" w:hAnsi="Times New Roman" w:cs="Times New Roman"/>
          <w:i/>
          <w:sz w:val="26"/>
          <w:szCs w:val="26"/>
          <w:u w:val="single"/>
        </w:rPr>
        <w:t xml:space="preserve"> сетевого графика 505,3 тыс. рублей).</w:t>
      </w:r>
      <w:r w:rsidRPr="0092438E">
        <w:rPr>
          <w:rFonts w:ascii="Times New Roman" w:hAnsi="Times New Roman" w:cs="Times New Roman"/>
          <w:sz w:val="26"/>
          <w:szCs w:val="26"/>
        </w:rPr>
        <w:t xml:space="preserve"> Отклонение в общей сумме 478,5 тыс. рублей из них:</w:t>
      </w:r>
    </w:p>
    <w:p w:rsidR="00C2081D" w:rsidRPr="0092438E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8E">
        <w:rPr>
          <w:rFonts w:ascii="Times New Roman" w:hAnsi="Times New Roman" w:cs="Times New Roman"/>
          <w:sz w:val="26"/>
          <w:szCs w:val="26"/>
        </w:rPr>
        <w:t>- по окружному бюджету 94,7 тыс. рублей по мероприятию 2.1. «Осуществление полномочий по созданию и обеспечению деятельности административной комиссии» в связи с переносом отпуска на поздний период по статье «Льготный проезд», а также выплатой заработной платы и оплаты налогов согласно ф</w:t>
      </w:r>
      <w:r>
        <w:rPr>
          <w:rFonts w:ascii="Times New Roman" w:hAnsi="Times New Roman" w:cs="Times New Roman"/>
          <w:sz w:val="26"/>
          <w:szCs w:val="26"/>
        </w:rPr>
        <w:t>актически отработанного времени;</w:t>
      </w:r>
    </w:p>
    <w:p w:rsidR="00C2081D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8E">
        <w:rPr>
          <w:rFonts w:ascii="Times New Roman" w:hAnsi="Times New Roman" w:cs="Times New Roman"/>
          <w:sz w:val="26"/>
          <w:szCs w:val="26"/>
        </w:rPr>
        <w:t>- по местному бюджету 383,9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C2081D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- 322,7 тыс. рублей - о</w:t>
      </w:r>
      <w:r w:rsidRPr="0092438E">
        <w:rPr>
          <w:rFonts w:ascii="Times New Roman" w:hAnsi="Times New Roman" w:cs="Times New Roman"/>
          <w:sz w:val="26"/>
          <w:szCs w:val="26"/>
        </w:rPr>
        <w:t>плата  по благоустройству территории</w:t>
      </w:r>
      <w:r>
        <w:rPr>
          <w:rFonts w:ascii="Times New Roman" w:hAnsi="Times New Roman" w:cs="Times New Roman"/>
          <w:sz w:val="26"/>
          <w:szCs w:val="26"/>
        </w:rPr>
        <w:t xml:space="preserve"> на объекте «</w:t>
      </w:r>
      <w:r w:rsidRPr="00460C41">
        <w:rPr>
          <w:rFonts w:ascii="Times New Roman" w:hAnsi="Times New Roman" w:cs="Times New Roman"/>
          <w:sz w:val="26"/>
          <w:szCs w:val="26"/>
        </w:rPr>
        <w:t xml:space="preserve">Участковый пункт полиции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Pr="00460C41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460C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Салым»</w:t>
      </w:r>
      <w:r w:rsidRPr="00460C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пройдет в августе,</w:t>
      </w:r>
    </w:p>
    <w:p w:rsidR="00C2081D" w:rsidRDefault="00C2081D" w:rsidP="00C208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8E">
        <w:rPr>
          <w:rFonts w:ascii="Times New Roman" w:hAnsi="Times New Roman" w:cs="Times New Roman"/>
          <w:sz w:val="26"/>
          <w:szCs w:val="26"/>
        </w:rPr>
        <w:t>- 61,2 тыс. рублей  экономия по контракту н</w:t>
      </w:r>
      <w:r>
        <w:rPr>
          <w:rFonts w:ascii="Times New Roman" w:hAnsi="Times New Roman" w:cs="Times New Roman"/>
          <w:sz w:val="26"/>
          <w:szCs w:val="26"/>
        </w:rPr>
        <w:t>а оказание информационных услуг.</w:t>
      </w:r>
    </w:p>
    <w:p w:rsidR="008B0AA7" w:rsidRPr="00D42376" w:rsidRDefault="008B0AA7" w:rsidP="006E5E9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4088B" w:rsidRPr="009A658B" w:rsidRDefault="002D1B38" w:rsidP="00482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658B">
        <w:rPr>
          <w:rFonts w:ascii="Times New Roman" w:hAnsi="Times New Roman" w:cs="Times New Roman"/>
          <w:b/>
          <w:sz w:val="26"/>
          <w:szCs w:val="26"/>
        </w:rPr>
        <w:t>•</w:t>
      </w:r>
      <w:r w:rsidRPr="009A658B">
        <w:rPr>
          <w:b/>
          <w:sz w:val="26"/>
          <w:szCs w:val="26"/>
        </w:rPr>
        <w:t xml:space="preserve"> </w:t>
      </w:r>
      <w:r w:rsidR="00387F4A" w:rsidRPr="009A658B">
        <w:rPr>
          <w:rFonts w:ascii="Times New Roman" w:hAnsi="Times New Roman" w:cs="Times New Roman"/>
          <w:b/>
          <w:sz w:val="26"/>
          <w:szCs w:val="26"/>
        </w:rPr>
        <w:t xml:space="preserve">До 40% - </w:t>
      </w:r>
      <w:r w:rsidR="009A658B" w:rsidRPr="009A658B">
        <w:rPr>
          <w:rFonts w:ascii="Times New Roman" w:hAnsi="Times New Roman" w:cs="Times New Roman"/>
          <w:b/>
          <w:sz w:val="26"/>
          <w:szCs w:val="26"/>
        </w:rPr>
        <w:t xml:space="preserve">нет </w:t>
      </w:r>
      <w:r w:rsidR="0014088B" w:rsidRPr="009A658B">
        <w:rPr>
          <w:rFonts w:ascii="Times New Roman" w:hAnsi="Times New Roman" w:cs="Times New Roman"/>
          <w:b/>
          <w:sz w:val="26"/>
          <w:szCs w:val="26"/>
        </w:rPr>
        <w:t xml:space="preserve"> программ.</w:t>
      </w:r>
    </w:p>
    <w:p w:rsidR="004A3209" w:rsidRPr="00F90099" w:rsidRDefault="004A3209" w:rsidP="009A658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F90099" w:rsidRDefault="000B68A0" w:rsidP="00D42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D42376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на 01.08.</w:t>
      </w:r>
      <w:r w:rsidR="00E31F4F"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F9009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F90099" w:rsidRDefault="00A143AE" w:rsidP="00D4237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F90099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009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F90099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F90099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sectPr w:rsidR="009D763F" w:rsidRPr="00F90099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080CFD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4872"/>
    <w:rsid w:val="00005B4B"/>
    <w:rsid w:val="000075BB"/>
    <w:rsid w:val="000129C0"/>
    <w:rsid w:val="00013C31"/>
    <w:rsid w:val="00015142"/>
    <w:rsid w:val="000172BF"/>
    <w:rsid w:val="0002095E"/>
    <w:rsid w:val="00021254"/>
    <w:rsid w:val="00022C89"/>
    <w:rsid w:val="000251BA"/>
    <w:rsid w:val="00030ABF"/>
    <w:rsid w:val="00031290"/>
    <w:rsid w:val="0003226D"/>
    <w:rsid w:val="0003391B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58AC"/>
    <w:rsid w:val="00047189"/>
    <w:rsid w:val="00051955"/>
    <w:rsid w:val="000519ED"/>
    <w:rsid w:val="00052B76"/>
    <w:rsid w:val="00053646"/>
    <w:rsid w:val="0005380B"/>
    <w:rsid w:val="00056B16"/>
    <w:rsid w:val="00057B34"/>
    <w:rsid w:val="00060EA8"/>
    <w:rsid w:val="00062212"/>
    <w:rsid w:val="00062412"/>
    <w:rsid w:val="00062892"/>
    <w:rsid w:val="000628CD"/>
    <w:rsid w:val="00062F7C"/>
    <w:rsid w:val="00064130"/>
    <w:rsid w:val="000653E9"/>
    <w:rsid w:val="0006649F"/>
    <w:rsid w:val="000679EF"/>
    <w:rsid w:val="00072C14"/>
    <w:rsid w:val="00072EB7"/>
    <w:rsid w:val="00073D99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645"/>
    <w:rsid w:val="00090D5E"/>
    <w:rsid w:val="00091912"/>
    <w:rsid w:val="00092860"/>
    <w:rsid w:val="00094125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56B9"/>
    <w:rsid w:val="000B6043"/>
    <w:rsid w:val="000B612E"/>
    <w:rsid w:val="000B6591"/>
    <w:rsid w:val="000B68A0"/>
    <w:rsid w:val="000C0123"/>
    <w:rsid w:val="000C033D"/>
    <w:rsid w:val="000C0BD7"/>
    <w:rsid w:val="000C1171"/>
    <w:rsid w:val="000C118B"/>
    <w:rsid w:val="000C2035"/>
    <w:rsid w:val="000C2325"/>
    <w:rsid w:val="000C2711"/>
    <w:rsid w:val="000C3B43"/>
    <w:rsid w:val="000C4517"/>
    <w:rsid w:val="000C583A"/>
    <w:rsid w:val="000C664F"/>
    <w:rsid w:val="000D1041"/>
    <w:rsid w:val="000D2FAE"/>
    <w:rsid w:val="000D2FD9"/>
    <w:rsid w:val="000D3739"/>
    <w:rsid w:val="000D43ED"/>
    <w:rsid w:val="000D4C62"/>
    <w:rsid w:val="000D5370"/>
    <w:rsid w:val="000D5932"/>
    <w:rsid w:val="000D6DD9"/>
    <w:rsid w:val="000D7892"/>
    <w:rsid w:val="000E120D"/>
    <w:rsid w:val="000E7D24"/>
    <w:rsid w:val="000F1E84"/>
    <w:rsid w:val="000F39E5"/>
    <w:rsid w:val="000F3D9E"/>
    <w:rsid w:val="000F4594"/>
    <w:rsid w:val="001019E7"/>
    <w:rsid w:val="00102915"/>
    <w:rsid w:val="001039A0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2BF1"/>
    <w:rsid w:val="00113285"/>
    <w:rsid w:val="00113B5B"/>
    <w:rsid w:val="001153D6"/>
    <w:rsid w:val="0011570C"/>
    <w:rsid w:val="00116096"/>
    <w:rsid w:val="00116CFB"/>
    <w:rsid w:val="00116DFD"/>
    <w:rsid w:val="001179EA"/>
    <w:rsid w:val="00120123"/>
    <w:rsid w:val="00120750"/>
    <w:rsid w:val="00121B43"/>
    <w:rsid w:val="001231B8"/>
    <w:rsid w:val="00123AA1"/>
    <w:rsid w:val="001258E2"/>
    <w:rsid w:val="001359D3"/>
    <w:rsid w:val="00135B6B"/>
    <w:rsid w:val="0013634C"/>
    <w:rsid w:val="00136DE3"/>
    <w:rsid w:val="0014088B"/>
    <w:rsid w:val="00141783"/>
    <w:rsid w:val="001423EE"/>
    <w:rsid w:val="001439FB"/>
    <w:rsid w:val="00144517"/>
    <w:rsid w:val="00145C39"/>
    <w:rsid w:val="00146A92"/>
    <w:rsid w:val="00147108"/>
    <w:rsid w:val="00151008"/>
    <w:rsid w:val="00151D0D"/>
    <w:rsid w:val="0015323C"/>
    <w:rsid w:val="0015328D"/>
    <w:rsid w:val="001535B3"/>
    <w:rsid w:val="0015423C"/>
    <w:rsid w:val="001549E6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6A93"/>
    <w:rsid w:val="001672F9"/>
    <w:rsid w:val="001701C4"/>
    <w:rsid w:val="0017065D"/>
    <w:rsid w:val="001715AA"/>
    <w:rsid w:val="00171B0D"/>
    <w:rsid w:val="001722FA"/>
    <w:rsid w:val="00175341"/>
    <w:rsid w:val="00175DC9"/>
    <w:rsid w:val="0017668C"/>
    <w:rsid w:val="00176E88"/>
    <w:rsid w:val="001775EE"/>
    <w:rsid w:val="00177D45"/>
    <w:rsid w:val="0018002B"/>
    <w:rsid w:val="0018207E"/>
    <w:rsid w:val="00182239"/>
    <w:rsid w:val="00183F46"/>
    <w:rsid w:val="001847E8"/>
    <w:rsid w:val="00185094"/>
    <w:rsid w:val="00186683"/>
    <w:rsid w:val="00186A57"/>
    <w:rsid w:val="00187868"/>
    <w:rsid w:val="00190A57"/>
    <w:rsid w:val="00194679"/>
    <w:rsid w:val="00197E23"/>
    <w:rsid w:val="001A0B5B"/>
    <w:rsid w:val="001A1107"/>
    <w:rsid w:val="001A181F"/>
    <w:rsid w:val="001A3BDC"/>
    <w:rsid w:val="001A46B7"/>
    <w:rsid w:val="001A7750"/>
    <w:rsid w:val="001A7EF0"/>
    <w:rsid w:val="001B095B"/>
    <w:rsid w:val="001B134E"/>
    <w:rsid w:val="001B1354"/>
    <w:rsid w:val="001B1C36"/>
    <w:rsid w:val="001B383F"/>
    <w:rsid w:val="001B38E0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A11"/>
    <w:rsid w:val="001D2A29"/>
    <w:rsid w:val="001D4E5F"/>
    <w:rsid w:val="001D5F11"/>
    <w:rsid w:val="001D744A"/>
    <w:rsid w:val="001E12D8"/>
    <w:rsid w:val="001E28ED"/>
    <w:rsid w:val="001E571C"/>
    <w:rsid w:val="001E58F4"/>
    <w:rsid w:val="001E66EC"/>
    <w:rsid w:val="001E75C4"/>
    <w:rsid w:val="001F0D69"/>
    <w:rsid w:val="001F1B53"/>
    <w:rsid w:val="001F1F0F"/>
    <w:rsid w:val="001F275F"/>
    <w:rsid w:val="001F3664"/>
    <w:rsid w:val="001F7208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079C"/>
    <w:rsid w:val="002311F8"/>
    <w:rsid w:val="00231BB1"/>
    <w:rsid w:val="002326FD"/>
    <w:rsid w:val="00233185"/>
    <w:rsid w:val="0023376F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5FB"/>
    <w:rsid w:val="00247A4E"/>
    <w:rsid w:val="00250097"/>
    <w:rsid w:val="00250170"/>
    <w:rsid w:val="002507A0"/>
    <w:rsid w:val="00251D7E"/>
    <w:rsid w:val="0025305A"/>
    <w:rsid w:val="002532A4"/>
    <w:rsid w:val="002539C0"/>
    <w:rsid w:val="00254994"/>
    <w:rsid w:val="00254D58"/>
    <w:rsid w:val="00255655"/>
    <w:rsid w:val="00255866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3A0D"/>
    <w:rsid w:val="002742FF"/>
    <w:rsid w:val="002747EC"/>
    <w:rsid w:val="0027562A"/>
    <w:rsid w:val="0027572E"/>
    <w:rsid w:val="002757F1"/>
    <w:rsid w:val="00275D2E"/>
    <w:rsid w:val="002772D7"/>
    <w:rsid w:val="0027770E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5E78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546F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74"/>
    <w:rsid w:val="002F11BC"/>
    <w:rsid w:val="002F1C91"/>
    <w:rsid w:val="002F24EE"/>
    <w:rsid w:val="002F2870"/>
    <w:rsid w:val="002F475F"/>
    <w:rsid w:val="00300D63"/>
    <w:rsid w:val="00301B60"/>
    <w:rsid w:val="00301D45"/>
    <w:rsid w:val="00301D47"/>
    <w:rsid w:val="00302535"/>
    <w:rsid w:val="00302741"/>
    <w:rsid w:val="00304788"/>
    <w:rsid w:val="003048B8"/>
    <w:rsid w:val="00304C7D"/>
    <w:rsid w:val="00305FEA"/>
    <w:rsid w:val="0030703D"/>
    <w:rsid w:val="003106B1"/>
    <w:rsid w:val="00310C83"/>
    <w:rsid w:val="00312612"/>
    <w:rsid w:val="00312CB8"/>
    <w:rsid w:val="00314A98"/>
    <w:rsid w:val="00315181"/>
    <w:rsid w:val="003170B2"/>
    <w:rsid w:val="003178CE"/>
    <w:rsid w:val="00317B15"/>
    <w:rsid w:val="00321802"/>
    <w:rsid w:val="00321D1A"/>
    <w:rsid w:val="00322C8A"/>
    <w:rsid w:val="003235F8"/>
    <w:rsid w:val="00325247"/>
    <w:rsid w:val="0032562B"/>
    <w:rsid w:val="0032669B"/>
    <w:rsid w:val="00326CE9"/>
    <w:rsid w:val="00330565"/>
    <w:rsid w:val="00330A99"/>
    <w:rsid w:val="00330AEE"/>
    <w:rsid w:val="00330D2C"/>
    <w:rsid w:val="00330EF9"/>
    <w:rsid w:val="003315F6"/>
    <w:rsid w:val="00331BC0"/>
    <w:rsid w:val="003320E0"/>
    <w:rsid w:val="0033482E"/>
    <w:rsid w:val="003352DE"/>
    <w:rsid w:val="00335C66"/>
    <w:rsid w:val="003375AE"/>
    <w:rsid w:val="00337668"/>
    <w:rsid w:val="00340892"/>
    <w:rsid w:val="00340D19"/>
    <w:rsid w:val="00340FB3"/>
    <w:rsid w:val="00341D05"/>
    <w:rsid w:val="0034346A"/>
    <w:rsid w:val="00343E21"/>
    <w:rsid w:val="0034466D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5C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54D0"/>
    <w:rsid w:val="003A6F51"/>
    <w:rsid w:val="003A7097"/>
    <w:rsid w:val="003B08C2"/>
    <w:rsid w:val="003B10EC"/>
    <w:rsid w:val="003B12A6"/>
    <w:rsid w:val="003B160C"/>
    <w:rsid w:val="003B1E0A"/>
    <w:rsid w:val="003B3025"/>
    <w:rsid w:val="003B3CA8"/>
    <w:rsid w:val="003B5426"/>
    <w:rsid w:val="003B593E"/>
    <w:rsid w:val="003B5B3F"/>
    <w:rsid w:val="003B6307"/>
    <w:rsid w:val="003B6575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20BB"/>
    <w:rsid w:val="00423DD9"/>
    <w:rsid w:val="00423DDD"/>
    <w:rsid w:val="00423FA6"/>
    <w:rsid w:val="004309BA"/>
    <w:rsid w:val="00430E7A"/>
    <w:rsid w:val="004327AF"/>
    <w:rsid w:val="00432BAF"/>
    <w:rsid w:val="00432ED2"/>
    <w:rsid w:val="0043311D"/>
    <w:rsid w:val="00433871"/>
    <w:rsid w:val="0043566C"/>
    <w:rsid w:val="0043795E"/>
    <w:rsid w:val="00441987"/>
    <w:rsid w:val="00443CB9"/>
    <w:rsid w:val="004446D4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60C41"/>
    <w:rsid w:val="00461DA9"/>
    <w:rsid w:val="0046268E"/>
    <w:rsid w:val="004638A9"/>
    <w:rsid w:val="0046413E"/>
    <w:rsid w:val="004643A7"/>
    <w:rsid w:val="004648A3"/>
    <w:rsid w:val="0046514B"/>
    <w:rsid w:val="004658DB"/>
    <w:rsid w:val="00471B7D"/>
    <w:rsid w:val="00473020"/>
    <w:rsid w:val="004751FC"/>
    <w:rsid w:val="004760E3"/>
    <w:rsid w:val="00476BFE"/>
    <w:rsid w:val="00480DCF"/>
    <w:rsid w:val="00481E1E"/>
    <w:rsid w:val="00482650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6A07"/>
    <w:rsid w:val="00497951"/>
    <w:rsid w:val="004A1C3B"/>
    <w:rsid w:val="004A292E"/>
    <w:rsid w:val="004A3209"/>
    <w:rsid w:val="004A44A7"/>
    <w:rsid w:val="004A4BF2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296E"/>
    <w:rsid w:val="004C4E30"/>
    <w:rsid w:val="004C59E9"/>
    <w:rsid w:val="004C61F7"/>
    <w:rsid w:val="004C712F"/>
    <w:rsid w:val="004D07A6"/>
    <w:rsid w:val="004D249D"/>
    <w:rsid w:val="004D3BE1"/>
    <w:rsid w:val="004D3CB5"/>
    <w:rsid w:val="004D57C6"/>
    <w:rsid w:val="004D5AC7"/>
    <w:rsid w:val="004E0098"/>
    <w:rsid w:val="004E2A99"/>
    <w:rsid w:val="004E2E26"/>
    <w:rsid w:val="004E7254"/>
    <w:rsid w:val="004F067E"/>
    <w:rsid w:val="004F0874"/>
    <w:rsid w:val="004F0D0F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06D0C"/>
    <w:rsid w:val="0050797C"/>
    <w:rsid w:val="00510541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27ED1"/>
    <w:rsid w:val="00530E8F"/>
    <w:rsid w:val="00531883"/>
    <w:rsid w:val="005325A8"/>
    <w:rsid w:val="005325EB"/>
    <w:rsid w:val="00532F53"/>
    <w:rsid w:val="00535E7A"/>
    <w:rsid w:val="0053724A"/>
    <w:rsid w:val="0053756E"/>
    <w:rsid w:val="005378B2"/>
    <w:rsid w:val="005405D5"/>
    <w:rsid w:val="00540FCB"/>
    <w:rsid w:val="00541B56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BC6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0BCD"/>
    <w:rsid w:val="00575095"/>
    <w:rsid w:val="00575723"/>
    <w:rsid w:val="005763A9"/>
    <w:rsid w:val="005768E0"/>
    <w:rsid w:val="005810E7"/>
    <w:rsid w:val="005828D3"/>
    <w:rsid w:val="005840BF"/>
    <w:rsid w:val="00584B8F"/>
    <w:rsid w:val="00586E03"/>
    <w:rsid w:val="00591805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B7F95"/>
    <w:rsid w:val="005C0BB7"/>
    <w:rsid w:val="005C0CDC"/>
    <w:rsid w:val="005C169C"/>
    <w:rsid w:val="005C210F"/>
    <w:rsid w:val="005C33EA"/>
    <w:rsid w:val="005C4E96"/>
    <w:rsid w:val="005C5DB1"/>
    <w:rsid w:val="005D0B40"/>
    <w:rsid w:val="005D3A93"/>
    <w:rsid w:val="005D4562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CA2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683"/>
    <w:rsid w:val="0063778D"/>
    <w:rsid w:val="006411A0"/>
    <w:rsid w:val="00643512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6C98"/>
    <w:rsid w:val="006604A1"/>
    <w:rsid w:val="006606E2"/>
    <w:rsid w:val="006633F2"/>
    <w:rsid w:val="006634EB"/>
    <w:rsid w:val="006636A0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2650"/>
    <w:rsid w:val="006935F9"/>
    <w:rsid w:val="0069506E"/>
    <w:rsid w:val="00695983"/>
    <w:rsid w:val="00695D70"/>
    <w:rsid w:val="00695E1F"/>
    <w:rsid w:val="006A03D5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5E97"/>
    <w:rsid w:val="006E60A9"/>
    <w:rsid w:val="006F0FC8"/>
    <w:rsid w:val="006F109E"/>
    <w:rsid w:val="006F2307"/>
    <w:rsid w:val="006F27D6"/>
    <w:rsid w:val="006F392B"/>
    <w:rsid w:val="006F42B5"/>
    <w:rsid w:val="006F46D7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3668"/>
    <w:rsid w:val="00714CC6"/>
    <w:rsid w:val="00716C38"/>
    <w:rsid w:val="0071750C"/>
    <w:rsid w:val="00717A5C"/>
    <w:rsid w:val="007201C4"/>
    <w:rsid w:val="0072440D"/>
    <w:rsid w:val="007257C8"/>
    <w:rsid w:val="00730FC0"/>
    <w:rsid w:val="007312C3"/>
    <w:rsid w:val="00732503"/>
    <w:rsid w:val="00732F2B"/>
    <w:rsid w:val="00734367"/>
    <w:rsid w:val="007343C0"/>
    <w:rsid w:val="00736276"/>
    <w:rsid w:val="007369CF"/>
    <w:rsid w:val="00741CC0"/>
    <w:rsid w:val="0074289F"/>
    <w:rsid w:val="00742AB2"/>
    <w:rsid w:val="0074328B"/>
    <w:rsid w:val="007446A5"/>
    <w:rsid w:val="007449D4"/>
    <w:rsid w:val="00744AB9"/>
    <w:rsid w:val="0074599E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34EF"/>
    <w:rsid w:val="00793DB3"/>
    <w:rsid w:val="00793E05"/>
    <w:rsid w:val="00795486"/>
    <w:rsid w:val="0079592F"/>
    <w:rsid w:val="007959CD"/>
    <w:rsid w:val="00795AA0"/>
    <w:rsid w:val="007960B6"/>
    <w:rsid w:val="00797C46"/>
    <w:rsid w:val="00797E60"/>
    <w:rsid w:val="007A0094"/>
    <w:rsid w:val="007A0A35"/>
    <w:rsid w:val="007A1019"/>
    <w:rsid w:val="007A43A2"/>
    <w:rsid w:val="007A4F45"/>
    <w:rsid w:val="007A5046"/>
    <w:rsid w:val="007A5FEA"/>
    <w:rsid w:val="007B111C"/>
    <w:rsid w:val="007B1D18"/>
    <w:rsid w:val="007B3094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3EAD"/>
    <w:rsid w:val="007D4908"/>
    <w:rsid w:val="007D6C8E"/>
    <w:rsid w:val="007E12EC"/>
    <w:rsid w:val="007E1323"/>
    <w:rsid w:val="007E2E30"/>
    <w:rsid w:val="007E35A0"/>
    <w:rsid w:val="007E5727"/>
    <w:rsid w:val="007E61B0"/>
    <w:rsid w:val="007F0693"/>
    <w:rsid w:val="007F08D9"/>
    <w:rsid w:val="007F1769"/>
    <w:rsid w:val="007F21BC"/>
    <w:rsid w:val="007F2CCE"/>
    <w:rsid w:val="007F345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44"/>
    <w:rsid w:val="00802BF5"/>
    <w:rsid w:val="00803E24"/>
    <w:rsid w:val="00805340"/>
    <w:rsid w:val="008064B8"/>
    <w:rsid w:val="00806747"/>
    <w:rsid w:val="00807231"/>
    <w:rsid w:val="00807DD9"/>
    <w:rsid w:val="008113DA"/>
    <w:rsid w:val="00812575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3ADA"/>
    <w:rsid w:val="008240B9"/>
    <w:rsid w:val="00824310"/>
    <w:rsid w:val="00824345"/>
    <w:rsid w:val="00825190"/>
    <w:rsid w:val="00825330"/>
    <w:rsid w:val="00826B37"/>
    <w:rsid w:val="00830C06"/>
    <w:rsid w:val="00830F10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347C"/>
    <w:rsid w:val="00843E5B"/>
    <w:rsid w:val="00844235"/>
    <w:rsid w:val="00844E4F"/>
    <w:rsid w:val="00845C42"/>
    <w:rsid w:val="00845FBB"/>
    <w:rsid w:val="008463BA"/>
    <w:rsid w:val="00847D00"/>
    <w:rsid w:val="0085125A"/>
    <w:rsid w:val="00851721"/>
    <w:rsid w:val="00851A66"/>
    <w:rsid w:val="00854024"/>
    <w:rsid w:val="008550D5"/>
    <w:rsid w:val="008550D9"/>
    <w:rsid w:val="00855BCA"/>
    <w:rsid w:val="0086077A"/>
    <w:rsid w:val="00860B5C"/>
    <w:rsid w:val="0086211C"/>
    <w:rsid w:val="00862548"/>
    <w:rsid w:val="0086267B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3FF4"/>
    <w:rsid w:val="00875193"/>
    <w:rsid w:val="00876D6E"/>
    <w:rsid w:val="008772F6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97327"/>
    <w:rsid w:val="008A27EE"/>
    <w:rsid w:val="008A323F"/>
    <w:rsid w:val="008A3FA9"/>
    <w:rsid w:val="008A697C"/>
    <w:rsid w:val="008A7140"/>
    <w:rsid w:val="008A7E4C"/>
    <w:rsid w:val="008B036C"/>
    <w:rsid w:val="008B0AA7"/>
    <w:rsid w:val="008B0CDE"/>
    <w:rsid w:val="008B13BE"/>
    <w:rsid w:val="008B234E"/>
    <w:rsid w:val="008B32DB"/>
    <w:rsid w:val="008B6D85"/>
    <w:rsid w:val="008B7163"/>
    <w:rsid w:val="008B7DB6"/>
    <w:rsid w:val="008C087B"/>
    <w:rsid w:val="008C09C8"/>
    <w:rsid w:val="008C1501"/>
    <w:rsid w:val="008C22CB"/>
    <w:rsid w:val="008C2C36"/>
    <w:rsid w:val="008C3980"/>
    <w:rsid w:val="008C3B02"/>
    <w:rsid w:val="008C41E7"/>
    <w:rsid w:val="008C476C"/>
    <w:rsid w:val="008C52CE"/>
    <w:rsid w:val="008C57DB"/>
    <w:rsid w:val="008C5D4C"/>
    <w:rsid w:val="008C5F77"/>
    <w:rsid w:val="008C693C"/>
    <w:rsid w:val="008C6F08"/>
    <w:rsid w:val="008C79BE"/>
    <w:rsid w:val="008D051F"/>
    <w:rsid w:val="008D079E"/>
    <w:rsid w:val="008D0837"/>
    <w:rsid w:val="008D0A3E"/>
    <w:rsid w:val="008D16FE"/>
    <w:rsid w:val="008D37B2"/>
    <w:rsid w:val="008D38CA"/>
    <w:rsid w:val="008D3D6E"/>
    <w:rsid w:val="008D413D"/>
    <w:rsid w:val="008D6E59"/>
    <w:rsid w:val="008D79A1"/>
    <w:rsid w:val="008E084E"/>
    <w:rsid w:val="008E2CBF"/>
    <w:rsid w:val="008E430E"/>
    <w:rsid w:val="008E5D0C"/>
    <w:rsid w:val="008E71E5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3B26"/>
    <w:rsid w:val="00904940"/>
    <w:rsid w:val="00905693"/>
    <w:rsid w:val="00905DC9"/>
    <w:rsid w:val="00905DE1"/>
    <w:rsid w:val="00905E3C"/>
    <w:rsid w:val="009067D1"/>
    <w:rsid w:val="00906B1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438E"/>
    <w:rsid w:val="009248EA"/>
    <w:rsid w:val="00925747"/>
    <w:rsid w:val="0092681F"/>
    <w:rsid w:val="00926AE1"/>
    <w:rsid w:val="00926D4F"/>
    <w:rsid w:val="00930150"/>
    <w:rsid w:val="00935553"/>
    <w:rsid w:val="00937081"/>
    <w:rsid w:val="00941BAB"/>
    <w:rsid w:val="00942719"/>
    <w:rsid w:val="0094636F"/>
    <w:rsid w:val="00946DC8"/>
    <w:rsid w:val="00951922"/>
    <w:rsid w:val="009529C9"/>
    <w:rsid w:val="0095484F"/>
    <w:rsid w:val="009575D7"/>
    <w:rsid w:val="00960949"/>
    <w:rsid w:val="00960E88"/>
    <w:rsid w:val="00961676"/>
    <w:rsid w:val="00961BDC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273A"/>
    <w:rsid w:val="00974020"/>
    <w:rsid w:val="0097426B"/>
    <w:rsid w:val="00974650"/>
    <w:rsid w:val="009748AC"/>
    <w:rsid w:val="0097657D"/>
    <w:rsid w:val="00977D5F"/>
    <w:rsid w:val="009804D3"/>
    <w:rsid w:val="00981BAD"/>
    <w:rsid w:val="00983699"/>
    <w:rsid w:val="0098398B"/>
    <w:rsid w:val="00983F64"/>
    <w:rsid w:val="0098595C"/>
    <w:rsid w:val="00985A39"/>
    <w:rsid w:val="0098619E"/>
    <w:rsid w:val="0098734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731"/>
    <w:rsid w:val="009A152F"/>
    <w:rsid w:val="009A2C3C"/>
    <w:rsid w:val="009A46AC"/>
    <w:rsid w:val="009A5544"/>
    <w:rsid w:val="009A658B"/>
    <w:rsid w:val="009A680C"/>
    <w:rsid w:val="009A69BF"/>
    <w:rsid w:val="009A79D4"/>
    <w:rsid w:val="009B0733"/>
    <w:rsid w:val="009B350C"/>
    <w:rsid w:val="009B4DD7"/>
    <w:rsid w:val="009B52EA"/>
    <w:rsid w:val="009B5415"/>
    <w:rsid w:val="009B587A"/>
    <w:rsid w:val="009B77DF"/>
    <w:rsid w:val="009B7E27"/>
    <w:rsid w:val="009C116C"/>
    <w:rsid w:val="009C2572"/>
    <w:rsid w:val="009C33ED"/>
    <w:rsid w:val="009C413C"/>
    <w:rsid w:val="009C4B69"/>
    <w:rsid w:val="009C5113"/>
    <w:rsid w:val="009C656E"/>
    <w:rsid w:val="009C7600"/>
    <w:rsid w:val="009D02F0"/>
    <w:rsid w:val="009D1048"/>
    <w:rsid w:val="009D1711"/>
    <w:rsid w:val="009D2FBB"/>
    <w:rsid w:val="009D4B9D"/>
    <w:rsid w:val="009D763F"/>
    <w:rsid w:val="009E4E27"/>
    <w:rsid w:val="009E578E"/>
    <w:rsid w:val="009E5C11"/>
    <w:rsid w:val="009E6239"/>
    <w:rsid w:val="009E7A08"/>
    <w:rsid w:val="009F0432"/>
    <w:rsid w:val="009F0D8C"/>
    <w:rsid w:val="009F2935"/>
    <w:rsid w:val="009F56EF"/>
    <w:rsid w:val="009F5B34"/>
    <w:rsid w:val="009F5EEC"/>
    <w:rsid w:val="009F6CBD"/>
    <w:rsid w:val="00A050C9"/>
    <w:rsid w:val="00A05C37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BEE"/>
    <w:rsid w:val="00A30C6E"/>
    <w:rsid w:val="00A31411"/>
    <w:rsid w:val="00A326E4"/>
    <w:rsid w:val="00A32E7E"/>
    <w:rsid w:val="00A32FE1"/>
    <w:rsid w:val="00A337B2"/>
    <w:rsid w:val="00A35D3E"/>
    <w:rsid w:val="00A3692B"/>
    <w:rsid w:val="00A3726E"/>
    <w:rsid w:val="00A40523"/>
    <w:rsid w:val="00A40F21"/>
    <w:rsid w:val="00A41AF0"/>
    <w:rsid w:val="00A42271"/>
    <w:rsid w:val="00A4432F"/>
    <w:rsid w:val="00A44736"/>
    <w:rsid w:val="00A45144"/>
    <w:rsid w:val="00A4556D"/>
    <w:rsid w:val="00A4581D"/>
    <w:rsid w:val="00A46A4A"/>
    <w:rsid w:val="00A5003C"/>
    <w:rsid w:val="00A50DE3"/>
    <w:rsid w:val="00A51C29"/>
    <w:rsid w:val="00A520C1"/>
    <w:rsid w:val="00A5308A"/>
    <w:rsid w:val="00A55071"/>
    <w:rsid w:val="00A553FA"/>
    <w:rsid w:val="00A55828"/>
    <w:rsid w:val="00A55A1B"/>
    <w:rsid w:val="00A55C11"/>
    <w:rsid w:val="00A56D77"/>
    <w:rsid w:val="00A57167"/>
    <w:rsid w:val="00A5769E"/>
    <w:rsid w:val="00A57A95"/>
    <w:rsid w:val="00A6132D"/>
    <w:rsid w:val="00A61C86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A09"/>
    <w:rsid w:val="00A86FE0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2FF"/>
    <w:rsid w:val="00AB14E5"/>
    <w:rsid w:val="00AB17F1"/>
    <w:rsid w:val="00AB29B1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AF383C"/>
    <w:rsid w:val="00AF57B0"/>
    <w:rsid w:val="00B013BE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1B81"/>
    <w:rsid w:val="00B1260A"/>
    <w:rsid w:val="00B1452F"/>
    <w:rsid w:val="00B14E66"/>
    <w:rsid w:val="00B15D7D"/>
    <w:rsid w:val="00B200FD"/>
    <w:rsid w:val="00B208E9"/>
    <w:rsid w:val="00B210E7"/>
    <w:rsid w:val="00B21579"/>
    <w:rsid w:val="00B235FD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A74"/>
    <w:rsid w:val="00B37FC6"/>
    <w:rsid w:val="00B40CF2"/>
    <w:rsid w:val="00B412C5"/>
    <w:rsid w:val="00B42344"/>
    <w:rsid w:val="00B42AA5"/>
    <w:rsid w:val="00B42B49"/>
    <w:rsid w:val="00B43455"/>
    <w:rsid w:val="00B43A3D"/>
    <w:rsid w:val="00B44BF5"/>
    <w:rsid w:val="00B4525F"/>
    <w:rsid w:val="00B452A5"/>
    <w:rsid w:val="00B454F5"/>
    <w:rsid w:val="00B45DE4"/>
    <w:rsid w:val="00B46171"/>
    <w:rsid w:val="00B4622E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4C60"/>
    <w:rsid w:val="00B65E4E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0FA4"/>
    <w:rsid w:val="00BA14FD"/>
    <w:rsid w:val="00BA3A19"/>
    <w:rsid w:val="00BA3A83"/>
    <w:rsid w:val="00BA4065"/>
    <w:rsid w:val="00BA5752"/>
    <w:rsid w:val="00BA720D"/>
    <w:rsid w:val="00BB22E0"/>
    <w:rsid w:val="00BB48D2"/>
    <w:rsid w:val="00BB5623"/>
    <w:rsid w:val="00BB67D0"/>
    <w:rsid w:val="00BB6B9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3A93"/>
    <w:rsid w:val="00BC63CE"/>
    <w:rsid w:val="00BC741A"/>
    <w:rsid w:val="00BD01EA"/>
    <w:rsid w:val="00BD1B51"/>
    <w:rsid w:val="00BD2284"/>
    <w:rsid w:val="00BD69A1"/>
    <w:rsid w:val="00BD731E"/>
    <w:rsid w:val="00BD7FF0"/>
    <w:rsid w:val="00BE0594"/>
    <w:rsid w:val="00BE115C"/>
    <w:rsid w:val="00BE1342"/>
    <w:rsid w:val="00BE3274"/>
    <w:rsid w:val="00BE3820"/>
    <w:rsid w:val="00BE396C"/>
    <w:rsid w:val="00BE3CD0"/>
    <w:rsid w:val="00BE5729"/>
    <w:rsid w:val="00BE5F41"/>
    <w:rsid w:val="00BE7964"/>
    <w:rsid w:val="00BF0D90"/>
    <w:rsid w:val="00BF13B3"/>
    <w:rsid w:val="00BF5CEA"/>
    <w:rsid w:val="00BF5DFD"/>
    <w:rsid w:val="00BF5F79"/>
    <w:rsid w:val="00BF632D"/>
    <w:rsid w:val="00BF75E7"/>
    <w:rsid w:val="00C01010"/>
    <w:rsid w:val="00C01A23"/>
    <w:rsid w:val="00C01DB8"/>
    <w:rsid w:val="00C04101"/>
    <w:rsid w:val="00C05DA6"/>
    <w:rsid w:val="00C06188"/>
    <w:rsid w:val="00C06D1D"/>
    <w:rsid w:val="00C07272"/>
    <w:rsid w:val="00C07734"/>
    <w:rsid w:val="00C07739"/>
    <w:rsid w:val="00C106DE"/>
    <w:rsid w:val="00C12D27"/>
    <w:rsid w:val="00C139EB"/>
    <w:rsid w:val="00C14802"/>
    <w:rsid w:val="00C152AB"/>
    <w:rsid w:val="00C1684B"/>
    <w:rsid w:val="00C207AC"/>
    <w:rsid w:val="00C2081D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A7D"/>
    <w:rsid w:val="00C34DF4"/>
    <w:rsid w:val="00C354D7"/>
    <w:rsid w:val="00C379EE"/>
    <w:rsid w:val="00C42E54"/>
    <w:rsid w:val="00C44384"/>
    <w:rsid w:val="00C457EB"/>
    <w:rsid w:val="00C46305"/>
    <w:rsid w:val="00C4742E"/>
    <w:rsid w:val="00C506E4"/>
    <w:rsid w:val="00C521FF"/>
    <w:rsid w:val="00C53911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4C9"/>
    <w:rsid w:val="00C83CC6"/>
    <w:rsid w:val="00C84A5A"/>
    <w:rsid w:val="00C85B6A"/>
    <w:rsid w:val="00C85FA2"/>
    <w:rsid w:val="00C90990"/>
    <w:rsid w:val="00C91037"/>
    <w:rsid w:val="00C912B0"/>
    <w:rsid w:val="00C919FB"/>
    <w:rsid w:val="00C91E12"/>
    <w:rsid w:val="00C9355A"/>
    <w:rsid w:val="00C9432B"/>
    <w:rsid w:val="00C96786"/>
    <w:rsid w:val="00CA0081"/>
    <w:rsid w:val="00CA0632"/>
    <w:rsid w:val="00CA0D00"/>
    <w:rsid w:val="00CA12FF"/>
    <w:rsid w:val="00CA3941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0F0F"/>
    <w:rsid w:val="00CB1248"/>
    <w:rsid w:val="00CB21C2"/>
    <w:rsid w:val="00CB2A72"/>
    <w:rsid w:val="00CB2E76"/>
    <w:rsid w:val="00CB2E80"/>
    <w:rsid w:val="00CB2FE4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126B"/>
    <w:rsid w:val="00CE2344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7FC"/>
    <w:rsid w:val="00D01AD8"/>
    <w:rsid w:val="00D0357F"/>
    <w:rsid w:val="00D0491A"/>
    <w:rsid w:val="00D05645"/>
    <w:rsid w:val="00D10B52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2CA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376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493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3BDE"/>
    <w:rsid w:val="00D641D8"/>
    <w:rsid w:val="00D652A5"/>
    <w:rsid w:val="00D659BD"/>
    <w:rsid w:val="00D66945"/>
    <w:rsid w:val="00D67192"/>
    <w:rsid w:val="00D707EB"/>
    <w:rsid w:val="00D71594"/>
    <w:rsid w:val="00D7341A"/>
    <w:rsid w:val="00D73AC4"/>
    <w:rsid w:val="00D73E53"/>
    <w:rsid w:val="00D73F7E"/>
    <w:rsid w:val="00D74021"/>
    <w:rsid w:val="00D75636"/>
    <w:rsid w:val="00D760D8"/>
    <w:rsid w:val="00D7655C"/>
    <w:rsid w:val="00D76946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0DF6"/>
    <w:rsid w:val="00D93D44"/>
    <w:rsid w:val="00D9437E"/>
    <w:rsid w:val="00D9570A"/>
    <w:rsid w:val="00D95D4D"/>
    <w:rsid w:val="00D974F9"/>
    <w:rsid w:val="00DA095E"/>
    <w:rsid w:val="00DA1FAD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B740B"/>
    <w:rsid w:val="00DB78DB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D7F3F"/>
    <w:rsid w:val="00DE01BE"/>
    <w:rsid w:val="00DE0564"/>
    <w:rsid w:val="00DE0AC3"/>
    <w:rsid w:val="00DE1171"/>
    <w:rsid w:val="00DE1544"/>
    <w:rsid w:val="00DE2D03"/>
    <w:rsid w:val="00DE3E8C"/>
    <w:rsid w:val="00DE4428"/>
    <w:rsid w:val="00DE452A"/>
    <w:rsid w:val="00DE57A8"/>
    <w:rsid w:val="00DE7A49"/>
    <w:rsid w:val="00DF090F"/>
    <w:rsid w:val="00DF10D3"/>
    <w:rsid w:val="00DF1C54"/>
    <w:rsid w:val="00DF2731"/>
    <w:rsid w:val="00DF29E0"/>
    <w:rsid w:val="00DF2DF3"/>
    <w:rsid w:val="00DF355E"/>
    <w:rsid w:val="00DF3BBD"/>
    <w:rsid w:val="00DF4B16"/>
    <w:rsid w:val="00DF5023"/>
    <w:rsid w:val="00DF7E36"/>
    <w:rsid w:val="00E03041"/>
    <w:rsid w:val="00E0337B"/>
    <w:rsid w:val="00E0424A"/>
    <w:rsid w:val="00E04E5B"/>
    <w:rsid w:val="00E06A31"/>
    <w:rsid w:val="00E06C5D"/>
    <w:rsid w:val="00E07772"/>
    <w:rsid w:val="00E07B16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3C36"/>
    <w:rsid w:val="00E2446B"/>
    <w:rsid w:val="00E255C5"/>
    <w:rsid w:val="00E26211"/>
    <w:rsid w:val="00E26BB9"/>
    <w:rsid w:val="00E27F03"/>
    <w:rsid w:val="00E30F4C"/>
    <w:rsid w:val="00E3138B"/>
    <w:rsid w:val="00E31624"/>
    <w:rsid w:val="00E31F4F"/>
    <w:rsid w:val="00E3273D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3CBD"/>
    <w:rsid w:val="00E44742"/>
    <w:rsid w:val="00E4509F"/>
    <w:rsid w:val="00E45D1C"/>
    <w:rsid w:val="00E45D59"/>
    <w:rsid w:val="00E4609B"/>
    <w:rsid w:val="00E461B2"/>
    <w:rsid w:val="00E479BC"/>
    <w:rsid w:val="00E50F67"/>
    <w:rsid w:val="00E52914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57E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5A01"/>
    <w:rsid w:val="00E96588"/>
    <w:rsid w:val="00E972B7"/>
    <w:rsid w:val="00E97EA2"/>
    <w:rsid w:val="00EA1B76"/>
    <w:rsid w:val="00EA2469"/>
    <w:rsid w:val="00EA2730"/>
    <w:rsid w:val="00EA28C5"/>
    <w:rsid w:val="00EA3BDA"/>
    <w:rsid w:val="00EA3DC2"/>
    <w:rsid w:val="00EB0416"/>
    <w:rsid w:val="00EB203B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87C"/>
    <w:rsid w:val="00EF206B"/>
    <w:rsid w:val="00EF2E3A"/>
    <w:rsid w:val="00EF4255"/>
    <w:rsid w:val="00EF4E30"/>
    <w:rsid w:val="00EF55CF"/>
    <w:rsid w:val="00EF58C2"/>
    <w:rsid w:val="00EF5CD0"/>
    <w:rsid w:val="00EF6956"/>
    <w:rsid w:val="00EF7D66"/>
    <w:rsid w:val="00F011A0"/>
    <w:rsid w:val="00F01E03"/>
    <w:rsid w:val="00F022C3"/>
    <w:rsid w:val="00F037B8"/>
    <w:rsid w:val="00F03FA8"/>
    <w:rsid w:val="00F05524"/>
    <w:rsid w:val="00F05785"/>
    <w:rsid w:val="00F05881"/>
    <w:rsid w:val="00F059A6"/>
    <w:rsid w:val="00F05CD3"/>
    <w:rsid w:val="00F0785D"/>
    <w:rsid w:val="00F07E71"/>
    <w:rsid w:val="00F113B3"/>
    <w:rsid w:val="00F118F2"/>
    <w:rsid w:val="00F11AD0"/>
    <w:rsid w:val="00F13057"/>
    <w:rsid w:val="00F13081"/>
    <w:rsid w:val="00F1393F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967"/>
    <w:rsid w:val="00F31B77"/>
    <w:rsid w:val="00F32768"/>
    <w:rsid w:val="00F32F3B"/>
    <w:rsid w:val="00F33EA1"/>
    <w:rsid w:val="00F35EB7"/>
    <w:rsid w:val="00F3649E"/>
    <w:rsid w:val="00F40E54"/>
    <w:rsid w:val="00F41664"/>
    <w:rsid w:val="00F41936"/>
    <w:rsid w:val="00F41E25"/>
    <w:rsid w:val="00F42320"/>
    <w:rsid w:val="00F460C9"/>
    <w:rsid w:val="00F4682B"/>
    <w:rsid w:val="00F47B30"/>
    <w:rsid w:val="00F51B5E"/>
    <w:rsid w:val="00F51B6E"/>
    <w:rsid w:val="00F5359C"/>
    <w:rsid w:val="00F53A89"/>
    <w:rsid w:val="00F543F0"/>
    <w:rsid w:val="00F55CBE"/>
    <w:rsid w:val="00F5637D"/>
    <w:rsid w:val="00F567D6"/>
    <w:rsid w:val="00F60277"/>
    <w:rsid w:val="00F64873"/>
    <w:rsid w:val="00F65330"/>
    <w:rsid w:val="00F66BEC"/>
    <w:rsid w:val="00F674CE"/>
    <w:rsid w:val="00F678D6"/>
    <w:rsid w:val="00F67E5A"/>
    <w:rsid w:val="00F711C8"/>
    <w:rsid w:val="00F7273E"/>
    <w:rsid w:val="00F74E2D"/>
    <w:rsid w:val="00F75DFB"/>
    <w:rsid w:val="00F760BD"/>
    <w:rsid w:val="00F76731"/>
    <w:rsid w:val="00F77193"/>
    <w:rsid w:val="00F82F30"/>
    <w:rsid w:val="00F8735B"/>
    <w:rsid w:val="00F8768E"/>
    <w:rsid w:val="00F87872"/>
    <w:rsid w:val="00F90099"/>
    <w:rsid w:val="00F90B80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A5E99"/>
    <w:rsid w:val="00FB0F11"/>
    <w:rsid w:val="00FB60BC"/>
    <w:rsid w:val="00FB720C"/>
    <w:rsid w:val="00FB7798"/>
    <w:rsid w:val="00FC1E51"/>
    <w:rsid w:val="00FC3649"/>
    <w:rsid w:val="00FC4EC4"/>
    <w:rsid w:val="00FC5025"/>
    <w:rsid w:val="00FC52DC"/>
    <w:rsid w:val="00FC723D"/>
    <w:rsid w:val="00FC790A"/>
    <w:rsid w:val="00FC7B96"/>
    <w:rsid w:val="00FD1235"/>
    <w:rsid w:val="00FD144F"/>
    <w:rsid w:val="00FD2B70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5E24"/>
    <w:rsid w:val="00FF5FF8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181F-63DC-4ED4-89A8-BB05B7C3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13024</TotalTime>
  <Pages>10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1818</cp:revision>
  <cp:lastPrinted>2016-08-05T10:00:00Z</cp:lastPrinted>
  <dcterms:created xsi:type="dcterms:W3CDTF">2015-05-06T10:33:00Z</dcterms:created>
  <dcterms:modified xsi:type="dcterms:W3CDTF">2016-08-05T10:01:00Z</dcterms:modified>
</cp:coreProperties>
</file>