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440" w:rsidRPr="004D3CB5" w:rsidRDefault="00AD3440" w:rsidP="004D3CB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AD3440" w:rsidRPr="004D3CB5" w:rsidRDefault="00AD3440" w:rsidP="00DB4D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D3CB5">
        <w:rPr>
          <w:rFonts w:ascii="Times New Roman" w:hAnsi="Times New Roman" w:cs="Times New Roman"/>
          <w:b/>
          <w:sz w:val="26"/>
          <w:szCs w:val="26"/>
        </w:rPr>
        <w:t>О ходе реализации муниципальных программ на территории</w:t>
      </w:r>
      <w:r w:rsidRPr="004D3CB5">
        <w:rPr>
          <w:rFonts w:ascii="Times New Roman" w:hAnsi="Times New Roman" w:cs="Times New Roman"/>
          <w:sz w:val="26"/>
          <w:szCs w:val="26"/>
        </w:rPr>
        <w:t xml:space="preserve"> </w:t>
      </w:r>
      <w:r w:rsidRPr="004D3CB5">
        <w:rPr>
          <w:rFonts w:ascii="Times New Roman" w:hAnsi="Times New Roman" w:cs="Times New Roman"/>
          <w:b/>
          <w:sz w:val="26"/>
          <w:szCs w:val="26"/>
        </w:rPr>
        <w:t xml:space="preserve">Нефтеюганского района </w:t>
      </w:r>
    </w:p>
    <w:p w:rsidR="00AD3440" w:rsidRDefault="00AD3440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5BD">
        <w:rPr>
          <w:rFonts w:ascii="Times New Roman" w:hAnsi="Times New Roman" w:cs="Times New Roman"/>
          <w:b/>
          <w:sz w:val="26"/>
          <w:szCs w:val="26"/>
        </w:rPr>
        <w:t>1.Общая информация</w:t>
      </w:r>
    </w:p>
    <w:p w:rsidR="009715BD" w:rsidRPr="009715BD" w:rsidRDefault="009715BD" w:rsidP="004D3C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145" w:rsidRDefault="009715BD" w:rsidP="00821E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25 государственных программ автономного округа на </w:t>
      </w:r>
      <w:r w:rsidR="006935F9" w:rsidRPr="00451320">
        <w:rPr>
          <w:rFonts w:ascii="Times New Roman" w:hAnsi="Times New Roman" w:cs="Times New Roman"/>
          <w:sz w:val="26"/>
          <w:szCs w:val="26"/>
        </w:rPr>
        <w:t xml:space="preserve"> территории Нефтеюганского</w:t>
      </w:r>
      <w:r w:rsidR="00AD3440" w:rsidRPr="00451320">
        <w:rPr>
          <w:rFonts w:ascii="Times New Roman" w:hAnsi="Times New Roman" w:cs="Times New Roman"/>
          <w:sz w:val="26"/>
          <w:szCs w:val="26"/>
        </w:rPr>
        <w:t xml:space="preserve"> </w:t>
      </w:r>
      <w:r w:rsidR="006935F9" w:rsidRPr="00451320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9575D7" w:rsidRPr="00451320">
        <w:rPr>
          <w:rFonts w:ascii="Times New Roman" w:hAnsi="Times New Roman" w:cs="Times New Roman"/>
          <w:sz w:val="26"/>
          <w:szCs w:val="26"/>
        </w:rPr>
        <w:t xml:space="preserve">с 2014 года </w:t>
      </w:r>
      <w:r w:rsidR="006935F9" w:rsidRPr="00451320">
        <w:rPr>
          <w:rFonts w:ascii="Times New Roman" w:hAnsi="Times New Roman" w:cs="Times New Roman"/>
          <w:sz w:val="26"/>
          <w:szCs w:val="26"/>
        </w:rPr>
        <w:t>осуществляется реализация 21 муниципальной программы.</w:t>
      </w:r>
    </w:p>
    <w:p w:rsidR="002F475F" w:rsidRPr="00866B12" w:rsidRDefault="00AE0BF6" w:rsidP="00866B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594F">
        <w:rPr>
          <w:rFonts w:ascii="Times New Roman" w:hAnsi="Times New Roman" w:cs="Times New Roman"/>
          <w:sz w:val="26"/>
          <w:szCs w:val="26"/>
        </w:rPr>
        <w:t xml:space="preserve">Решением Думы </w:t>
      </w:r>
      <w:r w:rsidR="004B594F" w:rsidRPr="004B594F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Pr="004B594F">
        <w:rPr>
          <w:rFonts w:ascii="Times New Roman" w:hAnsi="Times New Roman" w:cs="Times New Roman"/>
          <w:sz w:val="26"/>
          <w:szCs w:val="26"/>
        </w:rPr>
        <w:t xml:space="preserve"> </w:t>
      </w:r>
      <w:r w:rsidRPr="00866B12">
        <w:rPr>
          <w:rFonts w:ascii="Times New Roman" w:hAnsi="Times New Roman" w:cs="Times New Roman"/>
          <w:sz w:val="26"/>
          <w:szCs w:val="26"/>
        </w:rPr>
        <w:t>от</w:t>
      </w:r>
      <w:r w:rsidR="00866B12" w:rsidRPr="00866B12">
        <w:rPr>
          <w:rFonts w:ascii="Times New Roman" w:hAnsi="Times New Roman" w:cs="Times New Roman"/>
          <w:sz w:val="26"/>
          <w:szCs w:val="26"/>
        </w:rPr>
        <w:t xml:space="preserve"> 28.04</w:t>
      </w:r>
      <w:r w:rsidR="004B594F" w:rsidRPr="00866B12">
        <w:rPr>
          <w:rFonts w:ascii="Times New Roman" w:hAnsi="Times New Roman" w:cs="Times New Roman"/>
          <w:sz w:val="26"/>
          <w:szCs w:val="26"/>
        </w:rPr>
        <w:t>.201</w:t>
      </w:r>
      <w:r w:rsidR="00866B12" w:rsidRPr="00866B12">
        <w:rPr>
          <w:rFonts w:ascii="Times New Roman" w:hAnsi="Times New Roman" w:cs="Times New Roman"/>
          <w:sz w:val="26"/>
          <w:szCs w:val="26"/>
        </w:rPr>
        <w:t>5</w:t>
      </w:r>
      <w:r w:rsidRPr="00866B12">
        <w:rPr>
          <w:rFonts w:ascii="Times New Roman" w:hAnsi="Times New Roman" w:cs="Times New Roman"/>
          <w:sz w:val="26"/>
          <w:szCs w:val="26"/>
        </w:rPr>
        <w:t xml:space="preserve"> №</w:t>
      </w:r>
      <w:r w:rsidR="009715BD" w:rsidRPr="00866B12">
        <w:rPr>
          <w:rFonts w:ascii="Times New Roman" w:hAnsi="Times New Roman" w:cs="Times New Roman"/>
          <w:sz w:val="26"/>
          <w:szCs w:val="26"/>
        </w:rPr>
        <w:t xml:space="preserve"> </w:t>
      </w:r>
      <w:r w:rsidR="00866B12" w:rsidRPr="00866B12">
        <w:rPr>
          <w:rFonts w:ascii="Times New Roman" w:hAnsi="Times New Roman" w:cs="Times New Roman"/>
          <w:sz w:val="26"/>
          <w:szCs w:val="26"/>
        </w:rPr>
        <w:t>588</w:t>
      </w:r>
      <w:r w:rsidR="00866B12" w:rsidRPr="00866B12">
        <w:t xml:space="preserve"> «</w:t>
      </w:r>
      <w:r w:rsidR="00866B12" w:rsidRPr="00866B12">
        <w:rPr>
          <w:rFonts w:ascii="Times New Roman" w:hAnsi="Times New Roman" w:cs="Times New Roman"/>
          <w:sz w:val="26"/>
          <w:szCs w:val="26"/>
        </w:rPr>
        <w:t>О внесении изменений в решение Думы Нефтеюганского района от 21.11.2014 № 531 «О бюджете Нефтеюганского района на 2015 год и плановый период 2016 и 2017 годов»</w:t>
      </w:r>
      <w:r w:rsidR="004B594F" w:rsidRPr="00866B12">
        <w:rPr>
          <w:rFonts w:ascii="Times New Roman" w:hAnsi="Times New Roman"/>
          <w:sz w:val="26"/>
          <w:szCs w:val="26"/>
        </w:rPr>
        <w:t xml:space="preserve"> </w:t>
      </w:r>
      <w:r w:rsidR="00866B12" w:rsidRPr="00866B12">
        <w:rPr>
          <w:rFonts w:ascii="Times New Roman" w:hAnsi="Times New Roman"/>
          <w:sz w:val="26"/>
          <w:szCs w:val="26"/>
        </w:rPr>
        <w:t xml:space="preserve">в </w:t>
      </w:r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расходах бюджета Нефтеюганского района предусмотрены средства на реализацию  муниципальных программ Нефтеюганского района на 2015 год в сумме </w:t>
      </w:r>
      <w:r w:rsidR="00866B12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>3 68</w:t>
      </w:r>
      <w:r w:rsidR="00530E8F">
        <w:rPr>
          <w:rFonts w:ascii="Times New Roman" w:eastAsia="Times New Roman" w:hAnsi="Times New Roman" w:cs="Times New Roman"/>
          <w:sz w:val="26"/>
          <w:szCs w:val="26"/>
          <w:lang w:eastAsia="ru-RU"/>
        </w:rPr>
        <w:t>2 504,6</w:t>
      </w:r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с учетом привлеченных средств общая</w:t>
      </w:r>
      <w:proofErr w:type="gramEnd"/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сумма финансирования  муниципальных программ составит </w:t>
      </w:r>
      <w:r w:rsidR="0040621C">
        <w:rPr>
          <w:rFonts w:ascii="Times New Roman" w:eastAsia="Times New Roman" w:hAnsi="Times New Roman" w:cs="Times New Roman"/>
          <w:sz w:val="26"/>
          <w:szCs w:val="26"/>
          <w:lang w:eastAsia="ru-RU"/>
        </w:rPr>
        <w:t>5 58</w:t>
      </w:r>
      <w:r w:rsidR="00530E8F">
        <w:rPr>
          <w:rFonts w:ascii="Times New Roman" w:eastAsia="Times New Roman" w:hAnsi="Times New Roman" w:cs="Times New Roman"/>
          <w:sz w:val="26"/>
          <w:szCs w:val="26"/>
          <w:lang w:eastAsia="ru-RU"/>
        </w:rPr>
        <w:t>3 327,5</w:t>
      </w:r>
      <w:r w:rsidR="00866B12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F475F" w:rsidRPr="00866B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E0BF6" w:rsidRPr="008240B9" w:rsidRDefault="00AE0BF6" w:rsidP="00D87B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440" w:rsidRPr="00116DFD" w:rsidRDefault="00190A57" w:rsidP="00DB4D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1.</w:t>
      </w:r>
      <w:r w:rsidR="00400D88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821E94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По состоянию на </w:t>
      </w:r>
      <w:r w:rsidR="002772D7" w:rsidRPr="00116DFD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01.0</w:t>
      </w:r>
      <w:r w:rsidR="00E60B5F" w:rsidRPr="00116DFD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8</w:t>
      </w:r>
      <w:r w:rsidR="00821E94" w:rsidRPr="00116DFD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zh-CN"/>
        </w:rPr>
        <w:t>.2015</w:t>
      </w:r>
      <w:r w:rsidR="00821E94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и</w:t>
      </w:r>
      <w:r w:rsidR="00AD3440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сполнение расходных обязательств по муниципальным </w:t>
      </w:r>
      <w:r w:rsidR="00423DDD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программам </w:t>
      </w:r>
      <w:r w:rsidR="00AD3440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составило </w:t>
      </w:r>
      <w:r w:rsidR="0040621C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1</w:t>
      </w:r>
      <w:r w:rsidR="00116DFD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 913 274,4</w:t>
      </w:r>
      <w:r w:rsidR="00593CAD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или </w:t>
      </w:r>
      <w:r w:rsidR="00116DFD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89,9</w:t>
      </w:r>
      <w:r w:rsidR="00914844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%</w:t>
      </w:r>
      <w:r w:rsidR="00AD3440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AD3440" w:rsidRPr="00116DFD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AD3440" w:rsidRPr="00116DFD">
        <w:rPr>
          <w:rFonts w:ascii="Times New Roman" w:hAnsi="Times New Roman" w:cs="Times New Roman"/>
          <w:sz w:val="26"/>
          <w:szCs w:val="26"/>
        </w:rPr>
        <w:t xml:space="preserve"> сетевого графика) </w:t>
      </w:r>
      <w:r w:rsidR="00D51145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на 2015</w:t>
      </w:r>
      <w:r w:rsidR="00AD3440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(</w:t>
      </w:r>
      <w:r w:rsidR="00116DFD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2 129 322,5</w:t>
      </w:r>
      <w:r w:rsidR="00914844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AD3440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рублей), в том числе средства:</w:t>
      </w:r>
    </w:p>
    <w:p w:rsidR="000C2035" w:rsidRPr="00116DFD" w:rsidRDefault="000C2035" w:rsidP="0085402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DFD">
        <w:rPr>
          <w:rFonts w:ascii="Times New Roman" w:hAnsi="Times New Roman" w:cs="Times New Roman"/>
          <w:b/>
          <w:sz w:val="26"/>
          <w:szCs w:val="26"/>
        </w:rPr>
        <w:t>- Федерального бюджета</w:t>
      </w:r>
      <w:r w:rsidR="00F176FE" w:rsidRPr="00116DFD">
        <w:rPr>
          <w:rFonts w:ascii="Times New Roman" w:hAnsi="Times New Roman" w:cs="Times New Roman"/>
          <w:sz w:val="26"/>
          <w:szCs w:val="26"/>
        </w:rPr>
        <w:t xml:space="preserve"> </w:t>
      </w:r>
      <w:r w:rsidR="00116DFD" w:rsidRPr="00116DFD">
        <w:rPr>
          <w:rFonts w:ascii="Times New Roman" w:hAnsi="Times New Roman" w:cs="Times New Roman"/>
          <w:sz w:val="26"/>
          <w:szCs w:val="26"/>
        </w:rPr>
        <w:t>3 011,3</w:t>
      </w:r>
      <w:r w:rsidR="00866B12" w:rsidRPr="00116DFD">
        <w:rPr>
          <w:rFonts w:ascii="Times New Roman" w:hAnsi="Times New Roman" w:cs="Times New Roman"/>
          <w:sz w:val="26"/>
          <w:szCs w:val="26"/>
        </w:rPr>
        <w:t xml:space="preserve"> </w:t>
      </w:r>
      <w:r w:rsidR="00854024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тыс. рублей, </w:t>
      </w:r>
      <w:r w:rsidR="00854024" w:rsidRPr="00116DFD">
        <w:rPr>
          <w:rFonts w:ascii="Times New Roman" w:hAnsi="Times New Roman" w:cs="Times New Roman"/>
          <w:sz w:val="26"/>
          <w:szCs w:val="26"/>
        </w:rPr>
        <w:t xml:space="preserve">или </w:t>
      </w:r>
      <w:r w:rsidR="00116DFD" w:rsidRPr="00116DFD">
        <w:rPr>
          <w:rFonts w:ascii="Times New Roman" w:hAnsi="Times New Roman" w:cs="Times New Roman"/>
          <w:sz w:val="26"/>
          <w:szCs w:val="26"/>
        </w:rPr>
        <w:t>73,5</w:t>
      </w:r>
      <w:r w:rsidR="00854024" w:rsidRPr="00116DFD">
        <w:rPr>
          <w:rFonts w:ascii="Times New Roman" w:hAnsi="Times New Roman" w:cs="Times New Roman"/>
          <w:sz w:val="26"/>
          <w:szCs w:val="26"/>
        </w:rPr>
        <w:t>%</w:t>
      </w:r>
      <w:r w:rsidR="00854024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854024" w:rsidRPr="00116DFD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854024" w:rsidRPr="00116DFD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854024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2015 год </w:t>
      </w:r>
      <w:r w:rsidR="002623F3" w:rsidRPr="00116DFD">
        <w:rPr>
          <w:rFonts w:ascii="Times New Roman" w:hAnsi="Times New Roman" w:cs="Times New Roman"/>
          <w:sz w:val="26"/>
          <w:szCs w:val="26"/>
        </w:rPr>
        <w:t>(</w:t>
      </w:r>
      <w:r w:rsidR="00116DFD" w:rsidRPr="00116DFD">
        <w:rPr>
          <w:rFonts w:ascii="Times New Roman" w:hAnsi="Times New Roman" w:cs="Times New Roman"/>
          <w:sz w:val="26"/>
          <w:szCs w:val="26"/>
        </w:rPr>
        <w:t>4 096,8</w:t>
      </w:r>
      <w:r w:rsidR="00854024" w:rsidRPr="00116DFD">
        <w:rPr>
          <w:rFonts w:ascii="Times New Roman" w:hAnsi="Times New Roman" w:cs="Times New Roman"/>
          <w:sz w:val="26"/>
          <w:szCs w:val="26"/>
        </w:rPr>
        <w:t xml:space="preserve"> тыс. рублей); </w:t>
      </w:r>
    </w:p>
    <w:p w:rsidR="000C2035" w:rsidRPr="00116DFD" w:rsidRDefault="000C2035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DFD">
        <w:rPr>
          <w:rFonts w:ascii="Times New Roman" w:hAnsi="Times New Roman" w:cs="Times New Roman"/>
          <w:b/>
          <w:sz w:val="26"/>
          <w:szCs w:val="26"/>
        </w:rPr>
        <w:t>- Бюджет автономного округа</w:t>
      </w:r>
      <w:r w:rsidR="002623F3" w:rsidRPr="00116DFD">
        <w:rPr>
          <w:rFonts w:ascii="Times New Roman" w:hAnsi="Times New Roman" w:cs="Times New Roman"/>
          <w:sz w:val="26"/>
          <w:szCs w:val="26"/>
        </w:rPr>
        <w:t xml:space="preserve"> </w:t>
      </w:r>
      <w:r w:rsidR="00116DFD" w:rsidRPr="00116DFD">
        <w:rPr>
          <w:rFonts w:ascii="Times New Roman" w:hAnsi="Times New Roman" w:cs="Times New Roman"/>
          <w:sz w:val="26"/>
          <w:szCs w:val="26"/>
        </w:rPr>
        <w:t>929 441,2</w:t>
      </w:r>
      <w:r w:rsidR="00914844" w:rsidRPr="00116DFD">
        <w:rPr>
          <w:rFonts w:ascii="Times New Roman" w:hAnsi="Times New Roman" w:cs="Times New Roman"/>
          <w:sz w:val="26"/>
          <w:szCs w:val="26"/>
        </w:rPr>
        <w:t xml:space="preserve"> </w:t>
      </w:r>
      <w:r w:rsidR="002623F3" w:rsidRPr="00116DFD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116DFD" w:rsidRPr="00116DFD">
        <w:rPr>
          <w:rFonts w:ascii="Times New Roman" w:hAnsi="Times New Roman" w:cs="Times New Roman"/>
          <w:sz w:val="26"/>
          <w:szCs w:val="26"/>
        </w:rPr>
        <w:t>92,1</w:t>
      </w:r>
      <w:r w:rsidRPr="00116DFD">
        <w:rPr>
          <w:rFonts w:ascii="Times New Roman" w:hAnsi="Times New Roman" w:cs="Times New Roman"/>
          <w:sz w:val="26"/>
          <w:szCs w:val="26"/>
        </w:rPr>
        <w:t>%</w:t>
      </w:r>
      <w:r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116DFD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116DFD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116DFD">
        <w:rPr>
          <w:rFonts w:ascii="Times New Roman" w:hAnsi="Times New Roman" w:cs="Times New Roman"/>
          <w:sz w:val="26"/>
          <w:szCs w:val="26"/>
        </w:rPr>
        <w:t>(</w:t>
      </w:r>
      <w:r w:rsidR="00116DFD" w:rsidRPr="00116DFD">
        <w:rPr>
          <w:rFonts w:ascii="Times New Roman" w:hAnsi="Times New Roman" w:cs="Times New Roman"/>
          <w:sz w:val="26"/>
          <w:szCs w:val="26"/>
        </w:rPr>
        <w:t>1 008 995,8</w:t>
      </w:r>
      <w:r w:rsidR="00C90990" w:rsidRPr="00116DFD">
        <w:rPr>
          <w:rFonts w:ascii="Times New Roman" w:hAnsi="Times New Roman" w:cs="Times New Roman"/>
          <w:sz w:val="26"/>
          <w:szCs w:val="26"/>
        </w:rPr>
        <w:t xml:space="preserve"> </w:t>
      </w:r>
      <w:r w:rsidRPr="00116DFD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F176FE" w:rsidRPr="00116DFD" w:rsidRDefault="00F176FE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DFD">
        <w:rPr>
          <w:rFonts w:ascii="Times New Roman" w:hAnsi="Times New Roman" w:cs="Times New Roman"/>
          <w:b/>
          <w:sz w:val="26"/>
          <w:szCs w:val="26"/>
        </w:rPr>
        <w:t xml:space="preserve">- Бюджет муниципального образования </w:t>
      </w:r>
      <w:r w:rsidR="00116DFD" w:rsidRPr="00116DFD">
        <w:rPr>
          <w:rFonts w:ascii="Times New Roman" w:hAnsi="Times New Roman" w:cs="Times New Roman"/>
          <w:sz w:val="26"/>
          <w:szCs w:val="26"/>
        </w:rPr>
        <w:t>889 680,8</w:t>
      </w:r>
      <w:r w:rsidR="008064B8" w:rsidRPr="00116DFD">
        <w:rPr>
          <w:rFonts w:ascii="Times New Roman" w:hAnsi="Times New Roman" w:cs="Times New Roman"/>
          <w:sz w:val="26"/>
          <w:szCs w:val="26"/>
        </w:rPr>
        <w:t xml:space="preserve"> </w:t>
      </w:r>
      <w:r w:rsidRPr="00116DFD">
        <w:rPr>
          <w:rFonts w:ascii="Times New Roman" w:hAnsi="Times New Roman" w:cs="Times New Roman"/>
          <w:sz w:val="26"/>
          <w:szCs w:val="26"/>
        </w:rPr>
        <w:t xml:space="preserve">тыс. рублей или </w:t>
      </w:r>
      <w:r w:rsidR="0040621C" w:rsidRPr="00116DFD">
        <w:rPr>
          <w:rFonts w:ascii="Times New Roman" w:hAnsi="Times New Roman" w:cs="Times New Roman"/>
          <w:sz w:val="26"/>
          <w:szCs w:val="26"/>
        </w:rPr>
        <w:t>87,2</w:t>
      </w:r>
      <w:r w:rsidRPr="00116DFD">
        <w:rPr>
          <w:rFonts w:ascii="Times New Roman" w:hAnsi="Times New Roman" w:cs="Times New Roman"/>
          <w:sz w:val="26"/>
          <w:szCs w:val="26"/>
        </w:rPr>
        <w:t>%</w:t>
      </w:r>
      <w:r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Pr="00116DFD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116DFD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1231B8"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</w:t>
      </w:r>
      <w:r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год </w:t>
      </w:r>
      <w:r w:rsidRPr="00116DFD">
        <w:rPr>
          <w:rFonts w:ascii="Times New Roman" w:hAnsi="Times New Roman" w:cs="Times New Roman"/>
          <w:sz w:val="26"/>
          <w:szCs w:val="26"/>
        </w:rPr>
        <w:t>(</w:t>
      </w:r>
      <w:r w:rsidR="00116DFD" w:rsidRPr="00116DFD">
        <w:rPr>
          <w:rFonts w:ascii="Times New Roman" w:hAnsi="Times New Roman" w:cs="Times New Roman"/>
          <w:sz w:val="26"/>
          <w:szCs w:val="26"/>
        </w:rPr>
        <w:t>1 019 903,3</w:t>
      </w:r>
      <w:r w:rsidR="001231B8" w:rsidRPr="00116DFD">
        <w:rPr>
          <w:rFonts w:ascii="Times New Roman" w:hAnsi="Times New Roman" w:cs="Times New Roman"/>
          <w:sz w:val="26"/>
          <w:szCs w:val="26"/>
        </w:rPr>
        <w:t xml:space="preserve"> </w:t>
      </w:r>
      <w:r w:rsidRPr="00116DFD">
        <w:rPr>
          <w:rFonts w:ascii="Times New Roman" w:hAnsi="Times New Roman" w:cs="Times New Roman"/>
          <w:sz w:val="26"/>
          <w:szCs w:val="26"/>
        </w:rPr>
        <w:t xml:space="preserve">тыс. рублей); </w:t>
      </w:r>
    </w:p>
    <w:p w:rsidR="0040621C" w:rsidRPr="00116DFD" w:rsidRDefault="0040621C" w:rsidP="004062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16DFD">
        <w:rPr>
          <w:rFonts w:ascii="Times New Roman" w:hAnsi="Times New Roman" w:cs="Times New Roman"/>
          <w:b/>
          <w:sz w:val="26"/>
          <w:szCs w:val="26"/>
        </w:rPr>
        <w:t xml:space="preserve">- Исполнение средств по соглашениям по передаче полномочий </w:t>
      </w:r>
      <w:r w:rsidR="00116DFD" w:rsidRPr="00116DFD">
        <w:rPr>
          <w:rFonts w:ascii="Times New Roman" w:hAnsi="Times New Roman" w:cs="Times New Roman"/>
          <w:sz w:val="26"/>
          <w:szCs w:val="26"/>
        </w:rPr>
        <w:t>84 092,8</w:t>
      </w:r>
      <w:r w:rsidRPr="00116DFD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116DFD" w:rsidRPr="00116DFD">
        <w:rPr>
          <w:rFonts w:ascii="Times New Roman" w:hAnsi="Times New Roman" w:cs="Times New Roman"/>
          <w:sz w:val="26"/>
          <w:szCs w:val="26"/>
        </w:rPr>
        <w:t>87,3</w:t>
      </w:r>
      <w:r w:rsidRPr="00116DFD">
        <w:rPr>
          <w:rFonts w:ascii="Times New Roman" w:hAnsi="Times New Roman" w:cs="Times New Roman"/>
          <w:sz w:val="26"/>
          <w:szCs w:val="26"/>
        </w:rPr>
        <w:t>%</w:t>
      </w:r>
      <w:r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r w:rsidRPr="00116DFD">
        <w:rPr>
          <w:rFonts w:ascii="Times New Roman" w:hAnsi="Times New Roman" w:cs="Times New Roman"/>
          <w:sz w:val="26"/>
          <w:szCs w:val="26"/>
        </w:rPr>
        <w:t xml:space="preserve">согласно сетевого графика) на </w:t>
      </w:r>
      <w:r w:rsidRPr="00116DFD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2015 год </w:t>
      </w:r>
      <w:r w:rsidRPr="00116DFD">
        <w:rPr>
          <w:rFonts w:ascii="Times New Roman" w:hAnsi="Times New Roman" w:cs="Times New Roman"/>
          <w:sz w:val="26"/>
          <w:szCs w:val="26"/>
        </w:rPr>
        <w:t>(9</w:t>
      </w:r>
      <w:r w:rsidR="00116DFD" w:rsidRPr="00116DFD">
        <w:rPr>
          <w:rFonts w:ascii="Times New Roman" w:hAnsi="Times New Roman" w:cs="Times New Roman"/>
          <w:sz w:val="26"/>
          <w:szCs w:val="26"/>
        </w:rPr>
        <w:t>3 326,6</w:t>
      </w:r>
      <w:r w:rsidRPr="00116DFD">
        <w:rPr>
          <w:rFonts w:ascii="Times New Roman" w:hAnsi="Times New Roman" w:cs="Times New Roman"/>
          <w:sz w:val="26"/>
          <w:szCs w:val="26"/>
        </w:rPr>
        <w:t xml:space="preserve"> тыс.</w:t>
      </w:r>
      <w:proofErr w:type="gramEnd"/>
      <w:r w:rsidRPr="00116DFD">
        <w:rPr>
          <w:rFonts w:ascii="Times New Roman" w:hAnsi="Times New Roman" w:cs="Times New Roman"/>
          <w:sz w:val="26"/>
          <w:szCs w:val="26"/>
        </w:rPr>
        <w:t xml:space="preserve"> рублей);</w:t>
      </w:r>
    </w:p>
    <w:p w:rsidR="00481E1E" w:rsidRPr="00116DFD" w:rsidRDefault="00481E1E" w:rsidP="002623F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DFD">
        <w:rPr>
          <w:rFonts w:ascii="Times New Roman" w:hAnsi="Times New Roman" w:cs="Times New Roman"/>
          <w:sz w:val="26"/>
          <w:szCs w:val="26"/>
        </w:rPr>
        <w:t xml:space="preserve">- </w:t>
      </w:r>
      <w:r w:rsidRPr="00116DFD">
        <w:rPr>
          <w:rFonts w:ascii="Times New Roman" w:hAnsi="Times New Roman" w:cs="Times New Roman"/>
          <w:b/>
          <w:sz w:val="26"/>
          <w:szCs w:val="26"/>
        </w:rPr>
        <w:t>Привлеченные средства</w:t>
      </w:r>
      <w:r w:rsidRPr="00116DFD">
        <w:rPr>
          <w:rFonts w:ascii="Times New Roman" w:hAnsi="Times New Roman" w:cs="Times New Roman"/>
          <w:sz w:val="26"/>
          <w:szCs w:val="26"/>
        </w:rPr>
        <w:t xml:space="preserve"> </w:t>
      </w:r>
      <w:r w:rsidR="00567ED5" w:rsidRPr="00116DFD">
        <w:rPr>
          <w:rFonts w:ascii="Times New Roman" w:hAnsi="Times New Roman" w:cs="Times New Roman"/>
          <w:sz w:val="26"/>
          <w:szCs w:val="26"/>
        </w:rPr>
        <w:t>–</w:t>
      </w:r>
      <w:r w:rsidR="0064454A" w:rsidRPr="00116DFD">
        <w:rPr>
          <w:rFonts w:ascii="Times New Roman" w:hAnsi="Times New Roman" w:cs="Times New Roman"/>
          <w:sz w:val="26"/>
          <w:szCs w:val="26"/>
        </w:rPr>
        <w:t xml:space="preserve"> кассовое исполнение </w:t>
      </w:r>
      <w:r w:rsidR="008240B9" w:rsidRPr="00116DFD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116DFD" w:rsidRPr="00116DFD">
        <w:rPr>
          <w:rFonts w:ascii="Times New Roman" w:hAnsi="Times New Roman" w:cs="Times New Roman"/>
          <w:sz w:val="26"/>
          <w:szCs w:val="26"/>
        </w:rPr>
        <w:t>7 048,3</w:t>
      </w:r>
      <w:r w:rsidR="0064454A" w:rsidRPr="00116DFD">
        <w:rPr>
          <w:rFonts w:ascii="Times New Roman" w:hAnsi="Times New Roman" w:cs="Times New Roman"/>
          <w:sz w:val="26"/>
          <w:szCs w:val="26"/>
        </w:rPr>
        <w:t xml:space="preserve"> </w:t>
      </w:r>
      <w:r w:rsidR="008240B9" w:rsidRPr="00116DFD">
        <w:rPr>
          <w:rFonts w:ascii="Times New Roman" w:hAnsi="Times New Roman" w:cs="Times New Roman"/>
          <w:sz w:val="26"/>
          <w:szCs w:val="26"/>
        </w:rPr>
        <w:t>тыс. рублей</w:t>
      </w:r>
      <w:r w:rsidR="002B15C9" w:rsidRPr="00116DFD">
        <w:rPr>
          <w:rFonts w:ascii="Times New Roman" w:hAnsi="Times New Roman" w:cs="Times New Roman"/>
          <w:sz w:val="26"/>
          <w:szCs w:val="26"/>
        </w:rPr>
        <w:t>.</w:t>
      </w:r>
    </w:p>
    <w:p w:rsidR="005A0997" w:rsidRPr="00E60B5F" w:rsidRDefault="005A099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905693" w:rsidRDefault="00190A57" w:rsidP="00190A57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90569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2. </w:t>
      </w:r>
      <w:r w:rsidR="005A0997" w:rsidRPr="0090569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Исполнение расходных обязательств с участием бюджета автономного округа по 14-ти муниципальным программам </w:t>
      </w:r>
      <w:r w:rsidRPr="0090569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составило</w:t>
      </w:r>
      <w:r w:rsidR="005A0997" w:rsidRPr="0090569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</w:t>
      </w:r>
      <w:r w:rsidR="00FA1E73" w:rsidRPr="00905693">
        <w:rPr>
          <w:rFonts w:ascii="Times New Roman" w:hAnsi="Times New Roman" w:cs="Times New Roman"/>
          <w:sz w:val="26"/>
          <w:szCs w:val="26"/>
        </w:rPr>
        <w:t>907 174,8</w:t>
      </w:r>
      <w:r w:rsidR="00793E05" w:rsidRPr="00905693">
        <w:rPr>
          <w:rFonts w:ascii="Times New Roman" w:hAnsi="Times New Roman" w:cs="Times New Roman"/>
          <w:sz w:val="26"/>
          <w:szCs w:val="26"/>
        </w:rPr>
        <w:t xml:space="preserve"> тыс. рублей или </w:t>
      </w:r>
      <w:r w:rsidR="009D763F" w:rsidRPr="00905693">
        <w:rPr>
          <w:rFonts w:ascii="Times New Roman" w:hAnsi="Times New Roman" w:cs="Times New Roman"/>
          <w:sz w:val="26"/>
          <w:szCs w:val="26"/>
        </w:rPr>
        <w:t>9</w:t>
      </w:r>
      <w:r w:rsidR="00FA1E73" w:rsidRPr="00905693">
        <w:rPr>
          <w:rFonts w:ascii="Times New Roman" w:hAnsi="Times New Roman" w:cs="Times New Roman"/>
          <w:sz w:val="26"/>
          <w:szCs w:val="26"/>
        </w:rPr>
        <w:t>2,6</w:t>
      </w:r>
      <w:r w:rsidR="005A0997" w:rsidRPr="00905693">
        <w:rPr>
          <w:rFonts w:ascii="Times New Roman" w:hAnsi="Times New Roman" w:cs="Times New Roman"/>
          <w:sz w:val="26"/>
          <w:szCs w:val="26"/>
        </w:rPr>
        <w:t>%</w:t>
      </w:r>
      <w:r w:rsidR="005A0997" w:rsidRPr="0090569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 xml:space="preserve"> к плану (</w:t>
      </w:r>
      <w:proofErr w:type="gramStart"/>
      <w:r w:rsidR="005A0997" w:rsidRPr="00905693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5A0997" w:rsidRPr="00905693">
        <w:rPr>
          <w:rFonts w:ascii="Times New Roman" w:hAnsi="Times New Roman" w:cs="Times New Roman"/>
          <w:sz w:val="26"/>
          <w:szCs w:val="26"/>
        </w:rPr>
        <w:t xml:space="preserve"> сетевого графика) на </w:t>
      </w:r>
      <w:r w:rsidR="00793E05" w:rsidRPr="0090569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2015 год (</w:t>
      </w:r>
      <w:r w:rsidR="00FA1E73" w:rsidRPr="0090569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980 117</w:t>
      </w:r>
      <w:r w:rsidR="003D7B0B" w:rsidRPr="0090569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,</w:t>
      </w:r>
      <w:r w:rsidR="00FA1E73" w:rsidRPr="0090569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7</w:t>
      </w:r>
      <w:r w:rsidR="005A0997" w:rsidRPr="00905693">
        <w:rPr>
          <w:rFonts w:ascii="Times New Roman" w:hAnsi="Times New Roman" w:cs="Times New Roman"/>
          <w:sz w:val="26"/>
          <w:szCs w:val="26"/>
        </w:rPr>
        <w:t xml:space="preserve"> </w:t>
      </w:r>
      <w:r w:rsidRPr="00905693"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  <w:t>тыс. рублей).</w:t>
      </w:r>
    </w:p>
    <w:p w:rsidR="00377AE7" w:rsidRPr="00E60B5F" w:rsidRDefault="00377AE7" w:rsidP="004D3CB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0997" w:rsidRPr="0040621C" w:rsidRDefault="005A0997" w:rsidP="005A09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0621C">
        <w:rPr>
          <w:rFonts w:ascii="Times New Roman" w:hAnsi="Times New Roman" w:cs="Times New Roman"/>
          <w:b/>
          <w:sz w:val="26"/>
          <w:szCs w:val="26"/>
        </w:rPr>
        <w:t>2. Информация о ходе реализации мероприятий муниципальных программ.</w:t>
      </w:r>
    </w:p>
    <w:p w:rsidR="005A0997" w:rsidRPr="002772D7" w:rsidRDefault="005A0997" w:rsidP="005A0997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90A57" w:rsidRPr="00BC2FFD" w:rsidRDefault="002772D7" w:rsidP="000E7D2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zh-CN"/>
        </w:rPr>
      </w:pPr>
      <w:r w:rsidRPr="00BC2FFD">
        <w:rPr>
          <w:rFonts w:ascii="Times New Roman" w:hAnsi="Times New Roman" w:cs="Times New Roman"/>
          <w:sz w:val="26"/>
          <w:szCs w:val="26"/>
        </w:rPr>
        <w:t>По состоянию на 01.0</w:t>
      </w:r>
      <w:r w:rsidR="00116DFD" w:rsidRPr="00BC2FFD">
        <w:rPr>
          <w:rFonts w:ascii="Times New Roman" w:hAnsi="Times New Roman" w:cs="Times New Roman"/>
          <w:sz w:val="26"/>
          <w:szCs w:val="26"/>
        </w:rPr>
        <w:t>8</w:t>
      </w:r>
      <w:r w:rsidR="000E7D24" w:rsidRPr="00BC2FFD">
        <w:rPr>
          <w:rFonts w:ascii="Times New Roman" w:hAnsi="Times New Roman" w:cs="Times New Roman"/>
          <w:sz w:val="26"/>
          <w:szCs w:val="26"/>
        </w:rPr>
        <w:t>.2015</w:t>
      </w:r>
      <w:r w:rsidR="0040621C" w:rsidRPr="00BC2FFD">
        <w:rPr>
          <w:rFonts w:ascii="Times New Roman" w:hAnsi="Times New Roman" w:cs="Times New Roman"/>
          <w:sz w:val="26"/>
          <w:szCs w:val="26"/>
        </w:rPr>
        <w:t>г.</w:t>
      </w:r>
      <w:r w:rsidR="000E7D24" w:rsidRPr="00BC2FFD">
        <w:rPr>
          <w:rFonts w:ascii="Times New Roman" w:hAnsi="Times New Roman" w:cs="Times New Roman"/>
          <w:sz w:val="26"/>
          <w:szCs w:val="26"/>
        </w:rPr>
        <w:t xml:space="preserve"> процент</w:t>
      </w:r>
      <w:r w:rsidR="00FA2C24" w:rsidRPr="00BC2FFD">
        <w:rPr>
          <w:rFonts w:ascii="Times New Roman" w:hAnsi="Times New Roman" w:cs="Times New Roman"/>
          <w:sz w:val="26"/>
          <w:szCs w:val="26"/>
        </w:rPr>
        <w:t xml:space="preserve"> исполнения </w:t>
      </w:r>
      <w:proofErr w:type="gramStart"/>
      <w:r w:rsidR="00FA2C24" w:rsidRPr="00BC2FFD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FA2C24" w:rsidRPr="00BC2FFD">
        <w:rPr>
          <w:rFonts w:ascii="Times New Roman" w:hAnsi="Times New Roman" w:cs="Times New Roman"/>
          <w:sz w:val="26"/>
          <w:szCs w:val="26"/>
        </w:rPr>
        <w:t xml:space="preserve"> сетевых графиков</w:t>
      </w:r>
      <w:r w:rsidR="000E7D24" w:rsidRPr="00BC2FFD">
        <w:rPr>
          <w:rFonts w:ascii="Times New Roman" w:hAnsi="Times New Roman" w:cs="Times New Roman"/>
          <w:sz w:val="26"/>
          <w:szCs w:val="26"/>
        </w:rPr>
        <w:t xml:space="preserve"> </w:t>
      </w:r>
      <w:r w:rsidR="00FA2C24" w:rsidRPr="00BC2FFD">
        <w:rPr>
          <w:rFonts w:ascii="Times New Roman" w:hAnsi="Times New Roman" w:cs="Times New Roman"/>
          <w:sz w:val="26"/>
          <w:szCs w:val="26"/>
        </w:rPr>
        <w:t xml:space="preserve"> </w:t>
      </w:r>
      <w:r w:rsidR="00190A57" w:rsidRPr="00BC2FFD">
        <w:rPr>
          <w:rFonts w:ascii="Times New Roman" w:hAnsi="Times New Roman" w:cs="Times New Roman"/>
          <w:sz w:val="26"/>
          <w:szCs w:val="26"/>
        </w:rPr>
        <w:t>(в том числе по бюджету автономного округа)</w:t>
      </w:r>
      <w:r w:rsidR="000E7D24" w:rsidRPr="00BC2FFD">
        <w:rPr>
          <w:rFonts w:ascii="Times New Roman" w:hAnsi="Times New Roman" w:cs="Times New Roman"/>
          <w:sz w:val="26"/>
          <w:szCs w:val="26"/>
        </w:rPr>
        <w:t xml:space="preserve"> составил:</w:t>
      </w:r>
    </w:p>
    <w:p w:rsidR="00B81BA7" w:rsidRPr="00BC2FFD" w:rsidRDefault="00B81BA7" w:rsidP="009D763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B320A" w:rsidRPr="00BC2FFD" w:rsidRDefault="000B2D8F" w:rsidP="00B33927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r w:rsidRPr="00BC2FFD">
        <w:rPr>
          <w:rFonts w:ascii="Times New Roman" w:hAnsi="Times New Roman" w:cs="Times New Roman"/>
          <w:b/>
          <w:sz w:val="26"/>
          <w:szCs w:val="26"/>
        </w:rPr>
        <w:t>От 60% до 100%</w:t>
      </w:r>
      <w:r w:rsidR="007B111C" w:rsidRPr="00BC2FFD">
        <w:rPr>
          <w:rFonts w:ascii="Times New Roman" w:hAnsi="Times New Roman" w:cs="Times New Roman"/>
          <w:b/>
          <w:sz w:val="26"/>
          <w:szCs w:val="26"/>
        </w:rPr>
        <w:t xml:space="preserve"> и выше</w:t>
      </w:r>
      <w:r w:rsidRPr="00BC2FFD">
        <w:rPr>
          <w:rFonts w:ascii="Times New Roman" w:hAnsi="Times New Roman" w:cs="Times New Roman"/>
          <w:b/>
          <w:sz w:val="26"/>
          <w:szCs w:val="26"/>
        </w:rPr>
        <w:t xml:space="preserve"> - 1</w:t>
      </w:r>
      <w:r w:rsidR="001F275F">
        <w:rPr>
          <w:rFonts w:ascii="Times New Roman" w:hAnsi="Times New Roman" w:cs="Times New Roman"/>
          <w:b/>
          <w:sz w:val="26"/>
          <w:szCs w:val="26"/>
        </w:rPr>
        <w:t>8</w:t>
      </w:r>
      <w:r w:rsidR="009D763F" w:rsidRPr="00BC2FF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2E76" w:rsidRPr="00BC2FFD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5E4BC5" w:rsidRPr="00BC2FFD">
        <w:rPr>
          <w:rFonts w:ascii="Times New Roman" w:hAnsi="Times New Roman" w:cs="Times New Roman"/>
          <w:b/>
          <w:sz w:val="26"/>
          <w:szCs w:val="26"/>
        </w:rPr>
        <w:t>:</w:t>
      </w:r>
    </w:p>
    <w:p w:rsidR="00077C56" w:rsidRPr="00BC2FFD" w:rsidRDefault="00077C56" w:rsidP="00077C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</w:p>
    <w:p w:rsidR="007B111C" w:rsidRDefault="007B111C" w:rsidP="007B111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134C">
        <w:rPr>
          <w:rFonts w:ascii="Times New Roman" w:hAnsi="Times New Roman" w:cs="Times New Roman"/>
          <w:b/>
          <w:sz w:val="26"/>
          <w:szCs w:val="26"/>
        </w:rPr>
        <w:t xml:space="preserve">- «Управление имуществом муниципального образования Нефтеюганский район на 2014-2020 годы» </w:t>
      </w:r>
      <w:r>
        <w:rPr>
          <w:rFonts w:ascii="Times New Roman" w:hAnsi="Times New Roman" w:cs="Times New Roman"/>
          <w:b/>
          <w:sz w:val="26"/>
          <w:szCs w:val="26"/>
        </w:rPr>
        <w:t>102,2</w:t>
      </w:r>
      <w:r w:rsidRPr="0077134C">
        <w:rPr>
          <w:rFonts w:ascii="Times New Roman" w:hAnsi="Times New Roman" w:cs="Times New Roman"/>
          <w:b/>
          <w:sz w:val="26"/>
          <w:szCs w:val="26"/>
        </w:rPr>
        <w:t>%.</w:t>
      </w:r>
      <w:r w:rsidRPr="0077134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111C" w:rsidRPr="00E461B2" w:rsidRDefault="007B111C" w:rsidP="007B111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461B2">
        <w:rPr>
          <w:rFonts w:ascii="Times New Roman" w:hAnsi="Times New Roman" w:cs="Times New Roman"/>
          <w:sz w:val="26"/>
          <w:szCs w:val="26"/>
          <w:u w:val="single"/>
        </w:rPr>
        <w:t xml:space="preserve">Средства бюджета автономного округа на отчетный период не запланированы. </w:t>
      </w:r>
    </w:p>
    <w:p w:rsidR="007B111C" w:rsidRPr="00E461B2" w:rsidRDefault="007B111C" w:rsidP="007B111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461B2">
        <w:rPr>
          <w:rFonts w:ascii="Times New Roman" w:hAnsi="Times New Roman" w:cs="Times New Roman"/>
          <w:sz w:val="26"/>
          <w:szCs w:val="26"/>
          <w:u w:val="single"/>
        </w:rPr>
        <w:t xml:space="preserve">Перевыполнение по местному бюджету на +438,1 тыс. рублей </w:t>
      </w:r>
      <w:r w:rsidRPr="00E461B2">
        <w:rPr>
          <w:rFonts w:ascii="Times New Roman" w:hAnsi="Times New Roman" w:cs="Times New Roman"/>
          <w:sz w:val="26"/>
          <w:szCs w:val="26"/>
        </w:rPr>
        <w:t xml:space="preserve">(20 528,1 тыс. рублей к плану согласно сетевого графика 20 090,0 тыс. </w:t>
      </w:r>
      <w:r w:rsidRPr="00530E8F">
        <w:rPr>
          <w:rFonts w:ascii="Times New Roman" w:hAnsi="Times New Roman" w:cs="Times New Roman"/>
          <w:sz w:val="26"/>
          <w:szCs w:val="26"/>
        </w:rPr>
        <w:t xml:space="preserve">рублей) в связи </w:t>
      </w:r>
      <w:proofErr w:type="gramStart"/>
      <w:r w:rsidRPr="00530E8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30E8F">
        <w:rPr>
          <w:rFonts w:ascii="Times New Roman" w:hAnsi="Times New Roman" w:cs="Times New Roman"/>
          <w:sz w:val="26"/>
          <w:szCs w:val="26"/>
        </w:rPr>
        <w:t>:</w:t>
      </w:r>
    </w:p>
    <w:p w:rsidR="007B111C" w:rsidRPr="00E461B2" w:rsidRDefault="007B111C" w:rsidP="007B111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1B2">
        <w:rPr>
          <w:rFonts w:ascii="Times New Roman" w:hAnsi="Times New Roman" w:cs="Times New Roman"/>
          <w:sz w:val="26"/>
          <w:szCs w:val="26"/>
        </w:rPr>
        <w:lastRenderedPageBreak/>
        <w:t>оплатой по договору не коммерческой организации Югорский фонд капитального ремонта многоквартирных домов, так как фиксированная сумма в договоре не прописана, оплата производится по факту, на основании счета-извещения,</w:t>
      </w:r>
    </w:p>
    <w:p w:rsidR="007B111C" w:rsidRPr="00E461B2" w:rsidRDefault="007B111C" w:rsidP="007B111C">
      <w:pPr>
        <w:pStyle w:val="a3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61B2">
        <w:rPr>
          <w:rFonts w:ascii="Times New Roman" w:hAnsi="Times New Roman" w:cs="Times New Roman"/>
          <w:sz w:val="26"/>
          <w:szCs w:val="26"/>
        </w:rPr>
        <w:t>оплатой в ФСС (произведена оплата отпуска по беременности и родам, поданы документы на возмещение).</w:t>
      </w:r>
    </w:p>
    <w:p w:rsidR="007B111C" w:rsidRPr="00E60B5F" w:rsidRDefault="007B111C" w:rsidP="00077C56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A78ED" w:rsidRDefault="005B320A" w:rsidP="005B32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2075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4638A9" w:rsidRPr="00120750">
        <w:rPr>
          <w:rFonts w:ascii="Times New Roman" w:hAnsi="Times New Roman" w:cs="Times New Roman"/>
          <w:b/>
          <w:sz w:val="26"/>
          <w:szCs w:val="26"/>
        </w:rPr>
        <w:t>«Социально-экономическое развитие населения района из числа коренных малочисленных народов Севера Нефтеюганского района на 2014–2020 годы»</w:t>
      </w:r>
      <w:r w:rsidR="004638A9" w:rsidRPr="00120750">
        <w:rPr>
          <w:rFonts w:ascii="Times New Roman" w:hAnsi="Times New Roman" w:cs="Times New Roman"/>
          <w:sz w:val="26"/>
          <w:szCs w:val="26"/>
        </w:rPr>
        <w:t xml:space="preserve"> Исполнение </w:t>
      </w:r>
      <w:r w:rsidR="004638A9" w:rsidRPr="00120750">
        <w:rPr>
          <w:rFonts w:ascii="Times New Roman" w:hAnsi="Times New Roman" w:cs="Times New Roman"/>
          <w:sz w:val="26"/>
          <w:szCs w:val="26"/>
          <w:u w:val="single"/>
        </w:rPr>
        <w:t>по окружному бюджету 100%, по местному бюджету 100</w:t>
      </w:r>
      <w:r w:rsidR="00FE6627" w:rsidRPr="00120750">
        <w:rPr>
          <w:rFonts w:ascii="Times New Roman" w:hAnsi="Times New Roman" w:cs="Times New Roman"/>
          <w:sz w:val="26"/>
          <w:szCs w:val="26"/>
          <w:u w:val="single"/>
        </w:rPr>
        <w:t>%.</w:t>
      </w:r>
    </w:p>
    <w:p w:rsidR="007B111C" w:rsidRPr="00120750" w:rsidRDefault="007B111C" w:rsidP="005B32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5B320A" w:rsidRDefault="00E255C5" w:rsidP="005B32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CFE">
        <w:rPr>
          <w:rFonts w:ascii="Times New Roman" w:hAnsi="Times New Roman" w:cs="Times New Roman"/>
          <w:b/>
          <w:sz w:val="26"/>
          <w:szCs w:val="26"/>
        </w:rPr>
        <w:t xml:space="preserve">- «Профилактика экстремизма, гармонизация межэтнических и межкультурных отношений </w:t>
      </w:r>
      <w:proofErr w:type="gramStart"/>
      <w:r w:rsidRPr="00FD3CFE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FD3C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FD3CFE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FD3CFE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</w:t>
      </w:r>
      <w:r w:rsidR="0099731F" w:rsidRPr="00FD3CFE">
        <w:rPr>
          <w:rFonts w:ascii="Times New Roman" w:hAnsi="Times New Roman" w:cs="Times New Roman"/>
          <w:sz w:val="26"/>
          <w:szCs w:val="26"/>
        </w:rPr>
        <w:t xml:space="preserve"> составило 100%</w:t>
      </w:r>
      <w:r w:rsidR="00C8335F">
        <w:rPr>
          <w:rFonts w:ascii="Times New Roman" w:hAnsi="Times New Roman" w:cs="Times New Roman"/>
          <w:sz w:val="26"/>
          <w:szCs w:val="26"/>
        </w:rPr>
        <w:t xml:space="preserve"> по местному бюджету</w:t>
      </w:r>
      <w:r w:rsidR="0099731F" w:rsidRPr="00FD3CF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B111C" w:rsidRDefault="007B111C" w:rsidP="005B32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11C" w:rsidRPr="00F40E54" w:rsidRDefault="007B111C" w:rsidP="007B11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54">
        <w:rPr>
          <w:rFonts w:ascii="Times New Roman" w:hAnsi="Times New Roman" w:cs="Times New Roman"/>
          <w:b/>
          <w:sz w:val="26"/>
          <w:szCs w:val="26"/>
        </w:rPr>
        <w:t>- «Доступная среда муниципального образования Нефтеюганский район на 2014 - 2020 годы»</w:t>
      </w:r>
      <w:r w:rsidRPr="00F40E54">
        <w:rPr>
          <w:rFonts w:ascii="Times New Roman" w:hAnsi="Times New Roman" w:cs="Times New Roman"/>
          <w:sz w:val="26"/>
          <w:szCs w:val="26"/>
        </w:rPr>
        <w:t xml:space="preserve"> </w:t>
      </w:r>
      <w:r w:rsidRPr="00F40E54">
        <w:rPr>
          <w:rFonts w:ascii="Times New Roman" w:hAnsi="Times New Roman" w:cs="Times New Roman"/>
          <w:b/>
          <w:sz w:val="26"/>
          <w:szCs w:val="26"/>
        </w:rPr>
        <w:t>99,1%.</w:t>
      </w:r>
      <w:r w:rsidRPr="00F40E54">
        <w:rPr>
          <w:rFonts w:ascii="Times New Roman" w:hAnsi="Times New Roman" w:cs="Times New Roman"/>
          <w:sz w:val="26"/>
          <w:szCs w:val="26"/>
        </w:rPr>
        <w:t xml:space="preserve"> </w:t>
      </w:r>
      <w:r w:rsidRPr="00F40E54">
        <w:rPr>
          <w:rFonts w:ascii="Times New Roman" w:hAnsi="Times New Roman" w:cs="Times New Roman"/>
          <w:sz w:val="26"/>
          <w:szCs w:val="26"/>
          <w:u w:val="single"/>
        </w:rPr>
        <w:t>Бюджет автономного округа не запланирован.</w:t>
      </w:r>
    </w:p>
    <w:p w:rsidR="007B111C" w:rsidRPr="00F40E54" w:rsidRDefault="007B111C" w:rsidP="007B11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54">
        <w:rPr>
          <w:rFonts w:ascii="Times New Roman" w:hAnsi="Times New Roman" w:cs="Times New Roman"/>
          <w:sz w:val="26"/>
          <w:szCs w:val="26"/>
        </w:rPr>
        <w:t xml:space="preserve">Отклонения по местному бюджету в сумме 14,7 тыс. рублей по мероприятию 3.1. </w:t>
      </w:r>
      <w:r w:rsidRPr="00F40E54">
        <w:rPr>
          <w:rFonts w:ascii="Times New Roman" w:hAnsi="Times New Roman" w:cs="Times New Roman"/>
          <w:i/>
          <w:sz w:val="26"/>
          <w:szCs w:val="26"/>
        </w:rPr>
        <w:t>«Проведение районных фестивалей, организация участия в окружных спортивных и творческих мероприятиях»</w:t>
      </w:r>
      <w:r w:rsidRPr="00F40E54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7B111C" w:rsidRPr="00F40E54" w:rsidRDefault="007B111C" w:rsidP="007B11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54">
        <w:rPr>
          <w:rFonts w:ascii="Times New Roman" w:hAnsi="Times New Roman" w:cs="Times New Roman"/>
          <w:sz w:val="26"/>
          <w:szCs w:val="26"/>
        </w:rPr>
        <w:t>- сложилась экономия  в сумме 0,3 тыс. рублей при закупке атрибутики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0E54">
        <w:rPr>
          <w:rFonts w:ascii="Times New Roman" w:hAnsi="Times New Roman" w:cs="Times New Roman"/>
          <w:sz w:val="26"/>
          <w:szCs w:val="26"/>
        </w:rPr>
        <w:t>(пригласительные, дипломы, печатная продукция) для мероприятия "Я радость нахожу в друзьях";</w:t>
      </w:r>
    </w:p>
    <w:p w:rsidR="007B111C" w:rsidRPr="00F40E54" w:rsidRDefault="007B111C" w:rsidP="007B111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0E54">
        <w:rPr>
          <w:rFonts w:ascii="Times New Roman" w:hAnsi="Times New Roman" w:cs="Times New Roman"/>
          <w:sz w:val="26"/>
          <w:szCs w:val="26"/>
        </w:rPr>
        <w:t>-14,4 тыс. рублей отклонение в связи с оплат</w:t>
      </w:r>
      <w:r w:rsidR="00C8335F">
        <w:rPr>
          <w:rFonts w:ascii="Times New Roman" w:hAnsi="Times New Roman" w:cs="Times New Roman"/>
          <w:sz w:val="26"/>
          <w:szCs w:val="26"/>
        </w:rPr>
        <w:t>ой</w:t>
      </w:r>
      <w:r w:rsidRPr="00F40E54">
        <w:rPr>
          <w:rFonts w:ascii="Times New Roman" w:hAnsi="Times New Roman" w:cs="Times New Roman"/>
          <w:sz w:val="26"/>
          <w:szCs w:val="26"/>
        </w:rPr>
        <w:t xml:space="preserve"> по факту (проживание, транспортных расходов) при участии в Чемпионате АО по пауэрлифтингу в зачет Пара спартакиады ХМАО - Югры 2015-2017 (24-26.04.2015, г. </w:t>
      </w:r>
      <w:proofErr w:type="spellStart"/>
      <w:r w:rsidRPr="00F40E54">
        <w:rPr>
          <w:rFonts w:ascii="Times New Roman" w:hAnsi="Times New Roman" w:cs="Times New Roman"/>
          <w:sz w:val="26"/>
          <w:szCs w:val="26"/>
        </w:rPr>
        <w:t>Югорск</w:t>
      </w:r>
      <w:proofErr w:type="spellEnd"/>
      <w:r w:rsidRPr="00F40E54">
        <w:rPr>
          <w:rFonts w:ascii="Times New Roman" w:hAnsi="Times New Roman" w:cs="Times New Roman"/>
          <w:sz w:val="26"/>
          <w:szCs w:val="26"/>
        </w:rPr>
        <w:t>).</w:t>
      </w:r>
    </w:p>
    <w:p w:rsidR="007B111C" w:rsidRPr="00FD3CFE" w:rsidRDefault="007B111C" w:rsidP="005B320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11C" w:rsidRPr="00DA6EFF" w:rsidRDefault="007B111C" w:rsidP="007B1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6EFF">
        <w:rPr>
          <w:rFonts w:ascii="Times New Roman" w:hAnsi="Times New Roman" w:cs="Times New Roman"/>
          <w:b/>
          <w:sz w:val="26"/>
          <w:szCs w:val="26"/>
        </w:rPr>
        <w:t xml:space="preserve">- «Развитие гражданского общества Нефтеюганского района на 2014-2020 годы» 98,5% </w:t>
      </w:r>
      <w:r w:rsidRPr="00DA6EFF">
        <w:rPr>
          <w:rFonts w:ascii="Times New Roman" w:hAnsi="Times New Roman" w:cs="Times New Roman"/>
          <w:sz w:val="26"/>
          <w:szCs w:val="26"/>
        </w:rPr>
        <w:t>образовалась</w:t>
      </w:r>
      <w:r w:rsidRPr="00DA6EF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6EFF">
        <w:rPr>
          <w:rFonts w:ascii="Times New Roman" w:hAnsi="Times New Roman" w:cs="Times New Roman"/>
          <w:sz w:val="26"/>
          <w:szCs w:val="26"/>
        </w:rPr>
        <w:t>экономия денежных сре</w:t>
      </w:r>
      <w:proofErr w:type="gramStart"/>
      <w:r w:rsidRPr="00DA6EFF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DA6EFF">
        <w:rPr>
          <w:rFonts w:ascii="Times New Roman" w:hAnsi="Times New Roman" w:cs="Times New Roman"/>
          <w:sz w:val="26"/>
          <w:szCs w:val="26"/>
        </w:rPr>
        <w:t>азмере 336,4 тыс. рублей, в результате проведения тринадцати аукционов в электронной форме.</w:t>
      </w:r>
    </w:p>
    <w:p w:rsidR="00C07739" w:rsidRPr="00C07739" w:rsidRDefault="00C07739" w:rsidP="005B32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457B" w:rsidRPr="007537E8" w:rsidRDefault="00A762E9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37E8">
        <w:rPr>
          <w:rFonts w:ascii="Times New Roman" w:hAnsi="Times New Roman" w:cs="Times New Roman"/>
          <w:b/>
          <w:sz w:val="26"/>
          <w:szCs w:val="26"/>
        </w:rPr>
        <w:t>- «Образование 21 века на 2014-2020 годы» 9</w:t>
      </w:r>
      <w:r w:rsidR="003D1826" w:rsidRPr="007537E8">
        <w:rPr>
          <w:rFonts w:ascii="Times New Roman" w:hAnsi="Times New Roman" w:cs="Times New Roman"/>
          <w:b/>
          <w:sz w:val="26"/>
          <w:szCs w:val="26"/>
        </w:rPr>
        <w:t>7,</w:t>
      </w:r>
      <w:r w:rsidR="007537E8" w:rsidRPr="007537E8">
        <w:rPr>
          <w:rFonts w:ascii="Times New Roman" w:hAnsi="Times New Roman" w:cs="Times New Roman"/>
          <w:b/>
          <w:sz w:val="26"/>
          <w:szCs w:val="26"/>
        </w:rPr>
        <w:t>0</w:t>
      </w:r>
      <w:r w:rsidRPr="007537E8">
        <w:rPr>
          <w:rFonts w:ascii="Times New Roman" w:hAnsi="Times New Roman" w:cs="Times New Roman"/>
          <w:b/>
          <w:sz w:val="26"/>
          <w:szCs w:val="26"/>
        </w:rPr>
        <w:t>%.</w:t>
      </w:r>
      <w:r w:rsidRPr="007537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68B1" w:rsidRDefault="00A762E9" w:rsidP="00A46A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2FFD">
        <w:rPr>
          <w:rFonts w:ascii="Times New Roman" w:hAnsi="Times New Roman" w:cs="Times New Roman"/>
          <w:sz w:val="26"/>
          <w:szCs w:val="26"/>
          <w:u w:val="single"/>
        </w:rPr>
        <w:t>Исполнение п</w:t>
      </w:r>
      <w:r w:rsidRPr="007537E8">
        <w:rPr>
          <w:rFonts w:ascii="Times New Roman" w:hAnsi="Times New Roman" w:cs="Times New Roman"/>
          <w:sz w:val="26"/>
          <w:szCs w:val="26"/>
          <w:u w:val="single"/>
        </w:rPr>
        <w:t xml:space="preserve">о окружному бюджету </w:t>
      </w:r>
      <w:r w:rsidRPr="007537E8">
        <w:rPr>
          <w:rFonts w:ascii="Times New Roman" w:hAnsi="Times New Roman" w:cs="Times New Roman"/>
          <w:b/>
          <w:sz w:val="26"/>
          <w:szCs w:val="26"/>
          <w:u w:val="single"/>
        </w:rPr>
        <w:t>9</w:t>
      </w:r>
      <w:r w:rsidR="007537E8" w:rsidRPr="007537E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3D1826" w:rsidRPr="007537E8">
        <w:rPr>
          <w:rFonts w:ascii="Times New Roman" w:hAnsi="Times New Roman" w:cs="Times New Roman"/>
          <w:b/>
          <w:sz w:val="26"/>
          <w:szCs w:val="26"/>
          <w:u w:val="single"/>
        </w:rPr>
        <w:t>,</w:t>
      </w:r>
      <w:r w:rsidR="007537E8" w:rsidRPr="007537E8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Pr="007537E8">
        <w:rPr>
          <w:rFonts w:ascii="Times New Roman" w:hAnsi="Times New Roman" w:cs="Times New Roman"/>
          <w:b/>
          <w:sz w:val="26"/>
          <w:szCs w:val="26"/>
          <w:u w:val="single"/>
        </w:rPr>
        <w:t>%</w:t>
      </w:r>
      <w:r w:rsidRPr="007537E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7537E8">
        <w:rPr>
          <w:rFonts w:ascii="Times New Roman" w:hAnsi="Times New Roman" w:cs="Times New Roman"/>
          <w:sz w:val="26"/>
          <w:szCs w:val="26"/>
        </w:rPr>
        <w:t>(</w:t>
      </w:r>
      <w:r w:rsidR="003D1826" w:rsidRPr="007537E8">
        <w:rPr>
          <w:rFonts w:ascii="Times New Roman" w:hAnsi="Times New Roman" w:cs="Times New Roman"/>
          <w:sz w:val="26"/>
          <w:szCs w:val="26"/>
        </w:rPr>
        <w:t>6</w:t>
      </w:r>
      <w:r w:rsidR="007537E8">
        <w:rPr>
          <w:rFonts w:ascii="Times New Roman" w:hAnsi="Times New Roman" w:cs="Times New Roman"/>
          <w:sz w:val="26"/>
          <w:szCs w:val="26"/>
        </w:rPr>
        <w:t>90 375,3</w:t>
      </w:r>
      <w:r w:rsidRPr="007537E8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7537E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7537E8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 w:rsidR="007537E8">
        <w:rPr>
          <w:rFonts w:ascii="Times New Roman" w:hAnsi="Times New Roman" w:cs="Times New Roman"/>
          <w:sz w:val="26"/>
          <w:szCs w:val="26"/>
        </w:rPr>
        <w:t>722 964,3</w:t>
      </w:r>
      <w:r w:rsidRPr="007537E8">
        <w:rPr>
          <w:rFonts w:ascii="Times New Roman" w:hAnsi="Times New Roman" w:cs="Times New Roman"/>
          <w:sz w:val="26"/>
          <w:szCs w:val="26"/>
        </w:rPr>
        <w:t xml:space="preserve"> тыс. рублей).</w:t>
      </w:r>
      <w:r w:rsidR="0063778D" w:rsidRPr="007537E8">
        <w:rPr>
          <w:rFonts w:ascii="Times New Roman" w:hAnsi="Times New Roman" w:cs="Times New Roman"/>
          <w:sz w:val="26"/>
          <w:szCs w:val="26"/>
        </w:rPr>
        <w:t xml:space="preserve"> От</w:t>
      </w:r>
      <w:r w:rsidR="003D1826" w:rsidRPr="007537E8">
        <w:rPr>
          <w:rFonts w:ascii="Times New Roman" w:hAnsi="Times New Roman" w:cs="Times New Roman"/>
          <w:sz w:val="26"/>
          <w:szCs w:val="26"/>
        </w:rPr>
        <w:t xml:space="preserve">клонение в сумме </w:t>
      </w:r>
      <w:r w:rsidR="007537E8">
        <w:rPr>
          <w:rFonts w:ascii="Times New Roman" w:hAnsi="Times New Roman" w:cs="Times New Roman"/>
          <w:sz w:val="26"/>
          <w:szCs w:val="26"/>
        </w:rPr>
        <w:t>32 589,1</w:t>
      </w:r>
      <w:r w:rsidR="009668B1" w:rsidRPr="007537E8">
        <w:rPr>
          <w:rFonts w:ascii="Times New Roman" w:hAnsi="Times New Roman" w:cs="Times New Roman"/>
          <w:sz w:val="26"/>
          <w:szCs w:val="26"/>
        </w:rPr>
        <w:t xml:space="preserve"> </w:t>
      </w:r>
      <w:r w:rsidR="0063778D" w:rsidRPr="007537E8">
        <w:rPr>
          <w:rFonts w:ascii="Times New Roman" w:hAnsi="Times New Roman" w:cs="Times New Roman"/>
          <w:sz w:val="26"/>
          <w:szCs w:val="26"/>
        </w:rPr>
        <w:t>тыс. рублей</w:t>
      </w:r>
      <w:r w:rsidR="009668B1" w:rsidRPr="007537E8">
        <w:rPr>
          <w:rFonts w:ascii="Times New Roman" w:hAnsi="Times New Roman" w:cs="Times New Roman"/>
          <w:sz w:val="26"/>
          <w:szCs w:val="26"/>
        </w:rPr>
        <w:t>, в том числе:</w:t>
      </w:r>
    </w:p>
    <w:p w:rsidR="006219A9" w:rsidRPr="005200F5" w:rsidRDefault="006219A9" w:rsidP="00A46A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мероприятию 2.1. </w:t>
      </w:r>
      <w:proofErr w:type="gramStart"/>
      <w:r w:rsidRPr="005200F5">
        <w:rPr>
          <w:rFonts w:ascii="Times New Roman" w:hAnsi="Times New Roman" w:cs="Times New Roman"/>
          <w:i/>
          <w:sz w:val="26"/>
          <w:szCs w:val="26"/>
        </w:rPr>
        <w:t>«</w:t>
      </w:r>
      <w:r w:rsidR="005200F5" w:rsidRPr="005200F5">
        <w:rPr>
          <w:rFonts w:ascii="Times New Roman" w:hAnsi="Times New Roman" w:cs="Times New Roman"/>
          <w:i/>
          <w:sz w:val="26"/>
          <w:szCs w:val="26"/>
        </w:rPr>
        <w:t>Развитие инфраструктуры системы образования (проектирование, строительство (реконструкция) объектов образования, приобретение объектов недвижимого имущества для размещения образовательных организаций</w:t>
      </w:r>
      <w:r w:rsidRPr="005200F5">
        <w:rPr>
          <w:rFonts w:ascii="Times New Roman" w:hAnsi="Times New Roman" w:cs="Times New Roman"/>
          <w:i/>
          <w:sz w:val="26"/>
          <w:szCs w:val="26"/>
        </w:rPr>
        <w:t>»</w:t>
      </w:r>
      <w:r w:rsidR="005200F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5200F5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5200F5" w:rsidRPr="0011111B">
        <w:rPr>
          <w:rFonts w:ascii="Times New Roman" w:hAnsi="Times New Roman" w:cs="Times New Roman"/>
          <w:sz w:val="26"/>
          <w:szCs w:val="26"/>
        </w:rPr>
        <w:t xml:space="preserve">0,5 тыс. рублей в связи с </w:t>
      </w:r>
      <w:r w:rsidR="00300D63" w:rsidRPr="0011111B">
        <w:rPr>
          <w:rFonts w:ascii="Times New Roman" w:hAnsi="Times New Roman" w:cs="Times New Roman"/>
          <w:sz w:val="26"/>
          <w:szCs w:val="26"/>
        </w:rPr>
        <w:t>экономией по муниципальному контракту от 17.01.2014 № 230-02 с "</w:t>
      </w:r>
      <w:proofErr w:type="spellStart"/>
      <w:r w:rsidR="00300D63" w:rsidRPr="0011111B">
        <w:rPr>
          <w:rFonts w:ascii="Times New Roman" w:hAnsi="Times New Roman" w:cs="Times New Roman"/>
          <w:sz w:val="26"/>
          <w:szCs w:val="26"/>
        </w:rPr>
        <w:t>ГПИмясомолпром</w:t>
      </w:r>
      <w:proofErr w:type="spellEnd"/>
      <w:r w:rsidR="00300D63" w:rsidRPr="0011111B">
        <w:rPr>
          <w:rFonts w:ascii="Times New Roman" w:hAnsi="Times New Roman" w:cs="Times New Roman"/>
          <w:sz w:val="26"/>
          <w:szCs w:val="26"/>
        </w:rPr>
        <w:t>" на выполнение проектно-изыскательских работ (</w:t>
      </w:r>
      <w:proofErr w:type="spellStart"/>
      <w:r w:rsidR="00300D63" w:rsidRPr="0011111B">
        <w:rPr>
          <w:rFonts w:ascii="Times New Roman" w:hAnsi="Times New Roman" w:cs="Times New Roman"/>
          <w:sz w:val="26"/>
          <w:szCs w:val="26"/>
        </w:rPr>
        <w:t>ПИРы</w:t>
      </w:r>
      <w:proofErr w:type="spellEnd"/>
      <w:r w:rsidR="00300D63" w:rsidRPr="0011111B">
        <w:rPr>
          <w:rFonts w:ascii="Times New Roman" w:hAnsi="Times New Roman" w:cs="Times New Roman"/>
          <w:sz w:val="26"/>
          <w:szCs w:val="26"/>
        </w:rPr>
        <w:t xml:space="preserve"> исполнены полностью)</w:t>
      </w:r>
      <w:r w:rsidR="00483974">
        <w:rPr>
          <w:rFonts w:ascii="Times New Roman" w:hAnsi="Times New Roman" w:cs="Times New Roman"/>
          <w:sz w:val="26"/>
          <w:szCs w:val="26"/>
        </w:rPr>
        <w:t xml:space="preserve">, </w:t>
      </w:r>
      <w:r w:rsidR="00483974" w:rsidRPr="00483974">
        <w:rPr>
          <w:rFonts w:ascii="Times New Roman" w:hAnsi="Times New Roman" w:cs="Times New Roman"/>
          <w:sz w:val="26"/>
          <w:szCs w:val="26"/>
        </w:rPr>
        <w:t>от лимита финансирования составляет 100 %,</w:t>
      </w:r>
      <w:r w:rsidR="00300D63" w:rsidRPr="0011111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537E8" w:rsidRDefault="007537E8" w:rsidP="00A46A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мероприятию 3.1. </w:t>
      </w:r>
      <w:r w:rsidRPr="00D172E2">
        <w:rPr>
          <w:rFonts w:ascii="Times New Roman" w:hAnsi="Times New Roman" w:cs="Times New Roman"/>
          <w:i/>
          <w:sz w:val="26"/>
          <w:szCs w:val="26"/>
        </w:rPr>
        <w:t>«Проведение государственной итоговой аттестации выпускников основной и средней школы»</w:t>
      </w:r>
      <w:r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48397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14,2 тыс. рублей в связи с тем, что </w:t>
      </w:r>
      <w:r w:rsidRPr="007537E8">
        <w:rPr>
          <w:rFonts w:ascii="Times New Roman" w:hAnsi="Times New Roman" w:cs="Times New Roman"/>
          <w:sz w:val="26"/>
          <w:szCs w:val="26"/>
        </w:rPr>
        <w:t>не предоставлены документы на оплату</w:t>
      </w:r>
      <w:r>
        <w:rPr>
          <w:rFonts w:ascii="Times New Roman" w:hAnsi="Times New Roman" w:cs="Times New Roman"/>
          <w:sz w:val="26"/>
          <w:szCs w:val="26"/>
        </w:rPr>
        <w:t xml:space="preserve">. Оплата </w:t>
      </w:r>
      <w:r w:rsidRPr="007537E8">
        <w:rPr>
          <w:rFonts w:ascii="Times New Roman" w:hAnsi="Times New Roman" w:cs="Times New Roman"/>
          <w:sz w:val="26"/>
          <w:szCs w:val="26"/>
        </w:rPr>
        <w:t>будет произве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7537E8">
        <w:rPr>
          <w:rFonts w:ascii="Times New Roman" w:hAnsi="Times New Roman" w:cs="Times New Roman"/>
          <w:sz w:val="26"/>
          <w:szCs w:val="26"/>
        </w:rPr>
        <w:t>ена в августе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2ADD" w:rsidRPr="00FA437E" w:rsidRDefault="008A7E4C" w:rsidP="008A7E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E">
        <w:rPr>
          <w:rFonts w:ascii="Times New Roman" w:hAnsi="Times New Roman" w:cs="Times New Roman"/>
          <w:sz w:val="26"/>
          <w:szCs w:val="26"/>
        </w:rPr>
        <w:t xml:space="preserve">- по мероприятию 4.2. </w:t>
      </w:r>
      <w:r w:rsidRPr="00FA437E">
        <w:rPr>
          <w:rFonts w:ascii="Times New Roman" w:hAnsi="Times New Roman" w:cs="Times New Roman"/>
          <w:i/>
          <w:sz w:val="26"/>
          <w:szCs w:val="26"/>
        </w:rPr>
        <w:t>«Организация мероприятий, направленных на профессиональную ориентацию и временную занятость несовершеннолетних граждан. Ведение банка данных о молодых предпринимателях Нефтеюганского района. Участие в окружных и иных мероприятиях по направлению»</w:t>
      </w:r>
      <w:r w:rsidRPr="00FA437E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483974">
        <w:rPr>
          <w:rFonts w:ascii="Times New Roman" w:hAnsi="Times New Roman" w:cs="Times New Roman"/>
          <w:sz w:val="26"/>
          <w:szCs w:val="26"/>
        </w:rPr>
        <w:t>-</w:t>
      </w:r>
      <w:r w:rsidR="00552ADD" w:rsidRPr="00FA437E">
        <w:rPr>
          <w:rFonts w:ascii="Times New Roman" w:hAnsi="Times New Roman" w:cs="Times New Roman"/>
          <w:sz w:val="26"/>
          <w:szCs w:val="26"/>
        </w:rPr>
        <w:t>107,8</w:t>
      </w:r>
      <w:r w:rsidR="003509A3" w:rsidRPr="00FA437E">
        <w:rPr>
          <w:rFonts w:ascii="Times New Roman" w:hAnsi="Times New Roman" w:cs="Times New Roman"/>
          <w:sz w:val="26"/>
          <w:szCs w:val="26"/>
        </w:rPr>
        <w:t xml:space="preserve"> </w:t>
      </w:r>
      <w:r w:rsidRPr="00FA437E">
        <w:rPr>
          <w:rFonts w:ascii="Times New Roman" w:hAnsi="Times New Roman" w:cs="Times New Roman"/>
          <w:sz w:val="26"/>
          <w:szCs w:val="26"/>
        </w:rPr>
        <w:t xml:space="preserve">тыс. рублей, в связи </w:t>
      </w:r>
      <w:proofErr w:type="gramStart"/>
      <w:r w:rsidRPr="00FA437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7550C">
        <w:rPr>
          <w:rFonts w:ascii="Times New Roman" w:hAnsi="Times New Roman" w:cs="Times New Roman"/>
          <w:sz w:val="26"/>
          <w:szCs w:val="26"/>
        </w:rPr>
        <w:t>:</w:t>
      </w:r>
    </w:p>
    <w:p w:rsidR="00552ADD" w:rsidRPr="00FA437E" w:rsidRDefault="0007550C" w:rsidP="008A7E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8A7E4C" w:rsidRPr="00FA437E">
        <w:rPr>
          <w:rFonts w:ascii="Times New Roman" w:hAnsi="Times New Roman" w:cs="Times New Roman"/>
          <w:sz w:val="26"/>
          <w:szCs w:val="26"/>
        </w:rPr>
        <w:t xml:space="preserve"> оплат</w:t>
      </w:r>
      <w:r w:rsidR="00552ADD" w:rsidRPr="00FA437E">
        <w:rPr>
          <w:rFonts w:ascii="Times New Roman" w:hAnsi="Times New Roman" w:cs="Times New Roman"/>
          <w:sz w:val="26"/>
          <w:szCs w:val="26"/>
        </w:rPr>
        <w:t>ой</w:t>
      </w:r>
      <w:r w:rsidR="008A7E4C" w:rsidRPr="00FA437E">
        <w:rPr>
          <w:rFonts w:ascii="Times New Roman" w:hAnsi="Times New Roman" w:cs="Times New Roman"/>
          <w:sz w:val="26"/>
          <w:szCs w:val="26"/>
        </w:rPr>
        <w:t xml:space="preserve"> труда несовершеннолетним подросткам за фактически отработанное время в соответствии с табелем учета рабочего времени</w:t>
      </w:r>
      <w:r w:rsidR="00552ADD" w:rsidRPr="00FA437E">
        <w:rPr>
          <w:rFonts w:ascii="Times New Roman" w:hAnsi="Times New Roman" w:cs="Times New Roman"/>
          <w:sz w:val="26"/>
          <w:szCs w:val="26"/>
        </w:rPr>
        <w:t>,</w:t>
      </w:r>
    </w:p>
    <w:p w:rsidR="008A7E4C" w:rsidRPr="00FA437E" w:rsidRDefault="0007550C" w:rsidP="008A7E4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52ADD" w:rsidRPr="00FA437E">
        <w:rPr>
          <w:rFonts w:ascii="Times New Roman" w:hAnsi="Times New Roman" w:cs="Times New Roman"/>
          <w:sz w:val="26"/>
          <w:szCs w:val="26"/>
        </w:rPr>
        <w:t>тем, что денежные средства автономного округа поступают после полного расходования предыдущего транша, в июле лимиты приняты 28 числа. Оплата из окружных средств поставлена на 05.08.</w:t>
      </w:r>
      <w:r w:rsidR="00FA437E">
        <w:rPr>
          <w:rFonts w:ascii="Times New Roman" w:hAnsi="Times New Roman" w:cs="Times New Roman"/>
          <w:sz w:val="26"/>
          <w:szCs w:val="26"/>
        </w:rPr>
        <w:t>15</w:t>
      </w:r>
      <w:r w:rsidR="008A7E4C" w:rsidRPr="00FA437E">
        <w:rPr>
          <w:rFonts w:ascii="Times New Roman" w:hAnsi="Times New Roman" w:cs="Times New Roman"/>
          <w:sz w:val="26"/>
          <w:szCs w:val="26"/>
        </w:rPr>
        <w:t>;</w:t>
      </w:r>
    </w:p>
    <w:p w:rsidR="00A61C86" w:rsidRPr="005F7E5F" w:rsidRDefault="00A61C86" w:rsidP="0049467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E5F">
        <w:rPr>
          <w:rFonts w:ascii="Times New Roman" w:hAnsi="Times New Roman" w:cs="Times New Roman"/>
          <w:sz w:val="26"/>
          <w:szCs w:val="26"/>
        </w:rPr>
        <w:t xml:space="preserve">- по мероприятию 6.2 </w:t>
      </w:r>
      <w:r w:rsidRPr="00DA6EFF">
        <w:rPr>
          <w:rFonts w:ascii="Times New Roman" w:hAnsi="Times New Roman" w:cs="Times New Roman"/>
          <w:i/>
          <w:sz w:val="26"/>
          <w:szCs w:val="26"/>
        </w:rPr>
        <w:t>«Выплата компенсации части родительской платы за содержание ребенка в дошкольных образовательных организациях, реализующих основную общеобразовательную программу дошкольного образования»</w:t>
      </w:r>
      <w:r w:rsidRPr="005F7E5F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5F7E5F" w:rsidRPr="005F7E5F">
        <w:rPr>
          <w:rFonts w:ascii="Times New Roman" w:hAnsi="Times New Roman" w:cs="Times New Roman"/>
          <w:sz w:val="26"/>
          <w:szCs w:val="26"/>
        </w:rPr>
        <w:t>0,9</w:t>
      </w:r>
      <w:r w:rsidRPr="005F7E5F">
        <w:rPr>
          <w:rFonts w:ascii="Times New Roman" w:hAnsi="Times New Roman" w:cs="Times New Roman"/>
          <w:sz w:val="26"/>
          <w:szCs w:val="26"/>
        </w:rPr>
        <w:t xml:space="preserve"> тыс. рублей </w:t>
      </w:r>
      <w:r w:rsidR="00494677" w:rsidRPr="005F7E5F">
        <w:rPr>
          <w:rFonts w:ascii="Times New Roman" w:hAnsi="Times New Roman" w:cs="Times New Roman"/>
          <w:sz w:val="26"/>
          <w:szCs w:val="26"/>
        </w:rPr>
        <w:t xml:space="preserve">в связи с тем, что компенсация перечисляется </w:t>
      </w:r>
      <w:r w:rsidRPr="005F7E5F">
        <w:rPr>
          <w:rFonts w:ascii="Times New Roman" w:hAnsi="Times New Roman" w:cs="Times New Roman"/>
          <w:sz w:val="26"/>
          <w:szCs w:val="26"/>
        </w:rPr>
        <w:t xml:space="preserve"> заявителям на основании фактически представленных документов по оплате за детский сад</w:t>
      </w:r>
      <w:r w:rsidR="00494677" w:rsidRPr="005F7E5F">
        <w:rPr>
          <w:rFonts w:ascii="Times New Roman" w:hAnsi="Times New Roman" w:cs="Times New Roman"/>
          <w:sz w:val="26"/>
          <w:szCs w:val="26"/>
        </w:rPr>
        <w:t>;</w:t>
      </w:r>
    </w:p>
    <w:p w:rsidR="00A762E9" w:rsidRPr="005F7E5F" w:rsidRDefault="008A7E4C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E5F">
        <w:rPr>
          <w:rFonts w:ascii="Times New Roman" w:hAnsi="Times New Roman" w:cs="Times New Roman"/>
          <w:sz w:val="26"/>
          <w:szCs w:val="26"/>
        </w:rPr>
        <w:t>-</w:t>
      </w:r>
      <w:r w:rsidR="00983699" w:rsidRPr="005F7E5F">
        <w:rPr>
          <w:rFonts w:ascii="Times New Roman" w:hAnsi="Times New Roman" w:cs="Times New Roman"/>
          <w:sz w:val="26"/>
          <w:szCs w:val="26"/>
        </w:rPr>
        <w:t xml:space="preserve"> по мероприятию 7.1. </w:t>
      </w:r>
      <w:r w:rsidR="00983699" w:rsidRPr="005F7E5F">
        <w:rPr>
          <w:rFonts w:ascii="Times New Roman" w:hAnsi="Times New Roman" w:cs="Times New Roman"/>
          <w:i/>
          <w:sz w:val="26"/>
          <w:szCs w:val="26"/>
        </w:rPr>
        <w:t>«Обеспечение деятельности и создание условий для предоставления муниципальных услуг (работ), оказываемых муниципальными образовательными организациями»</w:t>
      </w:r>
      <w:r w:rsidR="00983699" w:rsidRPr="005F7E5F">
        <w:rPr>
          <w:rFonts w:ascii="Times New Roman" w:hAnsi="Times New Roman" w:cs="Times New Roman"/>
          <w:sz w:val="26"/>
          <w:szCs w:val="26"/>
        </w:rPr>
        <w:t xml:space="preserve"> </w:t>
      </w:r>
      <w:r w:rsidR="00494677" w:rsidRPr="005F7E5F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483974">
        <w:rPr>
          <w:rFonts w:ascii="Times New Roman" w:hAnsi="Times New Roman" w:cs="Times New Roman"/>
          <w:sz w:val="26"/>
          <w:szCs w:val="26"/>
        </w:rPr>
        <w:t>-</w:t>
      </w:r>
      <w:r w:rsidR="005F7E5F" w:rsidRPr="005F7E5F">
        <w:rPr>
          <w:rFonts w:ascii="Times New Roman" w:hAnsi="Times New Roman" w:cs="Times New Roman"/>
          <w:sz w:val="26"/>
          <w:szCs w:val="26"/>
        </w:rPr>
        <w:t>32 465,7</w:t>
      </w:r>
      <w:r w:rsidRPr="005F7E5F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DA3F48" w:rsidRPr="005F7E5F">
        <w:rPr>
          <w:rFonts w:ascii="Times New Roman" w:hAnsi="Times New Roman" w:cs="Times New Roman"/>
          <w:sz w:val="26"/>
          <w:szCs w:val="26"/>
        </w:rPr>
        <w:t xml:space="preserve"> по</w:t>
      </w:r>
      <w:r w:rsidR="009C2572" w:rsidRPr="005F7E5F">
        <w:rPr>
          <w:rFonts w:ascii="Times New Roman" w:hAnsi="Times New Roman" w:cs="Times New Roman"/>
          <w:sz w:val="26"/>
          <w:szCs w:val="26"/>
        </w:rPr>
        <w:t xml:space="preserve"> следующим</w:t>
      </w:r>
      <w:r w:rsidR="00DA3F48" w:rsidRPr="005F7E5F">
        <w:rPr>
          <w:rFonts w:ascii="Times New Roman" w:hAnsi="Times New Roman" w:cs="Times New Roman"/>
          <w:sz w:val="26"/>
          <w:szCs w:val="26"/>
        </w:rPr>
        <w:t xml:space="preserve"> причинам</w:t>
      </w:r>
      <w:r w:rsidR="00983699" w:rsidRPr="005F7E5F">
        <w:rPr>
          <w:rFonts w:ascii="Times New Roman" w:hAnsi="Times New Roman" w:cs="Times New Roman"/>
          <w:sz w:val="26"/>
          <w:szCs w:val="26"/>
        </w:rPr>
        <w:t>:</w:t>
      </w:r>
    </w:p>
    <w:p w:rsidR="005D5905" w:rsidRDefault="00DA3F48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E5F">
        <w:rPr>
          <w:rFonts w:ascii="Times New Roman" w:hAnsi="Times New Roman" w:cs="Times New Roman"/>
          <w:sz w:val="26"/>
          <w:szCs w:val="26"/>
        </w:rPr>
        <w:t>-</w:t>
      </w:r>
      <w:r w:rsidR="005D5905">
        <w:rPr>
          <w:rFonts w:ascii="Times New Roman" w:hAnsi="Times New Roman" w:cs="Times New Roman"/>
          <w:sz w:val="26"/>
          <w:szCs w:val="26"/>
        </w:rPr>
        <w:t xml:space="preserve"> </w:t>
      </w:r>
      <w:r w:rsidRPr="005F7E5F">
        <w:rPr>
          <w:rFonts w:ascii="Times New Roman" w:hAnsi="Times New Roman" w:cs="Times New Roman"/>
          <w:sz w:val="26"/>
          <w:szCs w:val="26"/>
        </w:rPr>
        <w:t>закрыти</w:t>
      </w:r>
      <w:r w:rsidR="009225BB">
        <w:rPr>
          <w:rFonts w:ascii="Times New Roman" w:hAnsi="Times New Roman" w:cs="Times New Roman"/>
          <w:sz w:val="26"/>
          <w:szCs w:val="26"/>
        </w:rPr>
        <w:t>е</w:t>
      </w:r>
      <w:r w:rsidR="008A7E4C" w:rsidRPr="005F7E5F">
        <w:rPr>
          <w:rFonts w:ascii="Times New Roman" w:hAnsi="Times New Roman" w:cs="Times New Roman"/>
          <w:sz w:val="26"/>
          <w:szCs w:val="26"/>
        </w:rPr>
        <w:t xml:space="preserve"> НДОУ «Детский сад № 142 ОАО «РЖД»</w:t>
      </w:r>
      <w:r w:rsidR="005F7E5F" w:rsidRPr="005F7E5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D5905" w:rsidRDefault="005D5905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D5905">
        <w:rPr>
          <w:rFonts w:ascii="Times New Roman" w:hAnsi="Times New Roman" w:cs="Times New Roman"/>
          <w:sz w:val="26"/>
          <w:szCs w:val="26"/>
        </w:rPr>
        <w:t>оптимизаци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5D5905">
        <w:rPr>
          <w:rFonts w:ascii="Times New Roman" w:hAnsi="Times New Roman" w:cs="Times New Roman"/>
          <w:sz w:val="26"/>
          <w:szCs w:val="26"/>
        </w:rPr>
        <w:t xml:space="preserve"> субвенций в связи с уменьшением коэффициента учебных расходов и изменением целевого показателя по заработной плате в сторону уменьшения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5D5905" w:rsidRPr="005F7E5F" w:rsidRDefault="005D5905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9225BB">
        <w:rPr>
          <w:rFonts w:ascii="Times New Roman" w:hAnsi="Times New Roman" w:cs="Times New Roman"/>
          <w:sz w:val="26"/>
          <w:szCs w:val="26"/>
        </w:rPr>
        <w:t xml:space="preserve">оплата за </w:t>
      </w:r>
      <w:r w:rsidRPr="005D5905">
        <w:rPr>
          <w:rFonts w:ascii="Times New Roman" w:hAnsi="Times New Roman" w:cs="Times New Roman"/>
          <w:sz w:val="26"/>
          <w:szCs w:val="26"/>
        </w:rPr>
        <w:t>выполнени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5D5905">
        <w:rPr>
          <w:rFonts w:ascii="Times New Roman" w:hAnsi="Times New Roman" w:cs="Times New Roman"/>
          <w:sz w:val="26"/>
          <w:szCs w:val="26"/>
        </w:rPr>
        <w:t xml:space="preserve"> функции классного руководителя производ</w:t>
      </w:r>
      <w:r w:rsidR="009225BB">
        <w:rPr>
          <w:rFonts w:ascii="Times New Roman" w:hAnsi="Times New Roman" w:cs="Times New Roman"/>
          <w:sz w:val="26"/>
          <w:szCs w:val="26"/>
        </w:rPr>
        <w:t>и</w:t>
      </w:r>
      <w:r w:rsidRPr="005D5905">
        <w:rPr>
          <w:rFonts w:ascii="Times New Roman" w:hAnsi="Times New Roman" w:cs="Times New Roman"/>
          <w:sz w:val="26"/>
          <w:szCs w:val="26"/>
        </w:rPr>
        <w:t>тся</w:t>
      </w:r>
      <w:r>
        <w:rPr>
          <w:rFonts w:ascii="Times New Roman" w:hAnsi="Times New Roman" w:cs="Times New Roman"/>
          <w:sz w:val="26"/>
          <w:szCs w:val="26"/>
        </w:rPr>
        <w:t xml:space="preserve"> за</w:t>
      </w:r>
      <w:r w:rsidRPr="005D5905">
        <w:rPr>
          <w:rFonts w:ascii="Times New Roman" w:hAnsi="Times New Roman" w:cs="Times New Roman"/>
          <w:sz w:val="26"/>
          <w:szCs w:val="26"/>
        </w:rPr>
        <w:t xml:space="preserve"> фактиче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D5905">
        <w:rPr>
          <w:rFonts w:ascii="Times New Roman" w:hAnsi="Times New Roman" w:cs="Times New Roman"/>
          <w:sz w:val="26"/>
          <w:szCs w:val="26"/>
        </w:rPr>
        <w:t>ки отработанное время согласно табелю учета</w:t>
      </w:r>
      <w:r w:rsidR="00C8335F">
        <w:rPr>
          <w:rFonts w:ascii="Times New Roman" w:hAnsi="Times New Roman" w:cs="Times New Roman"/>
          <w:sz w:val="26"/>
          <w:szCs w:val="26"/>
        </w:rPr>
        <w:t xml:space="preserve"> рабочего времени</w:t>
      </w:r>
      <w:r w:rsidRPr="005D590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(э</w:t>
      </w:r>
      <w:r w:rsidRPr="005D5905">
        <w:rPr>
          <w:rFonts w:ascii="Times New Roman" w:hAnsi="Times New Roman" w:cs="Times New Roman"/>
          <w:sz w:val="26"/>
          <w:szCs w:val="26"/>
        </w:rPr>
        <w:t>кономия не может быть направлена на другие цели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380492">
        <w:rPr>
          <w:rFonts w:ascii="Times New Roman" w:hAnsi="Times New Roman" w:cs="Times New Roman"/>
          <w:sz w:val="26"/>
          <w:szCs w:val="26"/>
        </w:rPr>
        <w:t>.</w:t>
      </w:r>
    </w:p>
    <w:p w:rsidR="003D1826" w:rsidRPr="00E60B5F" w:rsidRDefault="00627EF6" w:rsidP="003D182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543F0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</w:t>
      </w:r>
      <w:r w:rsidR="003D1826" w:rsidRPr="00F543F0">
        <w:rPr>
          <w:rFonts w:ascii="Times New Roman" w:hAnsi="Times New Roman" w:cs="Times New Roman"/>
          <w:sz w:val="26"/>
          <w:szCs w:val="26"/>
          <w:u w:val="single"/>
        </w:rPr>
        <w:t xml:space="preserve">местному бюджету составило </w:t>
      </w:r>
      <w:r w:rsidR="00921935" w:rsidRPr="00F543F0">
        <w:rPr>
          <w:rFonts w:ascii="Times New Roman" w:hAnsi="Times New Roman" w:cs="Times New Roman"/>
          <w:sz w:val="26"/>
          <w:szCs w:val="26"/>
          <w:u w:val="single"/>
        </w:rPr>
        <w:t>98,1</w:t>
      </w:r>
      <w:r w:rsidR="003D1826" w:rsidRPr="00F543F0">
        <w:rPr>
          <w:rFonts w:ascii="Times New Roman" w:hAnsi="Times New Roman" w:cs="Times New Roman"/>
          <w:sz w:val="26"/>
          <w:szCs w:val="26"/>
          <w:u w:val="single"/>
        </w:rPr>
        <w:t>% (</w:t>
      </w:r>
      <w:r w:rsidR="003D1826" w:rsidRPr="00F543F0">
        <w:rPr>
          <w:rFonts w:ascii="Times New Roman" w:hAnsi="Times New Roman" w:cs="Times New Roman"/>
          <w:sz w:val="26"/>
          <w:szCs w:val="26"/>
        </w:rPr>
        <w:t>1</w:t>
      </w:r>
      <w:r w:rsidR="00921935" w:rsidRPr="00F543F0">
        <w:rPr>
          <w:rFonts w:ascii="Times New Roman" w:hAnsi="Times New Roman" w:cs="Times New Roman"/>
          <w:sz w:val="26"/>
          <w:szCs w:val="26"/>
        </w:rPr>
        <w:t>96 445,5</w:t>
      </w:r>
      <w:r w:rsidR="003D1826" w:rsidRPr="00F543F0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="003D1826" w:rsidRPr="00F543F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3D1826" w:rsidRPr="00F543F0">
        <w:rPr>
          <w:rFonts w:ascii="Times New Roman" w:hAnsi="Times New Roman" w:cs="Times New Roman"/>
          <w:sz w:val="26"/>
          <w:szCs w:val="26"/>
        </w:rPr>
        <w:t xml:space="preserve"> сетевого графика </w:t>
      </w:r>
      <w:r w:rsidR="00921935" w:rsidRPr="00F543F0">
        <w:rPr>
          <w:rFonts w:ascii="Times New Roman" w:hAnsi="Times New Roman" w:cs="Times New Roman"/>
          <w:sz w:val="26"/>
          <w:szCs w:val="26"/>
        </w:rPr>
        <w:t>198 730,0</w:t>
      </w:r>
      <w:r w:rsidR="003D1826" w:rsidRPr="00F543F0">
        <w:rPr>
          <w:rFonts w:ascii="Times New Roman" w:hAnsi="Times New Roman" w:cs="Times New Roman"/>
          <w:sz w:val="26"/>
          <w:szCs w:val="26"/>
        </w:rPr>
        <w:t xml:space="preserve"> тыс. рублей). Отклонение в сумме </w:t>
      </w:r>
      <w:r w:rsidR="00921935" w:rsidRPr="00F543F0">
        <w:rPr>
          <w:rFonts w:ascii="Times New Roman" w:hAnsi="Times New Roman" w:cs="Times New Roman"/>
          <w:sz w:val="26"/>
          <w:szCs w:val="26"/>
        </w:rPr>
        <w:t>2 284,4</w:t>
      </w:r>
      <w:r w:rsidR="003D1826" w:rsidRPr="00F543F0">
        <w:rPr>
          <w:rFonts w:ascii="Times New Roman" w:hAnsi="Times New Roman" w:cs="Times New Roman"/>
          <w:sz w:val="26"/>
          <w:szCs w:val="26"/>
        </w:rPr>
        <w:t xml:space="preserve"> тыс. рублей, в том числе</w:t>
      </w:r>
      <w:r w:rsidR="003D1826" w:rsidRPr="00E60B5F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:rsidR="003D1826" w:rsidRPr="00F543F0" w:rsidRDefault="003D1826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43F0">
        <w:rPr>
          <w:rFonts w:ascii="Times New Roman" w:hAnsi="Times New Roman" w:cs="Times New Roman"/>
          <w:sz w:val="26"/>
          <w:szCs w:val="26"/>
        </w:rPr>
        <w:t xml:space="preserve">- по мероприятию 1.4. </w:t>
      </w:r>
      <w:r w:rsidRPr="00DA6EFF">
        <w:rPr>
          <w:rFonts w:ascii="Times New Roman" w:hAnsi="Times New Roman" w:cs="Times New Roman"/>
          <w:i/>
          <w:sz w:val="26"/>
          <w:szCs w:val="26"/>
        </w:rPr>
        <w:t>«Проведение мероприятий конкурсной направленности (культура, спорт, искусство, техническое творчество, социальные проекты)»</w:t>
      </w:r>
      <w:r w:rsidRPr="00F543F0">
        <w:rPr>
          <w:rFonts w:ascii="Times New Roman" w:hAnsi="Times New Roman" w:cs="Times New Roman"/>
          <w:sz w:val="26"/>
          <w:szCs w:val="26"/>
        </w:rPr>
        <w:t xml:space="preserve"> в сумме</w:t>
      </w:r>
      <w:r w:rsidR="00483974">
        <w:rPr>
          <w:rFonts w:ascii="Times New Roman" w:hAnsi="Times New Roman" w:cs="Times New Roman"/>
          <w:sz w:val="26"/>
          <w:szCs w:val="26"/>
        </w:rPr>
        <w:t xml:space="preserve"> </w:t>
      </w:r>
      <w:r w:rsidRPr="00F543F0">
        <w:rPr>
          <w:rFonts w:ascii="Times New Roman" w:hAnsi="Times New Roman" w:cs="Times New Roman"/>
          <w:sz w:val="26"/>
          <w:szCs w:val="26"/>
        </w:rPr>
        <w:t xml:space="preserve"> </w:t>
      </w:r>
      <w:r w:rsidR="00483974">
        <w:rPr>
          <w:rFonts w:ascii="Times New Roman" w:hAnsi="Times New Roman" w:cs="Times New Roman"/>
          <w:sz w:val="26"/>
          <w:szCs w:val="26"/>
        </w:rPr>
        <w:t>-</w:t>
      </w:r>
      <w:r w:rsidRPr="00F543F0">
        <w:rPr>
          <w:rFonts w:ascii="Times New Roman" w:hAnsi="Times New Roman" w:cs="Times New Roman"/>
          <w:sz w:val="26"/>
          <w:szCs w:val="26"/>
        </w:rPr>
        <w:t>47,0 тыс. рублей в связи с экономией от командировочных расходов для  участия команды Нефтеюганского района в III этапе Всероссийских спортивных соревнований школьников "Президентские состязания"</w:t>
      </w:r>
    </w:p>
    <w:p w:rsidR="003D1826" w:rsidRDefault="003D1826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2E54">
        <w:rPr>
          <w:rFonts w:ascii="Times New Roman" w:hAnsi="Times New Roman" w:cs="Times New Roman"/>
          <w:sz w:val="26"/>
          <w:szCs w:val="26"/>
        </w:rPr>
        <w:t>- по мероприятию 1.5.</w:t>
      </w:r>
      <w:r w:rsidRPr="00C42E54">
        <w:t xml:space="preserve"> «</w:t>
      </w:r>
      <w:r w:rsidRPr="00DA6EFF">
        <w:rPr>
          <w:rFonts w:ascii="Times New Roman" w:hAnsi="Times New Roman" w:cs="Times New Roman"/>
          <w:i/>
          <w:sz w:val="26"/>
          <w:szCs w:val="26"/>
        </w:rPr>
        <w:t>Развитие кадрового потенциала отрасли (подготовка и повышение квалификации)»</w:t>
      </w:r>
      <w:r w:rsidRPr="00C42E5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483974">
        <w:rPr>
          <w:rFonts w:ascii="Times New Roman" w:hAnsi="Times New Roman" w:cs="Times New Roman"/>
          <w:sz w:val="26"/>
          <w:szCs w:val="26"/>
        </w:rPr>
        <w:t>-</w:t>
      </w:r>
      <w:r w:rsidRPr="00C42E54">
        <w:rPr>
          <w:rFonts w:ascii="Times New Roman" w:hAnsi="Times New Roman" w:cs="Times New Roman"/>
          <w:sz w:val="26"/>
          <w:szCs w:val="26"/>
        </w:rPr>
        <w:t>64,0 тыс. рублей</w:t>
      </w:r>
      <w:r w:rsidR="006806FE" w:rsidRPr="00C42E54">
        <w:rPr>
          <w:rFonts w:ascii="Times New Roman" w:hAnsi="Times New Roman" w:cs="Times New Roman"/>
          <w:sz w:val="26"/>
          <w:szCs w:val="26"/>
        </w:rPr>
        <w:t xml:space="preserve"> не освоены командировочные </w:t>
      </w:r>
      <w:proofErr w:type="gramStart"/>
      <w:r w:rsidR="006806FE" w:rsidRPr="00C42E54">
        <w:rPr>
          <w:rFonts w:ascii="Times New Roman" w:hAnsi="Times New Roman" w:cs="Times New Roman"/>
          <w:sz w:val="26"/>
          <w:szCs w:val="26"/>
        </w:rPr>
        <w:t>расходы</w:t>
      </w:r>
      <w:proofErr w:type="gramEnd"/>
      <w:r w:rsidR="006806FE" w:rsidRPr="00C42E54">
        <w:rPr>
          <w:rFonts w:ascii="Times New Roman" w:hAnsi="Times New Roman" w:cs="Times New Roman"/>
          <w:sz w:val="26"/>
          <w:szCs w:val="26"/>
        </w:rPr>
        <w:t xml:space="preserve"> так как обучение в 1 полугодии проходило на </w:t>
      </w:r>
      <w:r w:rsidR="00A83B2E" w:rsidRPr="00C42E54">
        <w:rPr>
          <w:rFonts w:ascii="Times New Roman" w:hAnsi="Times New Roman" w:cs="Times New Roman"/>
          <w:sz w:val="26"/>
          <w:szCs w:val="26"/>
        </w:rPr>
        <w:t>территории</w:t>
      </w:r>
      <w:r w:rsidR="006806FE" w:rsidRPr="00C42E54">
        <w:rPr>
          <w:rFonts w:ascii="Times New Roman" w:hAnsi="Times New Roman" w:cs="Times New Roman"/>
          <w:sz w:val="26"/>
          <w:szCs w:val="26"/>
        </w:rPr>
        <w:t xml:space="preserve"> Нефтеюганского района</w:t>
      </w:r>
      <w:r w:rsidR="00A83B2E" w:rsidRPr="00C42E54">
        <w:rPr>
          <w:rFonts w:ascii="Times New Roman" w:hAnsi="Times New Roman" w:cs="Times New Roman"/>
          <w:sz w:val="26"/>
          <w:szCs w:val="26"/>
        </w:rPr>
        <w:t>;</w:t>
      </w:r>
    </w:p>
    <w:p w:rsidR="00C42E54" w:rsidRPr="005200F5" w:rsidRDefault="00C42E54" w:rsidP="00C42E5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мероприятию 2.1. </w:t>
      </w:r>
      <w:proofErr w:type="gramStart"/>
      <w:r w:rsidRPr="005200F5">
        <w:rPr>
          <w:rFonts w:ascii="Times New Roman" w:hAnsi="Times New Roman" w:cs="Times New Roman"/>
          <w:i/>
          <w:sz w:val="26"/>
          <w:szCs w:val="26"/>
        </w:rPr>
        <w:t>«Развитие инфраструктуры системы образования (проектирование, строительство (реконструкция) объектов образования, приобретение объектов недвижимого имущества для размещения образовательных организаций»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83974">
        <w:rPr>
          <w:rFonts w:ascii="Times New Roman" w:hAnsi="Times New Roman" w:cs="Times New Roman"/>
          <w:i/>
          <w:sz w:val="26"/>
          <w:szCs w:val="26"/>
        </w:rPr>
        <w:t>-</w:t>
      </w:r>
      <w:r w:rsidR="0011111B" w:rsidRPr="0011111B">
        <w:rPr>
          <w:rFonts w:ascii="Times New Roman" w:hAnsi="Times New Roman" w:cs="Times New Roman"/>
          <w:sz w:val="26"/>
          <w:szCs w:val="26"/>
        </w:rPr>
        <w:t xml:space="preserve">0,5 тыс. рублей в </w:t>
      </w:r>
      <w:r w:rsidR="0011111B" w:rsidRPr="00483974">
        <w:rPr>
          <w:rFonts w:ascii="Times New Roman" w:hAnsi="Times New Roman" w:cs="Times New Roman"/>
          <w:sz w:val="26"/>
          <w:szCs w:val="26"/>
        </w:rPr>
        <w:t xml:space="preserve">связи с экономией по </w:t>
      </w:r>
      <w:r w:rsidR="0011111B" w:rsidRPr="0011111B">
        <w:rPr>
          <w:rFonts w:ascii="Times New Roman" w:hAnsi="Times New Roman" w:cs="Times New Roman"/>
          <w:sz w:val="26"/>
          <w:szCs w:val="26"/>
        </w:rPr>
        <w:t>муниципальному контракту от 17.01.2014 № 230-02 с "</w:t>
      </w:r>
      <w:proofErr w:type="spellStart"/>
      <w:r w:rsidR="0011111B" w:rsidRPr="0011111B">
        <w:rPr>
          <w:rFonts w:ascii="Times New Roman" w:hAnsi="Times New Roman" w:cs="Times New Roman"/>
          <w:sz w:val="26"/>
          <w:szCs w:val="26"/>
        </w:rPr>
        <w:t>ГПИмясомолпром</w:t>
      </w:r>
      <w:proofErr w:type="spellEnd"/>
      <w:r w:rsidR="0011111B" w:rsidRPr="0011111B">
        <w:rPr>
          <w:rFonts w:ascii="Times New Roman" w:hAnsi="Times New Roman" w:cs="Times New Roman"/>
          <w:sz w:val="26"/>
          <w:szCs w:val="26"/>
        </w:rPr>
        <w:t>" на выполнение проектно-изыскательских работ  (</w:t>
      </w:r>
      <w:proofErr w:type="spellStart"/>
      <w:r w:rsidR="0011111B" w:rsidRPr="0011111B">
        <w:rPr>
          <w:rFonts w:ascii="Times New Roman" w:hAnsi="Times New Roman" w:cs="Times New Roman"/>
          <w:sz w:val="26"/>
          <w:szCs w:val="26"/>
        </w:rPr>
        <w:t>ПИРы</w:t>
      </w:r>
      <w:proofErr w:type="spellEnd"/>
      <w:r w:rsidR="0011111B" w:rsidRPr="0011111B">
        <w:rPr>
          <w:rFonts w:ascii="Times New Roman" w:hAnsi="Times New Roman" w:cs="Times New Roman"/>
          <w:sz w:val="26"/>
          <w:szCs w:val="26"/>
        </w:rPr>
        <w:t xml:space="preserve"> исполнены полностью).</w:t>
      </w:r>
      <w:proofErr w:type="gramEnd"/>
    </w:p>
    <w:p w:rsidR="003D1826" w:rsidRDefault="00A83B2E" w:rsidP="00D246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40D">
        <w:rPr>
          <w:rFonts w:ascii="Times New Roman" w:hAnsi="Times New Roman" w:cs="Times New Roman"/>
          <w:sz w:val="26"/>
          <w:szCs w:val="26"/>
        </w:rPr>
        <w:t>- по мероприятию 2.2</w:t>
      </w:r>
      <w:r w:rsidRPr="0072440D">
        <w:rPr>
          <w:rFonts w:ascii="Times New Roman" w:hAnsi="Times New Roman" w:cs="Times New Roman"/>
          <w:i/>
          <w:sz w:val="26"/>
          <w:szCs w:val="26"/>
        </w:rPr>
        <w:t>.</w:t>
      </w:r>
      <w:r w:rsidRPr="0072440D">
        <w:rPr>
          <w:i/>
        </w:rPr>
        <w:t xml:space="preserve"> </w:t>
      </w:r>
      <w:r w:rsidRPr="0072440D">
        <w:rPr>
          <w:rFonts w:ascii="Times New Roman" w:hAnsi="Times New Roman" w:cs="Times New Roman"/>
          <w:i/>
          <w:sz w:val="26"/>
          <w:szCs w:val="26"/>
        </w:rPr>
        <w:t>«Обеспечение комплексной безопасности и комфортных условий образовательного процесса»</w:t>
      </w:r>
      <w:r w:rsidRPr="0072440D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483974">
        <w:rPr>
          <w:rFonts w:ascii="Times New Roman" w:hAnsi="Times New Roman" w:cs="Times New Roman"/>
          <w:sz w:val="26"/>
          <w:szCs w:val="26"/>
        </w:rPr>
        <w:t>-</w:t>
      </w:r>
      <w:r w:rsidR="0072440D" w:rsidRPr="0072440D">
        <w:rPr>
          <w:rFonts w:ascii="Times New Roman" w:hAnsi="Times New Roman" w:cs="Times New Roman"/>
          <w:sz w:val="26"/>
          <w:szCs w:val="26"/>
        </w:rPr>
        <w:t>35,2</w:t>
      </w:r>
      <w:r w:rsidRPr="0072440D">
        <w:rPr>
          <w:rFonts w:ascii="Times New Roman" w:hAnsi="Times New Roman" w:cs="Times New Roman"/>
          <w:sz w:val="26"/>
          <w:szCs w:val="26"/>
        </w:rPr>
        <w:t xml:space="preserve"> тыс. рублей в результате экономии, </w:t>
      </w:r>
      <w:r w:rsidR="0072440D" w:rsidRPr="0072440D">
        <w:rPr>
          <w:rFonts w:ascii="Times New Roman" w:hAnsi="Times New Roman" w:cs="Times New Roman"/>
          <w:sz w:val="26"/>
          <w:szCs w:val="26"/>
        </w:rPr>
        <w:t xml:space="preserve">сложившейся по итогам осуществления закупок товаров, работ, услуг, а так же экономии </w:t>
      </w:r>
      <w:r w:rsidRPr="0072440D">
        <w:rPr>
          <w:rFonts w:ascii="Times New Roman" w:hAnsi="Times New Roman" w:cs="Times New Roman"/>
          <w:sz w:val="26"/>
          <w:szCs w:val="26"/>
        </w:rPr>
        <w:t>сложившейся по итогам осуществления закупок по ДОУ "В гостях у сказки</w:t>
      </w:r>
      <w:r w:rsidR="0072440D" w:rsidRPr="0072440D">
        <w:rPr>
          <w:rFonts w:ascii="Times New Roman" w:hAnsi="Times New Roman" w:cs="Times New Roman"/>
          <w:sz w:val="26"/>
          <w:szCs w:val="26"/>
        </w:rPr>
        <w:t>». Средства экономии планируется перераспределить и направить на устранение (недопущение) предписаний надзорных органов.</w:t>
      </w:r>
    </w:p>
    <w:p w:rsidR="006807A3" w:rsidRPr="0072440D" w:rsidRDefault="006807A3" w:rsidP="00D246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440D">
        <w:rPr>
          <w:rFonts w:ascii="Times New Roman" w:hAnsi="Times New Roman" w:cs="Times New Roman"/>
          <w:sz w:val="26"/>
          <w:szCs w:val="26"/>
        </w:rPr>
        <w:t>- по мероприятию</w:t>
      </w:r>
      <w:r>
        <w:rPr>
          <w:rFonts w:ascii="Times New Roman" w:hAnsi="Times New Roman" w:cs="Times New Roman"/>
          <w:sz w:val="26"/>
          <w:szCs w:val="26"/>
        </w:rPr>
        <w:t xml:space="preserve"> 3.1. </w:t>
      </w:r>
      <w:r w:rsidRPr="00DA6EFF">
        <w:rPr>
          <w:rFonts w:ascii="Times New Roman" w:hAnsi="Times New Roman" w:cs="Times New Roman"/>
          <w:i/>
          <w:sz w:val="26"/>
          <w:szCs w:val="26"/>
        </w:rPr>
        <w:t>«Проведение государственной итоговой аттестации выпускников основной и средней школы»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090F">
        <w:rPr>
          <w:rFonts w:ascii="Times New Roman" w:hAnsi="Times New Roman" w:cs="Times New Roman"/>
          <w:sz w:val="26"/>
          <w:szCs w:val="26"/>
        </w:rPr>
        <w:t>в сумме -7</w:t>
      </w:r>
      <w:r w:rsidR="00C8335F">
        <w:rPr>
          <w:rFonts w:ascii="Times New Roman" w:hAnsi="Times New Roman" w:cs="Times New Roman"/>
          <w:sz w:val="26"/>
          <w:szCs w:val="26"/>
        </w:rPr>
        <w:t>,0</w:t>
      </w:r>
      <w:r w:rsidR="00DF090F">
        <w:rPr>
          <w:rFonts w:ascii="Times New Roman" w:hAnsi="Times New Roman" w:cs="Times New Roman"/>
          <w:sz w:val="26"/>
          <w:szCs w:val="26"/>
        </w:rPr>
        <w:t xml:space="preserve"> тыс. рублей в связи с экономией транспортных расходов;</w:t>
      </w:r>
    </w:p>
    <w:p w:rsidR="003D1826" w:rsidRDefault="00480DCF" w:rsidP="000B2D8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15FA4">
        <w:rPr>
          <w:rFonts w:ascii="Times New Roman" w:hAnsi="Times New Roman" w:cs="Times New Roman"/>
          <w:sz w:val="26"/>
          <w:szCs w:val="26"/>
        </w:rPr>
        <w:t xml:space="preserve">- по мероприятию 4.1. </w:t>
      </w:r>
      <w:r w:rsidRPr="00215FA4">
        <w:rPr>
          <w:rFonts w:ascii="Times New Roman" w:hAnsi="Times New Roman" w:cs="Times New Roman"/>
          <w:i/>
          <w:sz w:val="26"/>
          <w:szCs w:val="26"/>
        </w:rPr>
        <w:t xml:space="preserve">«Организация и проведение мероприятий, направленных на раскрытие и реализацию творческого и научного потенциала молодежи. Создание </w:t>
      </w:r>
      <w:r w:rsidRPr="00215FA4">
        <w:rPr>
          <w:rFonts w:ascii="Times New Roman" w:hAnsi="Times New Roman" w:cs="Times New Roman"/>
          <w:i/>
          <w:sz w:val="26"/>
          <w:szCs w:val="26"/>
        </w:rPr>
        <w:lastRenderedPageBreak/>
        <w:t xml:space="preserve">Федерации интеллектуальных игр. </w:t>
      </w:r>
      <w:proofErr w:type="gramStart"/>
      <w:r w:rsidRPr="00215FA4">
        <w:rPr>
          <w:rFonts w:ascii="Times New Roman" w:hAnsi="Times New Roman" w:cs="Times New Roman"/>
          <w:i/>
          <w:sz w:val="26"/>
          <w:szCs w:val="26"/>
        </w:rPr>
        <w:t>Участие в окружных и иных мероприятиях по направлению»</w:t>
      </w:r>
      <w:r w:rsidRPr="00215FA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483974">
        <w:rPr>
          <w:rFonts w:ascii="Times New Roman" w:hAnsi="Times New Roman" w:cs="Times New Roman"/>
          <w:sz w:val="26"/>
          <w:szCs w:val="26"/>
        </w:rPr>
        <w:t>-</w:t>
      </w:r>
      <w:r w:rsidR="00215FA4" w:rsidRPr="00215FA4">
        <w:rPr>
          <w:rFonts w:ascii="Times New Roman" w:hAnsi="Times New Roman" w:cs="Times New Roman"/>
          <w:sz w:val="26"/>
          <w:szCs w:val="26"/>
        </w:rPr>
        <w:t>11,6</w:t>
      </w:r>
      <w:r w:rsidRPr="00215FA4">
        <w:rPr>
          <w:rFonts w:ascii="Times New Roman" w:hAnsi="Times New Roman" w:cs="Times New Roman"/>
          <w:sz w:val="26"/>
          <w:szCs w:val="26"/>
        </w:rPr>
        <w:t xml:space="preserve"> тыс. рублей в результате экономии</w:t>
      </w:r>
      <w:r w:rsidR="00483974">
        <w:rPr>
          <w:rFonts w:ascii="Times New Roman" w:hAnsi="Times New Roman" w:cs="Times New Roman"/>
          <w:sz w:val="26"/>
          <w:szCs w:val="26"/>
        </w:rPr>
        <w:t>,</w:t>
      </w:r>
      <w:r w:rsidRPr="00215FA4">
        <w:rPr>
          <w:rFonts w:ascii="Times New Roman" w:hAnsi="Times New Roman" w:cs="Times New Roman"/>
          <w:sz w:val="26"/>
          <w:szCs w:val="26"/>
        </w:rPr>
        <w:t xml:space="preserve"> в сумме 3,7 тыс. рублей от командировочных расходов для участия команд Нефтеюганского района в окружных мероприятиях </w:t>
      </w:r>
      <w:r w:rsidR="00483974">
        <w:rPr>
          <w:rFonts w:ascii="Times New Roman" w:hAnsi="Times New Roman" w:cs="Times New Roman"/>
          <w:sz w:val="26"/>
          <w:szCs w:val="26"/>
        </w:rPr>
        <w:t>и н</w:t>
      </w:r>
      <w:r w:rsidRPr="00215FA4">
        <w:rPr>
          <w:rFonts w:ascii="Times New Roman" w:hAnsi="Times New Roman" w:cs="Times New Roman"/>
          <w:sz w:val="26"/>
          <w:szCs w:val="26"/>
        </w:rPr>
        <w:t xml:space="preserve">е </w:t>
      </w:r>
      <w:r w:rsidR="00483974" w:rsidRPr="00483974">
        <w:rPr>
          <w:rFonts w:ascii="Times New Roman" w:hAnsi="Times New Roman" w:cs="Times New Roman"/>
          <w:sz w:val="26"/>
          <w:szCs w:val="26"/>
        </w:rPr>
        <w:t xml:space="preserve">произведена оплата по заключенному договору </w:t>
      </w:r>
      <w:r w:rsidR="00483974">
        <w:rPr>
          <w:rFonts w:ascii="Times New Roman" w:hAnsi="Times New Roman" w:cs="Times New Roman"/>
          <w:sz w:val="26"/>
          <w:szCs w:val="26"/>
        </w:rPr>
        <w:t>на обеспечение пожарной безопас</w:t>
      </w:r>
      <w:r w:rsidR="00483974" w:rsidRPr="00483974">
        <w:rPr>
          <w:rFonts w:ascii="Times New Roman" w:hAnsi="Times New Roman" w:cs="Times New Roman"/>
          <w:sz w:val="26"/>
          <w:szCs w:val="26"/>
        </w:rPr>
        <w:t>ности в период проведения дня молодежи в связи с направлением исполнительной документации на проверку в КРУ</w:t>
      </w:r>
      <w:r w:rsidR="0048397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275D2E" w:rsidRPr="00FA437E" w:rsidRDefault="00275D2E" w:rsidP="00275D2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E">
        <w:rPr>
          <w:rFonts w:ascii="Times New Roman" w:hAnsi="Times New Roman" w:cs="Times New Roman"/>
          <w:sz w:val="26"/>
          <w:szCs w:val="26"/>
        </w:rPr>
        <w:t xml:space="preserve">- по мероприятию 4.2. </w:t>
      </w:r>
      <w:r w:rsidRPr="00FA437E">
        <w:rPr>
          <w:rFonts w:ascii="Times New Roman" w:hAnsi="Times New Roman" w:cs="Times New Roman"/>
          <w:i/>
          <w:sz w:val="26"/>
          <w:szCs w:val="26"/>
        </w:rPr>
        <w:t>«Организация мероприятий, направленных на профессиональную ориентацию и временную занятость несовершеннолетних граждан. Ведение банка данных о молодых предпринимателях Нефтеюганского района. Участие в окружных и иных мероприятиях по направлению»</w:t>
      </w:r>
      <w:r w:rsidRPr="00FA437E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483974">
        <w:rPr>
          <w:rFonts w:ascii="Times New Roman" w:hAnsi="Times New Roman" w:cs="Times New Roman"/>
          <w:sz w:val="26"/>
          <w:szCs w:val="26"/>
        </w:rPr>
        <w:t>-</w:t>
      </w:r>
      <w:r w:rsidRPr="00FA437E">
        <w:rPr>
          <w:rFonts w:ascii="Times New Roman" w:hAnsi="Times New Roman" w:cs="Times New Roman"/>
          <w:sz w:val="26"/>
          <w:szCs w:val="26"/>
        </w:rPr>
        <w:t>10</w:t>
      </w:r>
      <w:r w:rsidR="00DF090F">
        <w:rPr>
          <w:rFonts w:ascii="Times New Roman" w:hAnsi="Times New Roman" w:cs="Times New Roman"/>
          <w:sz w:val="26"/>
          <w:szCs w:val="26"/>
        </w:rPr>
        <w:t>,6</w:t>
      </w:r>
      <w:r w:rsidRPr="00FA437E">
        <w:rPr>
          <w:rFonts w:ascii="Times New Roman" w:hAnsi="Times New Roman" w:cs="Times New Roman"/>
          <w:sz w:val="26"/>
          <w:szCs w:val="26"/>
        </w:rPr>
        <w:t xml:space="preserve"> тыс. рублей, в связи с</w:t>
      </w:r>
      <w:r>
        <w:rPr>
          <w:rFonts w:ascii="Times New Roman" w:hAnsi="Times New Roman" w:cs="Times New Roman"/>
          <w:sz w:val="26"/>
          <w:szCs w:val="26"/>
        </w:rPr>
        <w:t xml:space="preserve"> тем, что</w:t>
      </w:r>
      <w:r w:rsidRPr="00FA437E">
        <w:rPr>
          <w:rFonts w:ascii="Times New Roman" w:hAnsi="Times New Roman" w:cs="Times New Roman"/>
          <w:sz w:val="26"/>
          <w:szCs w:val="26"/>
        </w:rPr>
        <w:t xml:space="preserve"> оплат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FA437E">
        <w:rPr>
          <w:rFonts w:ascii="Times New Roman" w:hAnsi="Times New Roman" w:cs="Times New Roman"/>
          <w:sz w:val="26"/>
          <w:szCs w:val="26"/>
        </w:rPr>
        <w:t xml:space="preserve"> труда несовершеннолетним подросткам</w:t>
      </w:r>
      <w:r>
        <w:rPr>
          <w:rFonts w:ascii="Times New Roman" w:hAnsi="Times New Roman" w:cs="Times New Roman"/>
          <w:sz w:val="26"/>
          <w:szCs w:val="26"/>
        </w:rPr>
        <w:t xml:space="preserve"> производится</w:t>
      </w:r>
      <w:r w:rsidRPr="00FA437E">
        <w:rPr>
          <w:rFonts w:ascii="Times New Roman" w:hAnsi="Times New Roman" w:cs="Times New Roman"/>
          <w:sz w:val="26"/>
          <w:szCs w:val="26"/>
        </w:rPr>
        <w:t xml:space="preserve"> за фактически отработанное время в соответствии с табелем учета рабочего времени,</w:t>
      </w:r>
    </w:p>
    <w:p w:rsidR="00494677" w:rsidRPr="00275D2E" w:rsidRDefault="00494677" w:rsidP="0048397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D2E">
        <w:rPr>
          <w:rFonts w:ascii="Times New Roman" w:hAnsi="Times New Roman" w:cs="Times New Roman"/>
          <w:sz w:val="26"/>
          <w:szCs w:val="26"/>
        </w:rPr>
        <w:t xml:space="preserve">- по мероприятию 6.3. </w:t>
      </w:r>
      <w:r w:rsidRPr="00275D2E">
        <w:rPr>
          <w:rFonts w:ascii="Times New Roman" w:hAnsi="Times New Roman" w:cs="Times New Roman"/>
          <w:i/>
          <w:sz w:val="26"/>
          <w:szCs w:val="26"/>
        </w:rPr>
        <w:t>«Обеспечение деятельности Департамента образования и молодежной политики»</w:t>
      </w:r>
      <w:r w:rsidRPr="00275D2E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483974">
        <w:rPr>
          <w:rFonts w:ascii="Times New Roman" w:hAnsi="Times New Roman" w:cs="Times New Roman"/>
          <w:sz w:val="26"/>
          <w:szCs w:val="26"/>
        </w:rPr>
        <w:t>-</w:t>
      </w:r>
      <w:r w:rsidR="00275D2E" w:rsidRPr="00275D2E">
        <w:rPr>
          <w:rFonts w:ascii="Times New Roman" w:hAnsi="Times New Roman" w:cs="Times New Roman"/>
          <w:sz w:val="26"/>
          <w:szCs w:val="26"/>
        </w:rPr>
        <w:t>318,3</w:t>
      </w:r>
      <w:r w:rsidRPr="00275D2E">
        <w:rPr>
          <w:rFonts w:ascii="Times New Roman" w:hAnsi="Times New Roman" w:cs="Times New Roman"/>
          <w:sz w:val="26"/>
          <w:szCs w:val="26"/>
        </w:rPr>
        <w:t xml:space="preserve"> тыс. рублей по </w:t>
      </w:r>
      <w:r w:rsidR="00483974" w:rsidRPr="00483974">
        <w:rPr>
          <w:rFonts w:ascii="Times New Roman" w:hAnsi="Times New Roman" w:cs="Times New Roman"/>
          <w:sz w:val="26"/>
          <w:szCs w:val="26"/>
        </w:rPr>
        <w:t>причине экономии, сложившейся по итогам осуществления закупок на проведение оценки условий труда МКУ "ЦБО" и прохождение медицинского осмотра муниципальных служащих.</w:t>
      </w:r>
    </w:p>
    <w:p w:rsidR="003D1826" w:rsidRPr="00B66C27" w:rsidRDefault="00494677" w:rsidP="00802B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B5F">
        <w:rPr>
          <w:rFonts w:ascii="Times New Roman" w:hAnsi="Times New Roman" w:cs="Times New Roman"/>
          <w:color w:val="FF0000"/>
          <w:sz w:val="26"/>
          <w:szCs w:val="26"/>
        </w:rPr>
        <w:t xml:space="preserve">- </w:t>
      </w:r>
      <w:r w:rsidRPr="00275D2E">
        <w:rPr>
          <w:rFonts w:ascii="Times New Roman" w:hAnsi="Times New Roman" w:cs="Times New Roman"/>
          <w:sz w:val="26"/>
          <w:szCs w:val="26"/>
        </w:rPr>
        <w:t xml:space="preserve">по мероприятию 7.1. </w:t>
      </w:r>
      <w:r w:rsidRPr="00275D2E">
        <w:rPr>
          <w:rFonts w:ascii="Times New Roman" w:hAnsi="Times New Roman" w:cs="Times New Roman"/>
          <w:i/>
          <w:sz w:val="26"/>
          <w:szCs w:val="26"/>
        </w:rPr>
        <w:t>«Обеспечение деятельности и создание условий для предоставления муниципальных услуг (работ), оказываемых муниципальными образовательными организациями»</w:t>
      </w:r>
      <w:r w:rsidRPr="00275D2E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483974">
        <w:rPr>
          <w:rFonts w:ascii="Times New Roman" w:hAnsi="Times New Roman" w:cs="Times New Roman"/>
          <w:sz w:val="26"/>
          <w:szCs w:val="26"/>
        </w:rPr>
        <w:t>-</w:t>
      </w:r>
      <w:r w:rsidRPr="00275D2E">
        <w:rPr>
          <w:rFonts w:ascii="Times New Roman" w:hAnsi="Times New Roman" w:cs="Times New Roman"/>
          <w:sz w:val="26"/>
          <w:szCs w:val="26"/>
        </w:rPr>
        <w:t>4</w:t>
      </w:r>
      <w:r w:rsidR="00275D2E" w:rsidRPr="00275D2E">
        <w:rPr>
          <w:rFonts w:ascii="Times New Roman" w:hAnsi="Times New Roman" w:cs="Times New Roman"/>
          <w:sz w:val="26"/>
          <w:szCs w:val="26"/>
        </w:rPr>
        <w:t> 401,5</w:t>
      </w:r>
      <w:r w:rsidRPr="00275D2E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802BF5" w:rsidRPr="00275D2E">
        <w:rPr>
          <w:rFonts w:ascii="Times New Roman" w:hAnsi="Times New Roman" w:cs="Times New Roman"/>
          <w:sz w:val="26"/>
          <w:szCs w:val="26"/>
        </w:rPr>
        <w:t xml:space="preserve"> </w:t>
      </w:r>
      <w:r w:rsidR="00802BF5" w:rsidRPr="00B66C27">
        <w:rPr>
          <w:rFonts w:ascii="Times New Roman" w:hAnsi="Times New Roman" w:cs="Times New Roman"/>
          <w:sz w:val="26"/>
          <w:szCs w:val="26"/>
        </w:rPr>
        <w:t xml:space="preserve">обусловлено </w:t>
      </w:r>
      <w:r w:rsidR="00B66C27" w:rsidRPr="00B66C27">
        <w:rPr>
          <w:rFonts w:ascii="Times New Roman" w:hAnsi="Times New Roman" w:cs="Times New Roman"/>
          <w:sz w:val="26"/>
          <w:szCs w:val="26"/>
        </w:rPr>
        <w:t>изменением ЦРБ графика прохождения медицинских осмотров; корректировкой графика отпусков</w:t>
      </w:r>
      <w:r w:rsidR="00802BF5" w:rsidRPr="00B66C27">
        <w:rPr>
          <w:rFonts w:ascii="Times New Roman" w:hAnsi="Times New Roman" w:cs="Times New Roman"/>
          <w:sz w:val="26"/>
          <w:szCs w:val="26"/>
        </w:rPr>
        <w:t>.</w:t>
      </w:r>
    </w:p>
    <w:p w:rsidR="003D1826" w:rsidRPr="00275D2E" w:rsidRDefault="00802BF5" w:rsidP="00802BF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D2E">
        <w:rPr>
          <w:rFonts w:ascii="Times New Roman" w:hAnsi="Times New Roman" w:cs="Times New Roman"/>
          <w:sz w:val="26"/>
          <w:szCs w:val="26"/>
        </w:rPr>
        <w:t xml:space="preserve">- по мероприятию 7.2. </w:t>
      </w:r>
      <w:r w:rsidRPr="00275D2E">
        <w:rPr>
          <w:rFonts w:ascii="Times New Roman" w:hAnsi="Times New Roman" w:cs="Times New Roman"/>
          <w:i/>
          <w:sz w:val="26"/>
          <w:szCs w:val="26"/>
        </w:rPr>
        <w:t>«Предоставление социальных льгот, гарантии и компенсации работникам образовательных организаций»</w:t>
      </w:r>
      <w:r w:rsidRPr="00275D2E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6807A3">
        <w:rPr>
          <w:rFonts w:ascii="Times New Roman" w:hAnsi="Times New Roman" w:cs="Times New Roman"/>
          <w:sz w:val="26"/>
          <w:szCs w:val="26"/>
        </w:rPr>
        <w:t>-</w:t>
      </w:r>
      <w:r w:rsidR="00275D2E" w:rsidRPr="00275D2E">
        <w:rPr>
          <w:rFonts w:ascii="Times New Roman" w:hAnsi="Times New Roman" w:cs="Times New Roman"/>
          <w:sz w:val="26"/>
          <w:szCs w:val="26"/>
        </w:rPr>
        <w:t>265,9</w:t>
      </w:r>
      <w:r w:rsidRPr="00275D2E">
        <w:rPr>
          <w:rFonts w:ascii="Times New Roman" w:hAnsi="Times New Roman" w:cs="Times New Roman"/>
          <w:sz w:val="26"/>
          <w:szCs w:val="26"/>
        </w:rPr>
        <w:t xml:space="preserve"> тыс. рублей</w:t>
      </w:r>
    </w:p>
    <w:p w:rsidR="00902875" w:rsidRDefault="00802BF5" w:rsidP="005B32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75D2E">
        <w:rPr>
          <w:rFonts w:ascii="Times New Roman" w:hAnsi="Times New Roman" w:cs="Times New Roman"/>
          <w:sz w:val="26"/>
          <w:szCs w:val="26"/>
        </w:rPr>
        <w:t xml:space="preserve">не произведена оплата проезда на похороны по причине некачественно предоставленных подтверждающих документов, а так же </w:t>
      </w:r>
      <w:r w:rsidR="00275D2E" w:rsidRPr="00275D2E">
        <w:rPr>
          <w:rFonts w:ascii="Times New Roman" w:hAnsi="Times New Roman" w:cs="Times New Roman"/>
          <w:sz w:val="26"/>
          <w:szCs w:val="26"/>
        </w:rPr>
        <w:t>п</w:t>
      </w:r>
      <w:r w:rsidRPr="00275D2E">
        <w:rPr>
          <w:rFonts w:ascii="Times New Roman" w:hAnsi="Times New Roman" w:cs="Times New Roman"/>
          <w:sz w:val="26"/>
          <w:szCs w:val="26"/>
        </w:rPr>
        <w:t>еренос срока расторжения трудовых отношений в связи с выходом на пенсию работника ПСОШ 1 на август 2015.</w:t>
      </w:r>
    </w:p>
    <w:p w:rsidR="00483974" w:rsidRDefault="00C44384" w:rsidP="005B320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 этом перевыполнен процент</w:t>
      </w:r>
      <w:r w:rsidRPr="00C44384">
        <w:rPr>
          <w:rFonts w:ascii="Times New Roman" w:hAnsi="Times New Roman" w:cs="Times New Roman"/>
          <w:sz w:val="26"/>
          <w:szCs w:val="26"/>
        </w:rPr>
        <w:t xml:space="preserve"> исполнения по отношению к сетевому графику в связи с дополнительными средствами, не внесенными на отчетную дату в постановление, утверждающее программу</w:t>
      </w:r>
      <w:r>
        <w:rPr>
          <w:rFonts w:ascii="Times New Roman" w:hAnsi="Times New Roman" w:cs="Times New Roman"/>
          <w:sz w:val="26"/>
          <w:szCs w:val="26"/>
        </w:rPr>
        <w:t xml:space="preserve"> по мероприятиям:</w:t>
      </w:r>
    </w:p>
    <w:p w:rsidR="00C44384" w:rsidRPr="00DF090F" w:rsidRDefault="00C44384" w:rsidP="00C443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F">
        <w:rPr>
          <w:rFonts w:ascii="Times New Roman" w:hAnsi="Times New Roman" w:cs="Times New Roman"/>
          <w:sz w:val="26"/>
          <w:szCs w:val="26"/>
        </w:rPr>
        <w:t xml:space="preserve">- по мероприятию 2.3. </w:t>
      </w:r>
      <w:r w:rsidRPr="00DF090F">
        <w:rPr>
          <w:rFonts w:ascii="Times New Roman" w:hAnsi="Times New Roman" w:cs="Times New Roman"/>
          <w:i/>
          <w:sz w:val="26"/>
          <w:szCs w:val="26"/>
        </w:rPr>
        <w:t>«Проведение ремонтных работ в пищеблоках и обеденных зонах зданий образовательных организаций и их оснащение современным технологическим оборудованием»</w:t>
      </w:r>
      <w:r w:rsidRPr="00DF090F">
        <w:t xml:space="preserve"> </w:t>
      </w:r>
      <w:r w:rsidRPr="00DF090F">
        <w:rPr>
          <w:rFonts w:ascii="Times New Roman" w:hAnsi="Times New Roman" w:cs="Times New Roman"/>
          <w:sz w:val="26"/>
          <w:szCs w:val="26"/>
        </w:rPr>
        <w:t>в сумме +1 501,3 тыс. рублей;</w:t>
      </w:r>
    </w:p>
    <w:p w:rsidR="00C44384" w:rsidRPr="00DF090F" w:rsidRDefault="00C44384" w:rsidP="00C443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F">
        <w:rPr>
          <w:rFonts w:ascii="Times New Roman" w:hAnsi="Times New Roman" w:cs="Times New Roman"/>
          <w:sz w:val="26"/>
          <w:szCs w:val="26"/>
        </w:rPr>
        <w:t>- по мероприятию 2.5. «Комплектование оборудованием, мебелью, инвентарем образовательных организаций» +300</w:t>
      </w:r>
      <w:r w:rsidR="00C8335F">
        <w:rPr>
          <w:rFonts w:ascii="Times New Roman" w:hAnsi="Times New Roman" w:cs="Times New Roman"/>
          <w:sz w:val="26"/>
          <w:szCs w:val="26"/>
        </w:rPr>
        <w:t>,0</w:t>
      </w:r>
      <w:r w:rsidRPr="00DF090F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C44384" w:rsidRPr="00DF090F" w:rsidRDefault="00C44384" w:rsidP="00C443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F">
        <w:rPr>
          <w:rFonts w:ascii="Times New Roman" w:hAnsi="Times New Roman" w:cs="Times New Roman"/>
          <w:sz w:val="26"/>
          <w:szCs w:val="26"/>
        </w:rPr>
        <w:t xml:space="preserve">- по мероприятию 6.1. </w:t>
      </w:r>
      <w:r w:rsidRPr="00DF090F">
        <w:rPr>
          <w:rFonts w:ascii="Times New Roman" w:hAnsi="Times New Roman" w:cs="Times New Roman"/>
          <w:i/>
          <w:sz w:val="26"/>
          <w:szCs w:val="26"/>
        </w:rPr>
        <w:t>«Осуществление функций исполнительного органа муниципальной власти Нефтеюганского района по реализации единой муниципальной политики возложенной на Департамент образования и молодежной политики»</w:t>
      </w:r>
      <w:r w:rsidRPr="00DF090F">
        <w:rPr>
          <w:i/>
        </w:rPr>
        <w:t xml:space="preserve"> </w:t>
      </w:r>
      <w:r w:rsidRPr="00DF090F">
        <w:rPr>
          <w:rFonts w:ascii="Times New Roman" w:hAnsi="Times New Roman" w:cs="Times New Roman"/>
          <w:sz w:val="26"/>
          <w:szCs w:val="26"/>
        </w:rPr>
        <w:t>Отклонения в сумме 1 027,9 тыс. руб</w:t>
      </w:r>
      <w:r w:rsidR="00DF090F" w:rsidRPr="00DF090F">
        <w:rPr>
          <w:rFonts w:ascii="Times New Roman" w:hAnsi="Times New Roman" w:cs="Times New Roman"/>
          <w:sz w:val="26"/>
          <w:szCs w:val="26"/>
        </w:rPr>
        <w:t>лей.</w:t>
      </w:r>
    </w:p>
    <w:p w:rsidR="00DF090F" w:rsidRDefault="00DF090F" w:rsidP="00C443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090F">
        <w:rPr>
          <w:rFonts w:ascii="Times New Roman" w:hAnsi="Times New Roman" w:cs="Times New Roman"/>
          <w:sz w:val="26"/>
          <w:szCs w:val="26"/>
        </w:rPr>
        <w:t xml:space="preserve">По мероприятию 3.2. </w:t>
      </w:r>
      <w:r w:rsidRPr="00DF090F">
        <w:rPr>
          <w:rFonts w:ascii="Times New Roman" w:hAnsi="Times New Roman" w:cs="Times New Roman"/>
          <w:i/>
          <w:sz w:val="26"/>
          <w:szCs w:val="26"/>
        </w:rPr>
        <w:t>«Проведение совещаний, конференций и мероприятий по актуальным вопросам образования»</w:t>
      </w:r>
      <w:r w:rsidRPr="00DF090F">
        <w:rPr>
          <w:rFonts w:ascii="Times New Roman" w:hAnsi="Times New Roman" w:cs="Times New Roman"/>
          <w:sz w:val="26"/>
          <w:szCs w:val="26"/>
        </w:rPr>
        <w:t xml:space="preserve"> +48</w:t>
      </w:r>
      <w:r w:rsidR="00C8335F">
        <w:rPr>
          <w:rFonts w:ascii="Times New Roman" w:hAnsi="Times New Roman" w:cs="Times New Roman"/>
          <w:sz w:val="26"/>
          <w:szCs w:val="26"/>
        </w:rPr>
        <w:t>,0</w:t>
      </w:r>
      <w:r w:rsidRPr="00DF090F">
        <w:rPr>
          <w:rFonts w:ascii="Times New Roman" w:hAnsi="Times New Roman" w:cs="Times New Roman"/>
          <w:sz w:val="26"/>
          <w:szCs w:val="26"/>
        </w:rPr>
        <w:t xml:space="preserve"> тыс. рублей превышение исполнения по отношению к сетевому графику произошло в результате оплаты </w:t>
      </w:r>
      <w:proofErr w:type="spellStart"/>
      <w:r w:rsidRPr="00DF090F">
        <w:rPr>
          <w:rFonts w:ascii="Times New Roman" w:hAnsi="Times New Roman" w:cs="Times New Roman"/>
          <w:sz w:val="26"/>
          <w:szCs w:val="26"/>
        </w:rPr>
        <w:t>орг</w:t>
      </w:r>
      <w:proofErr w:type="gramStart"/>
      <w:r w:rsidRPr="00DF090F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DF090F">
        <w:rPr>
          <w:rFonts w:ascii="Times New Roman" w:hAnsi="Times New Roman" w:cs="Times New Roman"/>
          <w:sz w:val="26"/>
          <w:szCs w:val="26"/>
        </w:rPr>
        <w:t>зноса</w:t>
      </w:r>
      <w:proofErr w:type="spellEnd"/>
      <w:r w:rsidRPr="00DF090F">
        <w:rPr>
          <w:rFonts w:ascii="Times New Roman" w:hAnsi="Times New Roman" w:cs="Times New Roman"/>
          <w:sz w:val="26"/>
          <w:szCs w:val="26"/>
        </w:rPr>
        <w:t>,  приобретения канцелярских товаров, рамок и цветов для проведения совещания педагогических работников образовательных учреждений Нефтеюганского района, запланированного на август.</w:t>
      </w:r>
    </w:p>
    <w:p w:rsidR="00BC2FFD" w:rsidRDefault="00BC2FFD" w:rsidP="00C443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2FFD" w:rsidRPr="00C07739" w:rsidRDefault="00BC2FFD" w:rsidP="00BC2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7739">
        <w:rPr>
          <w:rFonts w:ascii="Times New Roman" w:hAnsi="Times New Roman" w:cs="Times New Roman"/>
          <w:b/>
          <w:sz w:val="26"/>
          <w:szCs w:val="26"/>
        </w:rPr>
        <w:t>- «Управление муниципальными финансами на 2014-2020 годы» составило 95,5%</w:t>
      </w:r>
      <w:r w:rsidRPr="00C07739">
        <w:rPr>
          <w:rFonts w:ascii="Times New Roman" w:hAnsi="Times New Roman" w:cs="Times New Roman"/>
          <w:sz w:val="26"/>
          <w:szCs w:val="26"/>
        </w:rPr>
        <w:t xml:space="preserve">. </w:t>
      </w:r>
      <w:r w:rsidRPr="00C07739">
        <w:rPr>
          <w:rFonts w:ascii="Times New Roman" w:hAnsi="Times New Roman" w:cs="Times New Roman"/>
          <w:sz w:val="26"/>
          <w:szCs w:val="26"/>
          <w:u w:val="single"/>
        </w:rPr>
        <w:t>Исполнение по окружному бюджету составило 100 %.</w:t>
      </w:r>
      <w:r w:rsidRPr="00C0773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FFD" w:rsidRDefault="00BC2FFD" w:rsidP="00BC2F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7739">
        <w:lastRenderedPageBreak/>
        <w:t xml:space="preserve"> </w:t>
      </w:r>
      <w:r w:rsidRPr="00C07739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98,7%.</w:t>
      </w:r>
      <w:r w:rsidRPr="00C07739">
        <w:rPr>
          <w:rFonts w:ascii="Times New Roman" w:hAnsi="Times New Roman" w:cs="Times New Roman"/>
          <w:sz w:val="26"/>
          <w:szCs w:val="26"/>
        </w:rPr>
        <w:t xml:space="preserve"> Отклонение в сумме 1 265,0 тыс. рублей по мероприятию 3.«Обеспечение деятельности Департамента финансов Нефтеюганского района» в связи с перенесением льготных отпусков, и переносом мероприятий по повышению квалификации (суточные, прое</w:t>
      </w:r>
      <w:proofErr w:type="gramStart"/>
      <w:r w:rsidRPr="00C07739">
        <w:rPr>
          <w:rFonts w:ascii="Times New Roman" w:hAnsi="Times New Roman" w:cs="Times New Roman"/>
          <w:sz w:val="26"/>
          <w:szCs w:val="26"/>
        </w:rPr>
        <w:t>зд в сл</w:t>
      </w:r>
      <w:proofErr w:type="gramEnd"/>
      <w:r w:rsidRPr="00C07739">
        <w:rPr>
          <w:rFonts w:ascii="Times New Roman" w:hAnsi="Times New Roman" w:cs="Times New Roman"/>
          <w:sz w:val="26"/>
          <w:szCs w:val="26"/>
        </w:rPr>
        <w:t>ужебную командировку, проживание в служебной командировке).</w:t>
      </w:r>
    </w:p>
    <w:p w:rsidR="00BC2FFD" w:rsidRPr="00DF090F" w:rsidRDefault="00BC2FFD" w:rsidP="00C4438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2FFD" w:rsidRPr="00B07B6D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7B6D">
        <w:rPr>
          <w:rFonts w:ascii="Times New Roman" w:hAnsi="Times New Roman" w:cs="Times New Roman"/>
          <w:b/>
          <w:sz w:val="26"/>
          <w:szCs w:val="26"/>
        </w:rPr>
        <w:t>- «Обеспечение экологической безопасности Нефтеюганского района на 2014-2020 годы»</w:t>
      </w:r>
      <w:r w:rsidRPr="00B07B6D">
        <w:rPr>
          <w:rFonts w:ascii="Times New Roman" w:hAnsi="Times New Roman" w:cs="Times New Roman"/>
          <w:sz w:val="26"/>
          <w:szCs w:val="26"/>
        </w:rPr>
        <w:t xml:space="preserve"> </w:t>
      </w:r>
      <w:r w:rsidRPr="00B07B6D">
        <w:rPr>
          <w:rFonts w:ascii="Times New Roman" w:hAnsi="Times New Roman" w:cs="Times New Roman"/>
          <w:b/>
          <w:sz w:val="26"/>
          <w:szCs w:val="26"/>
        </w:rPr>
        <w:t>91,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B07B6D">
        <w:rPr>
          <w:rFonts w:ascii="Times New Roman" w:hAnsi="Times New Roman" w:cs="Times New Roman"/>
          <w:sz w:val="26"/>
          <w:szCs w:val="26"/>
        </w:rPr>
        <w:t>%. Отклонения от сетевого графика в сумме 2</w:t>
      </w:r>
      <w:r>
        <w:rPr>
          <w:rFonts w:ascii="Times New Roman" w:hAnsi="Times New Roman" w:cs="Times New Roman"/>
          <w:sz w:val="26"/>
          <w:szCs w:val="26"/>
        </w:rPr>
        <w:t> 430,4</w:t>
      </w:r>
      <w:r w:rsidRPr="00B07B6D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BC2FFD" w:rsidRPr="00797E60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7E60">
        <w:rPr>
          <w:rFonts w:ascii="Times New Roman" w:hAnsi="Times New Roman" w:cs="Times New Roman"/>
          <w:sz w:val="26"/>
          <w:szCs w:val="26"/>
        </w:rPr>
        <w:t xml:space="preserve">- по мероприятию 2.3. </w:t>
      </w:r>
      <w:r w:rsidRPr="006F2307">
        <w:rPr>
          <w:rFonts w:ascii="Times New Roman" w:hAnsi="Times New Roman" w:cs="Times New Roman"/>
          <w:i/>
          <w:sz w:val="26"/>
          <w:szCs w:val="26"/>
        </w:rPr>
        <w:t>«Рекультивация объектов и несанкционированных мест размещения твёрдых бытовых отходов»</w:t>
      </w:r>
      <w:r w:rsidRPr="00797E60">
        <w:rPr>
          <w:rFonts w:ascii="Times New Roman" w:hAnsi="Times New Roman" w:cs="Times New Roman"/>
          <w:sz w:val="26"/>
          <w:szCs w:val="26"/>
        </w:rPr>
        <w:t xml:space="preserve"> в сумме 1 361,5 тыс. рублей, выполнение принято по факту выполненных работ. График производства работ </w:t>
      </w:r>
      <w:proofErr w:type="gramStart"/>
      <w:r w:rsidRPr="00797E6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797E60">
        <w:rPr>
          <w:rFonts w:ascii="Times New Roman" w:hAnsi="Times New Roman" w:cs="Times New Roman"/>
          <w:sz w:val="26"/>
          <w:szCs w:val="26"/>
        </w:rPr>
        <w:t xml:space="preserve"> муниципального контракта, отклонений нет. Освоение оставшихся сре</w:t>
      </w:r>
      <w:proofErr w:type="gramStart"/>
      <w:r w:rsidRPr="00797E60">
        <w:rPr>
          <w:rFonts w:ascii="Times New Roman" w:hAnsi="Times New Roman" w:cs="Times New Roman"/>
          <w:sz w:val="26"/>
          <w:szCs w:val="26"/>
        </w:rPr>
        <w:t>дств пл</w:t>
      </w:r>
      <w:proofErr w:type="gramEnd"/>
      <w:r w:rsidRPr="00797E60">
        <w:rPr>
          <w:rFonts w:ascii="Times New Roman" w:hAnsi="Times New Roman" w:cs="Times New Roman"/>
          <w:sz w:val="26"/>
          <w:szCs w:val="26"/>
        </w:rPr>
        <w:t>анируется в августе 2015.</w:t>
      </w:r>
    </w:p>
    <w:p w:rsidR="00BC2FFD" w:rsidRPr="006F2307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2307">
        <w:rPr>
          <w:rFonts w:ascii="Times New Roman" w:hAnsi="Times New Roman" w:cs="Times New Roman"/>
          <w:sz w:val="26"/>
          <w:szCs w:val="26"/>
        </w:rPr>
        <w:t xml:space="preserve">- по мероприятию 2.5. </w:t>
      </w:r>
      <w:r w:rsidRPr="006F2307">
        <w:rPr>
          <w:rFonts w:ascii="Times New Roman" w:hAnsi="Times New Roman" w:cs="Times New Roman"/>
          <w:i/>
          <w:sz w:val="26"/>
          <w:szCs w:val="26"/>
        </w:rPr>
        <w:t>«Повышение экологически безопасного уровня обращения с отходами и качества жизни населения»</w:t>
      </w:r>
      <w:r w:rsidRPr="006F2307">
        <w:rPr>
          <w:rFonts w:ascii="Times New Roman" w:hAnsi="Times New Roman" w:cs="Times New Roman"/>
          <w:sz w:val="26"/>
          <w:szCs w:val="26"/>
        </w:rPr>
        <w:t xml:space="preserve"> в сумме 1 068,9 тыс. рублей в связи с тем,</w:t>
      </w:r>
      <w:r w:rsidRPr="006F2307">
        <w:t xml:space="preserve"> </w:t>
      </w:r>
      <w:r w:rsidRPr="006F2307">
        <w:rPr>
          <w:rFonts w:ascii="Times New Roman" w:hAnsi="Times New Roman" w:cs="Times New Roman"/>
          <w:sz w:val="26"/>
          <w:szCs w:val="26"/>
        </w:rPr>
        <w:t>что оплата осуществляется по факту выполненных работ и заявок от населения.</w:t>
      </w:r>
    </w:p>
    <w:p w:rsidR="00D74021" w:rsidRDefault="00D74021" w:rsidP="007815F0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77C56" w:rsidRPr="0090025F" w:rsidRDefault="00077C56" w:rsidP="00077C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0025F">
        <w:rPr>
          <w:rFonts w:ascii="Times New Roman" w:hAnsi="Times New Roman" w:cs="Times New Roman"/>
          <w:b/>
          <w:sz w:val="26"/>
          <w:szCs w:val="26"/>
        </w:rPr>
        <w:t>- «Улучшение условий и охраны труда, развитие социального партнерства в муниципальном образовании Нефтеюганский район на 2014-2020 годы»</w:t>
      </w:r>
      <w:r w:rsidRPr="0090025F">
        <w:rPr>
          <w:rFonts w:ascii="Times New Roman" w:hAnsi="Times New Roman" w:cs="Times New Roman"/>
          <w:sz w:val="26"/>
          <w:szCs w:val="26"/>
        </w:rPr>
        <w:t xml:space="preserve"> составило </w:t>
      </w:r>
      <w:r w:rsidRPr="0090025F">
        <w:rPr>
          <w:rFonts w:ascii="Times New Roman" w:hAnsi="Times New Roman" w:cs="Times New Roman"/>
          <w:b/>
          <w:sz w:val="26"/>
          <w:szCs w:val="26"/>
        </w:rPr>
        <w:t>88,</w:t>
      </w:r>
      <w:r w:rsidR="0090025F" w:rsidRPr="0090025F">
        <w:rPr>
          <w:rFonts w:ascii="Times New Roman" w:hAnsi="Times New Roman" w:cs="Times New Roman"/>
          <w:b/>
          <w:sz w:val="26"/>
          <w:szCs w:val="26"/>
        </w:rPr>
        <w:t>9</w:t>
      </w:r>
      <w:r w:rsidRPr="0090025F">
        <w:rPr>
          <w:rFonts w:ascii="Times New Roman" w:hAnsi="Times New Roman" w:cs="Times New Roman"/>
          <w:b/>
          <w:sz w:val="26"/>
          <w:szCs w:val="26"/>
        </w:rPr>
        <w:t>%</w:t>
      </w:r>
      <w:r w:rsidRPr="0090025F"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077C56" w:rsidRPr="00EA3BDA" w:rsidRDefault="00077C56" w:rsidP="00077C5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A3BDA">
        <w:rPr>
          <w:rFonts w:ascii="Times New Roman" w:hAnsi="Times New Roman" w:cs="Times New Roman"/>
          <w:sz w:val="26"/>
          <w:szCs w:val="26"/>
          <w:u w:val="single"/>
        </w:rPr>
        <w:t>исполнение за счет средств бюджета автономного округа составило 87,</w:t>
      </w:r>
      <w:r w:rsidR="0090025F" w:rsidRPr="00EA3BDA">
        <w:rPr>
          <w:rFonts w:ascii="Times New Roman" w:hAnsi="Times New Roman" w:cs="Times New Roman"/>
          <w:sz w:val="26"/>
          <w:szCs w:val="26"/>
          <w:u w:val="single"/>
        </w:rPr>
        <w:t>7</w:t>
      </w:r>
      <w:r w:rsidRPr="00EA3BDA">
        <w:rPr>
          <w:rFonts w:ascii="Times New Roman" w:hAnsi="Times New Roman" w:cs="Times New Roman"/>
          <w:sz w:val="26"/>
          <w:szCs w:val="26"/>
          <w:u w:val="single"/>
        </w:rPr>
        <w:t>%,</w:t>
      </w:r>
      <w:r w:rsidRPr="00EA3BDA">
        <w:rPr>
          <w:rFonts w:ascii="Times New Roman" w:hAnsi="Times New Roman" w:cs="Times New Roman"/>
          <w:sz w:val="26"/>
          <w:szCs w:val="26"/>
        </w:rPr>
        <w:t xml:space="preserve"> отклонение в сумме </w:t>
      </w:r>
      <w:r w:rsidR="0090025F" w:rsidRPr="00EA3BDA">
        <w:rPr>
          <w:rFonts w:ascii="Times New Roman" w:hAnsi="Times New Roman" w:cs="Times New Roman"/>
          <w:sz w:val="26"/>
          <w:szCs w:val="26"/>
        </w:rPr>
        <w:t>-</w:t>
      </w:r>
      <w:r w:rsidRPr="00EA3BDA">
        <w:rPr>
          <w:rFonts w:ascii="Times New Roman" w:hAnsi="Times New Roman" w:cs="Times New Roman"/>
          <w:sz w:val="26"/>
          <w:szCs w:val="26"/>
        </w:rPr>
        <w:t>22</w:t>
      </w:r>
      <w:r w:rsidR="0090025F" w:rsidRPr="00EA3BDA">
        <w:rPr>
          <w:rFonts w:ascii="Times New Roman" w:hAnsi="Times New Roman" w:cs="Times New Roman"/>
          <w:sz w:val="26"/>
          <w:szCs w:val="26"/>
        </w:rPr>
        <w:t>5,</w:t>
      </w:r>
      <w:r w:rsidRPr="00EA3BDA">
        <w:rPr>
          <w:rFonts w:ascii="Times New Roman" w:hAnsi="Times New Roman" w:cs="Times New Roman"/>
          <w:sz w:val="26"/>
          <w:szCs w:val="26"/>
        </w:rPr>
        <w:t xml:space="preserve">2 тыс. рублей, в связи с оплатой текущих расходов месяцем, следующим </w:t>
      </w:r>
      <w:proofErr w:type="gramStart"/>
      <w:r w:rsidRPr="00EA3BD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A3BD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3BDA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EA3BDA">
        <w:rPr>
          <w:rFonts w:ascii="Times New Roman" w:hAnsi="Times New Roman" w:cs="Times New Roman"/>
          <w:sz w:val="26"/>
          <w:szCs w:val="26"/>
        </w:rPr>
        <w:t>, а также в связи с экономией по  автотранспортным услугам, приобретению бутилированной воды</w:t>
      </w:r>
      <w:r w:rsidR="0090025F" w:rsidRPr="00EA3BDA">
        <w:rPr>
          <w:rFonts w:ascii="Times New Roman" w:hAnsi="Times New Roman" w:cs="Times New Roman"/>
          <w:sz w:val="26"/>
          <w:szCs w:val="26"/>
        </w:rPr>
        <w:t xml:space="preserve"> по мероприятию 1.3. </w:t>
      </w:r>
      <w:r w:rsidR="0090025F" w:rsidRPr="00EA3BDA">
        <w:rPr>
          <w:rFonts w:ascii="Times New Roman" w:hAnsi="Times New Roman" w:cs="Times New Roman"/>
          <w:i/>
          <w:sz w:val="26"/>
          <w:szCs w:val="26"/>
        </w:rPr>
        <w:t xml:space="preserve">«Организация сбора и обработки информации о состоянии условий и охраны труда у работодателей и обеспечение методического руководства работой служб охраны труда </w:t>
      </w:r>
      <w:proofErr w:type="gramStart"/>
      <w:r w:rsidR="0090025F" w:rsidRPr="00EA3BDA">
        <w:rPr>
          <w:rFonts w:ascii="Times New Roman" w:hAnsi="Times New Roman" w:cs="Times New Roman"/>
          <w:i/>
          <w:sz w:val="26"/>
          <w:szCs w:val="26"/>
        </w:rPr>
        <w:t>в организациях в соответствии с переданными полномочиями за счет субвенций из окружного бюджета</w:t>
      </w:r>
      <w:proofErr w:type="gramEnd"/>
      <w:r w:rsidR="0090025F" w:rsidRPr="00EA3BDA">
        <w:rPr>
          <w:rFonts w:ascii="Times New Roman" w:hAnsi="Times New Roman" w:cs="Times New Roman"/>
          <w:i/>
          <w:sz w:val="26"/>
          <w:szCs w:val="26"/>
        </w:rPr>
        <w:t>»</w:t>
      </w:r>
      <w:r w:rsidRPr="00EA3BDA">
        <w:rPr>
          <w:rFonts w:ascii="Times New Roman" w:hAnsi="Times New Roman" w:cs="Times New Roman"/>
          <w:i/>
          <w:sz w:val="26"/>
          <w:szCs w:val="26"/>
        </w:rPr>
        <w:t>.</w:t>
      </w:r>
    </w:p>
    <w:p w:rsidR="00077C56" w:rsidRDefault="00077C56" w:rsidP="003D7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80307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97,6%, отклонение в сумме 1,5 тыс. рублей</w:t>
      </w:r>
      <w:r w:rsidRPr="00880307">
        <w:rPr>
          <w:rFonts w:ascii="Times New Roman" w:hAnsi="Times New Roman" w:cs="Times New Roman"/>
          <w:sz w:val="26"/>
          <w:szCs w:val="26"/>
        </w:rPr>
        <w:t>,</w:t>
      </w:r>
      <w:r w:rsidRPr="00880307">
        <w:t xml:space="preserve"> </w:t>
      </w:r>
      <w:r w:rsidRPr="00880307">
        <w:rPr>
          <w:rFonts w:ascii="Times New Roman" w:hAnsi="Times New Roman" w:cs="Times New Roman"/>
          <w:sz w:val="26"/>
          <w:szCs w:val="26"/>
        </w:rPr>
        <w:t>за счет экономии по результатам заключенного договора на</w:t>
      </w:r>
      <w:r w:rsidR="003D7B0B" w:rsidRPr="00880307">
        <w:rPr>
          <w:rFonts w:ascii="Times New Roman" w:hAnsi="Times New Roman" w:cs="Times New Roman"/>
          <w:sz w:val="26"/>
          <w:szCs w:val="26"/>
        </w:rPr>
        <w:t xml:space="preserve"> приобретение рамок и дипломов</w:t>
      </w:r>
      <w:r w:rsidR="00EA3BDA" w:rsidRPr="00880307">
        <w:rPr>
          <w:rFonts w:ascii="Times New Roman" w:hAnsi="Times New Roman" w:cs="Times New Roman"/>
          <w:sz w:val="26"/>
          <w:szCs w:val="26"/>
        </w:rPr>
        <w:t xml:space="preserve"> по </w:t>
      </w:r>
      <w:r w:rsidR="00407D39" w:rsidRPr="00880307">
        <w:rPr>
          <w:rFonts w:ascii="Times New Roman" w:hAnsi="Times New Roman" w:cs="Times New Roman"/>
          <w:sz w:val="26"/>
          <w:szCs w:val="26"/>
        </w:rPr>
        <w:t>мероприятию</w:t>
      </w:r>
      <w:r w:rsidR="00EA3BDA" w:rsidRPr="00880307">
        <w:rPr>
          <w:rFonts w:ascii="Times New Roman" w:hAnsi="Times New Roman" w:cs="Times New Roman"/>
          <w:sz w:val="26"/>
          <w:szCs w:val="26"/>
        </w:rPr>
        <w:t xml:space="preserve"> 2</w:t>
      </w:r>
      <w:r w:rsidR="003D7B0B" w:rsidRPr="00880307">
        <w:rPr>
          <w:rFonts w:ascii="Times New Roman" w:hAnsi="Times New Roman" w:cs="Times New Roman"/>
          <w:sz w:val="26"/>
          <w:szCs w:val="26"/>
        </w:rPr>
        <w:t>.</w:t>
      </w:r>
      <w:r w:rsidR="00EA3BDA" w:rsidRPr="00880307">
        <w:rPr>
          <w:rFonts w:ascii="Times New Roman" w:hAnsi="Times New Roman" w:cs="Times New Roman"/>
          <w:sz w:val="26"/>
          <w:szCs w:val="26"/>
        </w:rPr>
        <w:t xml:space="preserve">2. </w:t>
      </w:r>
      <w:r w:rsidR="00EA3BDA" w:rsidRPr="00880307">
        <w:rPr>
          <w:rFonts w:ascii="Times New Roman" w:hAnsi="Times New Roman" w:cs="Times New Roman"/>
          <w:i/>
          <w:sz w:val="26"/>
          <w:szCs w:val="26"/>
        </w:rPr>
        <w:t>«Организация и проведение смотров-конкурсов на лучшую организацию работы в области охраны труда  и регулирования социально-трудовых отношений в организациях, осуществляющих деятельность на территории района».</w:t>
      </w:r>
    </w:p>
    <w:p w:rsidR="00BC2FFD" w:rsidRDefault="00BC2FFD" w:rsidP="003D7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C2FFD" w:rsidRPr="006633F2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33F2">
        <w:rPr>
          <w:rFonts w:ascii="Times New Roman" w:hAnsi="Times New Roman" w:cs="Times New Roman"/>
          <w:b/>
          <w:sz w:val="26"/>
          <w:szCs w:val="26"/>
        </w:rPr>
        <w:t>- «Социальная поддержка жителей Нефтеюганского района на 2014-2020 годы» 88,1%</w:t>
      </w:r>
      <w:r w:rsidRPr="006633F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2FFD" w:rsidRPr="00E60B5F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proofErr w:type="gramStart"/>
      <w:r w:rsidRPr="007A5FEA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федеральному бюджету составило 60,4% (461,6 тыс. рублей к плану согласно сетевого графика 763,9 тыс. рублей), </w:t>
      </w:r>
      <w:r w:rsidRPr="006633F2">
        <w:rPr>
          <w:rFonts w:ascii="Times New Roman" w:hAnsi="Times New Roman" w:cs="Times New Roman"/>
          <w:sz w:val="26"/>
          <w:szCs w:val="26"/>
        </w:rPr>
        <w:t xml:space="preserve">отклонение в сумме </w:t>
      </w:r>
      <w:r>
        <w:rPr>
          <w:rFonts w:ascii="Times New Roman" w:hAnsi="Times New Roman" w:cs="Times New Roman"/>
          <w:sz w:val="26"/>
          <w:szCs w:val="26"/>
        </w:rPr>
        <w:t>-302,3</w:t>
      </w:r>
      <w:r w:rsidRPr="006633F2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363CD7">
        <w:rPr>
          <w:rFonts w:ascii="Times New Roman" w:hAnsi="Times New Roman" w:cs="Times New Roman"/>
          <w:sz w:val="26"/>
          <w:szCs w:val="26"/>
        </w:rPr>
        <w:t>) по мероприятию 4.1.</w:t>
      </w:r>
      <w:proofErr w:type="gramEnd"/>
      <w:r w:rsidRPr="00363CD7">
        <w:rPr>
          <w:rFonts w:ascii="Times New Roman" w:hAnsi="Times New Roman" w:cs="Times New Roman"/>
          <w:sz w:val="26"/>
          <w:szCs w:val="26"/>
        </w:rPr>
        <w:t xml:space="preserve"> </w:t>
      </w:r>
      <w:r w:rsidRPr="00363CD7">
        <w:rPr>
          <w:rFonts w:ascii="Times New Roman" w:hAnsi="Times New Roman" w:cs="Times New Roman"/>
          <w:i/>
          <w:sz w:val="26"/>
          <w:szCs w:val="26"/>
        </w:rPr>
        <w:t>«Выплата единовременного пособия при передаче ребенка на воспитание в семью (усыновление, удочерение, установление опеки и попечительства, передаче в приемную семью)»</w:t>
      </w:r>
      <w:r w:rsidRPr="00363CD7">
        <w:rPr>
          <w:rFonts w:ascii="Times New Roman" w:hAnsi="Times New Roman" w:cs="Times New Roman"/>
          <w:sz w:val="26"/>
          <w:szCs w:val="26"/>
        </w:rPr>
        <w:t xml:space="preserve">, в связи с тем, что во 2-м квартале планировалось передать на воспитание в семью 7 детей, фактически устроено 5 детей. </w:t>
      </w:r>
    </w:p>
    <w:p w:rsidR="00BC2FFD" w:rsidRPr="005D7F4F" w:rsidRDefault="00BC2FFD" w:rsidP="00BC2FFD">
      <w:pPr>
        <w:spacing w:after="0" w:line="240" w:lineRule="auto"/>
        <w:ind w:firstLine="709"/>
        <w:jc w:val="both"/>
      </w:pPr>
      <w:r w:rsidRPr="005D7F4F">
        <w:rPr>
          <w:rFonts w:ascii="Times New Roman" w:hAnsi="Times New Roman" w:cs="Times New Roman"/>
          <w:sz w:val="26"/>
          <w:szCs w:val="26"/>
          <w:u w:val="single"/>
        </w:rPr>
        <w:t xml:space="preserve">По окружному бюджету 87,9%  (76123,9 тыс. рублей к плану </w:t>
      </w:r>
      <w:proofErr w:type="gramStart"/>
      <w:r w:rsidRPr="005D7F4F"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 w:rsidRPr="005D7F4F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86 633,1 тыс. рублей), </w:t>
      </w:r>
      <w:r w:rsidRPr="005D7F4F">
        <w:rPr>
          <w:rFonts w:ascii="Times New Roman" w:hAnsi="Times New Roman" w:cs="Times New Roman"/>
          <w:sz w:val="26"/>
          <w:szCs w:val="26"/>
        </w:rPr>
        <w:t>отклонение в сумме -10 509,2 тыс. рублей, в том числе:</w:t>
      </w:r>
      <w:r w:rsidRPr="005D7F4F">
        <w:t xml:space="preserve"> </w:t>
      </w:r>
    </w:p>
    <w:p w:rsidR="00BC2FFD" w:rsidRPr="005D7F4F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7F4F">
        <w:t xml:space="preserve">- </w:t>
      </w:r>
      <w:r w:rsidRPr="005D7F4F">
        <w:rPr>
          <w:rFonts w:ascii="Times New Roman" w:hAnsi="Times New Roman" w:cs="Times New Roman"/>
          <w:sz w:val="26"/>
          <w:szCs w:val="26"/>
        </w:rPr>
        <w:t xml:space="preserve">по мероприятию 1.1. </w:t>
      </w:r>
      <w:r w:rsidRPr="00965573">
        <w:rPr>
          <w:rFonts w:ascii="Times New Roman" w:hAnsi="Times New Roman" w:cs="Times New Roman"/>
          <w:i/>
          <w:sz w:val="26"/>
          <w:szCs w:val="26"/>
        </w:rPr>
        <w:t>«Организация и обеспечение отдыха и оздоровления детей»</w:t>
      </w:r>
      <w:r w:rsidRPr="005D7F4F">
        <w:t xml:space="preserve"> </w:t>
      </w:r>
      <w:r w:rsidRPr="005D7F4F">
        <w:rPr>
          <w:rFonts w:ascii="Times New Roman" w:hAnsi="Times New Roman" w:cs="Times New Roman"/>
          <w:sz w:val="26"/>
          <w:szCs w:val="26"/>
        </w:rPr>
        <w:t xml:space="preserve">образовалась экономия  в сумме -633,0 тыс. рублей </w:t>
      </w:r>
      <w:r w:rsidRPr="005D7F4F">
        <w:t xml:space="preserve"> </w:t>
      </w:r>
      <w:r w:rsidRPr="005D7F4F">
        <w:rPr>
          <w:rFonts w:ascii="Times New Roman" w:hAnsi="Times New Roman" w:cs="Times New Roman"/>
          <w:sz w:val="26"/>
          <w:szCs w:val="26"/>
        </w:rPr>
        <w:t xml:space="preserve">в связи с отсутствием </w:t>
      </w:r>
      <w:r w:rsidRPr="005D7F4F">
        <w:rPr>
          <w:rFonts w:ascii="Times New Roman" w:hAnsi="Times New Roman" w:cs="Times New Roman"/>
          <w:sz w:val="26"/>
          <w:szCs w:val="26"/>
        </w:rPr>
        <w:lastRenderedPageBreak/>
        <w:t>оригиналов документов  подтверждающих понесенные расходы. По мере предоставления пакета документов будет производиться  возмещение расходов;</w:t>
      </w:r>
    </w:p>
    <w:p w:rsidR="00BC2FFD" w:rsidRPr="00CA0632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0632">
        <w:rPr>
          <w:rFonts w:ascii="Times New Roman" w:hAnsi="Times New Roman" w:cs="Times New Roman"/>
          <w:sz w:val="26"/>
          <w:szCs w:val="26"/>
        </w:rPr>
        <w:t>- по мероприятию 2.1</w:t>
      </w:r>
      <w:r w:rsidRPr="00CA0632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Start"/>
      <w:r w:rsidRPr="00CA0632">
        <w:rPr>
          <w:rFonts w:ascii="Times New Roman" w:hAnsi="Times New Roman" w:cs="Times New Roman"/>
          <w:sz w:val="26"/>
          <w:szCs w:val="26"/>
        </w:rPr>
        <w:t>«Предоставление дополнительных мер социальной поддержки детям-сиротам и детям, оставшимся без попечения родителей, а также лицам из их числа, усыновителям, приемным родителям»</w:t>
      </w:r>
      <w:r w:rsidRPr="00CA0632">
        <w:t xml:space="preserve"> </w:t>
      </w:r>
      <w:r w:rsidRPr="00CA0632">
        <w:rPr>
          <w:rFonts w:ascii="Times New Roman" w:hAnsi="Times New Roman" w:cs="Times New Roman"/>
          <w:sz w:val="26"/>
          <w:szCs w:val="26"/>
        </w:rPr>
        <w:t>в сумме -8 091,9 тыс. рублей в связи с передачей  полномочий в "Центр социальных выплат" (Бюджетные ассигнования в размере 34 000,2 тыс. рублей возвращены согласно справки-уведомления №517 от 29.07.2015г. Остаток средств в сумме 16 100,2 тыс. рублей будет</w:t>
      </w:r>
      <w:proofErr w:type="gramEnd"/>
      <w:r w:rsidRPr="00CA063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A0632">
        <w:rPr>
          <w:rFonts w:ascii="Times New Roman" w:hAnsi="Times New Roman" w:cs="Times New Roman"/>
          <w:sz w:val="26"/>
          <w:szCs w:val="26"/>
        </w:rPr>
        <w:t>реализован</w:t>
      </w:r>
      <w:proofErr w:type="gramEnd"/>
      <w:r w:rsidRPr="00CA0632">
        <w:rPr>
          <w:rFonts w:ascii="Times New Roman" w:hAnsi="Times New Roman" w:cs="Times New Roman"/>
          <w:sz w:val="26"/>
          <w:szCs w:val="26"/>
        </w:rPr>
        <w:t xml:space="preserve"> до конца года с последующей корректировкой  сетевого графика и муниципальной программы.);</w:t>
      </w:r>
    </w:p>
    <w:p w:rsidR="00BC2FFD" w:rsidRPr="00E60B5F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753B4">
        <w:rPr>
          <w:rFonts w:ascii="Times New Roman" w:hAnsi="Times New Roman" w:cs="Times New Roman"/>
          <w:sz w:val="26"/>
          <w:szCs w:val="26"/>
        </w:rPr>
        <w:t>- по мероприятию 5.1</w:t>
      </w:r>
      <w:r w:rsidRPr="00A753B4">
        <w:rPr>
          <w:rFonts w:ascii="Times New Roman" w:hAnsi="Times New Roman" w:cs="Times New Roman"/>
          <w:i/>
          <w:sz w:val="26"/>
          <w:szCs w:val="26"/>
        </w:rPr>
        <w:t>. «Обеспечение дополнительных гарантий прав на жилое помещение детей-сирот и детей, оставшихся без попечения родителей, а также лиц из их числа»</w:t>
      </w:r>
      <w:r w:rsidRPr="00A753B4">
        <w:rPr>
          <w:rFonts w:ascii="Times New Roman" w:hAnsi="Times New Roman" w:cs="Times New Roman"/>
          <w:sz w:val="26"/>
          <w:szCs w:val="26"/>
        </w:rPr>
        <w:t xml:space="preserve"> в сумме -0,2 тыс. рублей в связи </w:t>
      </w:r>
      <w:r w:rsidRPr="00CA0632">
        <w:rPr>
          <w:rFonts w:ascii="Times New Roman" w:hAnsi="Times New Roman" w:cs="Times New Roman"/>
          <w:sz w:val="26"/>
          <w:szCs w:val="26"/>
        </w:rPr>
        <w:t>с передачей  полномочий в "Центр социальных выплат"</w:t>
      </w:r>
      <w:r w:rsidRPr="002C755E">
        <w:t xml:space="preserve"> </w:t>
      </w:r>
      <w:r w:rsidRPr="002C755E">
        <w:rPr>
          <w:rFonts w:ascii="Times New Roman" w:hAnsi="Times New Roman" w:cs="Times New Roman"/>
          <w:sz w:val="26"/>
          <w:szCs w:val="26"/>
        </w:rPr>
        <w:t xml:space="preserve">с последующей корректировкой сетевого графика и муниципальной программы.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2C755E">
        <w:rPr>
          <w:rFonts w:ascii="Times New Roman" w:hAnsi="Times New Roman" w:cs="Times New Roman"/>
          <w:sz w:val="26"/>
          <w:szCs w:val="26"/>
        </w:rPr>
        <w:t xml:space="preserve">Оставшаяся сумма по плану в размере 435,8 тыс. руб. возвращена в окружной бюджет 29.07.2015 </w:t>
      </w:r>
      <w:proofErr w:type="gramStart"/>
      <w:r w:rsidRPr="002C755E">
        <w:rPr>
          <w:rFonts w:ascii="Times New Roman" w:hAnsi="Times New Roman" w:cs="Times New Roman"/>
          <w:sz w:val="26"/>
          <w:szCs w:val="26"/>
        </w:rPr>
        <w:t>согласно уведомления</w:t>
      </w:r>
      <w:proofErr w:type="gramEnd"/>
      <w:r w:rsidRPr="002C755E">
        <w:rPr>
          <w:rFonts w:ascii="Times New Roman" w:hAnsi="Times New Roman" w:cs="Times New Roman"/>
          <w:sz w:val="26"/>
          <w:szCs w:val="26"/>
        </w:rPr>
        <w:t xml:space="preserve"> №500/07/270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60B5F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BC2FFD" w:rsidRPr="00B54EE1" w:rsidRDefault="00BC2FFD" w:rsidP="00BC2F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4EE1">
        <w:rPr>
          <w:rFonts w:ascii="Times New Roman" w:hAnsi="Times New Roman" w:cs="Times New Roman"/>
          <w:sz w:val="26"/>
          <w:szCs w:val="26"/>
        </w:rPr>
        <w:t xml:space="preserve">- по мероприятию 6.1. </w:t>
      </w:r>
      <w:r w:rsidRPr="00B54EE1">
        <w:rPr>
          <w:rFonts w:ascii="Times New Roman" w:hAnsi="Times New Roman" w:cs="Times New Roman"/>
          <w:i/>
          <w:sz w:val="26"/>
          <w:szCs w:val="26"/>
        </w:rPr>
        <w:t>«Организация деятельности по опеке и попечительству»</w:t>
      </w:r>
      <w:r w:rsidRPr="00B54EE1">
        <w:rPr>
          <w:rFonts w:ascii="Times New Roman" w:hAnsi="Times New Roman" w:cs="Times New Roman"/>
          <w:sz w:val="26"/>
          <w:szCs w:val="26"/>
        </w:rPr>
        <w:t xml:space="preserve"> в сумме -1 784,1 тыс. рублей, в том числе:</w:t>
      </w:r>
    </w:p>
    <w:p w:rsidR="00BC2FFD" w:rsidRPr="00B54EE1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EE1">
        <w:t xml:space="preserve"> </w:t>
      </w:r>
      <w:r w:rsidRPr="00B54EE1">
        <w:rPr>
          <w:rFonts w:ascii="Times New Roman" w:hAnsi="Times New Roman" w:cs="Times New Roman"/>
          <w:sz w:val="26"/>
          <w:szCs w:val="26"/>
        </w:rPr>
        <w:t>-286,9 тыс. рублей экономия по автотранспортным услугам, которые, согласно условиям договора оплачиваются по факту;</w:t>
      </w:r>
    </w:p>
    <w:p w:rsidR="00BC2FFD" w:rsidRPr="00B54EE1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EE1">
        <w:rPr>
          <w:rFonts w:ascii="Times New Roman" w:hAnsi="Times New Roman" w:cs="Times New Roman"/>
          <w:sz w:val="26"/>
          <w:szCs w:val="26"/>
        </w:rPr>
        <w:t xml:space="preserve">-95,0 тыс. рублей экономия средств от применения ортодромии при оплате льготного проезда сотрудников к месту отдыха и обратно; </w:t>
      </w:r>
    </w:p>
    <w:p w:rsidR="00BC2FFD" w:rsidRPr="00B54EE1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EE1">
        <w:rPr>
          <w:rFonts w:ascii="Times New Roman" w:hAnsi="Times New Roman" w:cs="Times New Roman"/>
          <w:sz w:val="26"/>
          <w:szCs w:val="26"/>
        </w:rPr>
        <w:t>- 471,4 ты</w:t>
      </w:r>
      <w:r w:rsidR="000B612E">
        <w:rPr>
          <w:rFonts w:ascii="Times New Roman" w:hAnsi="Times New Roman" w:cs="Times New Roman"/>
          <w:sz w:val="26"/>
          <w:szCs w:val="26"/>
        </w:rPr>
        <w:t>с. рублей экономия по зарплате;</w:t>
      </w:r>
    </w:p>
    <w:p w:rsidR="00BC2FFD" w:rsidRPr="00B54EE1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EE1">
        <w:rPr>
          <w:rFonts w:ascii="Times New Roman" w:hAnsi="Times New Roman" w:cs="Times New Roman"/>
          <w:sz w:val="26"/>
          <w:szCs w:val="26"/>
        </w:rPr>
        <w:t>-350,6 ты</w:t>
      </w:r>
      <w:r w:rsidR="000B612E">
        <w:rPr>
          <w:rFonts w:ascii="Times New Roman" w:hAnsi="Times New Roman" w:cs="Times New Roman"/>
          <w:sz w:val="26"/>
          <w:szCs w:val="26"/>
        </w:rPr>
        <w:t>с. рублей по налоговым выплатам;</w:t>
      </w:r>
      <w:r w:rsidRPr="00B54E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FFD" w:rsidRPr="00B54EE1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EE1">
        <w:rPr>
          <w:rFonts w:ascii="Times New Roman" w:hAnsi="Times New Roman" w:cs="Times New Roman"/>
          <w:sz w:val="26"/>
          <w:szCs w:val="26"/>
        </w:rPr>
        <w:t>-278,0 тыс. рублей отклонения в связи с переносом срока использования льготного отп</w:t>
      </w:r>
      <w:r w:rsidR="000B612E">
        <w:rPr>
          <w:rFonts w:ascii="Times New Roman" w:hAnsi="Times New Roman" w:cs="Times New Roman"/>
          <w:sz w:val="26"/>
          <w:szCs w:val="26"/>
        </w:rPr>
        <w:t>уска в связи с реорганизацией;</w:t>
      </w:r>
    </w:p>
    <w:p w:rsidR="00BC2FFD" w:rsidRPr="00B54EE1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EE1">
        <w:rPr>
          <w:rFonts w:ascii="Times New Roman" w:hAnsi="Times New Roman" w:cs="Times New Roman"/>
          <w:sz w:val="26"/>
          <w:szCs w:val="26"/>
        </w:rPr>
        <w:t xml:space="preserve">- 58,8 тыс. рублей установка пожарной сигнализации на </w:t>
      </w:r>
      <w:r w:rsidR="000B612E">
        <w:rPr>
          <w:rFonts w:ascii="Times New Roman" w:hAnsi="Times New Roman" w:cs="Times New Roman"/>
          <w:sz w:val="26"/>
          <w:szCs w:val="26"/>
        </w:rPr>
        <w:t>август;</w:t>
      </w:r>
    </w:p>
    <w:p w:rsidR="00BC2FFD" w:rsidRPr="00B54EE1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EE1">
        <w:rPr>
          <w:rFonts w:ascii="Times New Roman" w:hAnsi="Times New Roman" w:cs="Times New Roman"/>
          <w:sz w:val="26"/>
          <w:szCs w:val="26"/>
        </w:rPr>
        <w:t>- 70,0 тыс. рублей экономия по приобретению основных средств;</w:t>
      </w:r>
    </w:p>
    <w:p w:rsidR="00BC2FFD" w:rsidRPr="00B54EE1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EE1">
        <w:rPr>
          <w:rFonts w:ascii="Times New Roman" w:hAnsi="Times New Roman" w:cs="Times New Roman"/>
          <w:sz w:val="26"/>
          <w:szCs w:val="26"/>
        </w:rPr>
        <w:t>-173,4 тыс. рублей экономия по командировочным расходам (суточные, проезд, проживание) в связи отсутствия выездов.</w:t>
      </w:r>
    </w:p>
    <w:p w:rsidR="00BC2FFD" w:rsidRPr="007A5FEA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FEA">
        <w:rPr>
          <w:rFonts w:ascii="Times New Roman" w:hAnsi="Times New Roman" w:cs="Times New Roman"/>
          <w:sz w:val="26"/>
          <w:szCs w:val="26"/>
          <w:u w:val="single"/>
        </w:rPr>
        <w:t xml:space="preserve">По местному бюджету 96,2% (4 543,1 тыс. рублей к плану </w:t>
      </w:r>
      <w:proofErr w:type="gramStart"/>
      <w:r w:rsidRPr="007A5FEA"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 w:rsidRPr="007A5FEA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4 724,7 тыс. рублей</w:t>
      </w:r>
      <w:r w:rsidRPr="007A5FEA">
        <w:rPr>
          <w:rFonts w:ascii="Times New Roman" w:hAnsi="Times New Roman" w:cs="Times New Roman"/>
          <w:sz w:val="26"/>
          <w:szCs w:val="26"/>
        </w:rPr>
        <w:t xml:space="preserve">), отклонение в сумме -181,6 тыс. рублей по мероприятию 1.1. </w:t>
      </w:r>
      <w:r w:rsidRPr="007A5FEA">
        <w:rPr>
          <w:rFonts w:ascii="Times New Roman" w:hAnsi="Times New Roman" w:cs="Times New Roman"/>
          <w:i/>
          <w:sz w:val="26"/>
          <w:szCs w:val="26"/>
        </w:rPr>
        <w:t>«Организация и обеспечение отдыха и оздоровления детей»</w:t>
      </w:r>
      <w:r w:rsidRPr="007A5FEA">
        <w:rPr>
          <w:rFonts w:ascii="Times New Roman" w:hAnsi="Times New Roman" w:cs="Times New Roman"/>
          <w:sz w:val="26"/>
          <w:szCs w:val="26"/>
        </w:rPr>
        <w:t xml:space="preserve"> сложилась экономия средств вследствие проведенного мониторинга цен при заключении договоров для организации отдыха и оздоровления детей из них:</w:t>
      </w:r>
    </w:p>
    <w:p w:rsidR="00BC2FFD" w:rsidRPr="007A5FEA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FEA">
        <w:rPr>
          <w:rFonts w:ascii="Times New Roman" w:hAnsi="Times New Roman" w:cs="Times New Roman"/>
          <w:sz w:val="26"/>
          <w:szCs w:val="26"/>
        </w:rPr>
        <w:t>-59,3 тыс. рублей на участие в итоговом заседании  МВК ХМАО-Югры в режиме выставки "Организация отдыха и оздоровлени</w:t>
      </w:r>
      <w:r w:rsidR="00B6704A">
        <w:rPr>
          <w:rFonts w:ascii="Times New Roman" w:hAnsi="Times New Roman" w:cs="Times New Roman"/>
          <w:sz w:val="26"/>
          <w:szCs w:val="26"/>
        </w:rPr>
        <w:t>я детей и молодежи в 2015 году";</w:t>
      </w:r>
    </w:p>
    <w:p w:rsidR="00BC2FFD" w:rsidRPr="007A5FEA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5FEA">
        <w:rPr>
          <w:rFonts w:ascii="Times New Roman" w:hAnsi="Times New Roman" w:cs="Times New Roman"/>
          <w:sz w:val="26"/>
          <w:szCs w:val="26"/>
        </w:rPr>
        <w:t>-122,3 тыс. рублей на проведение итогового конкурса "Лучший оздоровительный лагерь ХМАО-Югры".</w:t>
      </w:r>
    </w:p>
    <w:p w:rsidR="00BC2FFD" w:rsidRDefault="00BC2FFD" w:rsidP="003D7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BC2FFD" w:rsidRPr="007D1975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D1975">
        <w:rPr>
          <w:rFonts w:ascii="Times New Roman" w:hAnsi="Times New Roman" w:cs="Times New Roman"/>
          <w:b/>
          <w:sz w:val="26"/>
          <w:szCs w:val="26"/>
        </w:rPr>
        <w:t>- «Совершенствование муниципального управления Нефтеюганского района на 2014-2020 годы» 8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7D1975">
        <w:rPr>
          <w:rFonts w:ascii="Times New Roman" w:hAnsi="Times New Roman" w:cs="Times New Roman"/>
          <w:b/>
          <w:sz w:val="26"/>
          <w:szCs w:val="26"/>
        </w:rPr>
        <w:t xml:space="preserve">%. </w:t>
      </w:r>
    </w:p>
    <w:p w:rsidR="00BC2FFD" w:rsidRPr="007D1975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1975">
        <w:rPr>
          <w:rFonts w:ascii="Times New Roman" w:hAnsi="Times New Roman" w:cs="Times New Roman"/>
          <w:sz w:val="26"/>
          <w:szCs w:val="26"/>
          <w:u w:val="single"/>
        </w:rPr>
        <w:t>Исполнение по федеральному бюджету</w:t>
      </w:r>
      <w:r w:rsidRPr="007D1975">
        <w:rPr>
          <w:u w:val="single"/>
        </w:rPr>
        <w:t xml:space="preserve"> </w:t>
      </w:r>
      <w:r w:rsidRPr="007D1975">
        <w:rPr>
          <w:rFonts w:ascii="Times New Roman" w:hAnsi="Times New Roman" w:cs="Times New Roman"/>
          <w:sz w:val="26"/>
          <w:szCs w:val="26"/>
          <w:u w:val="single"/>
        </w:rPr>
        <w:t>составило 76,8%.</w:t>
      </w:r>
      <w:r w:rsidRPr="007D1975">
        <w:rPr>
          <w:rFonts w:ascii="Times New Roman" w:hAnsi="Times New Roman" w:cs="Times New Roman"/>
          <w:sz w:val="26"/>
          <w:szCs w:val="26"/>
        </w:rPr>
        <w:t xml:space="preserve"> Отклонения в сумме   -771,2 тыс. рублей по мероприятию 1.4.</w:t>
      </w:r>
      <w:r w:rsidRPr="007D1975">
        <w:t xml:space="preserve"> </w:t>
      </w:r>
      <w:r w:rsidRPr="007D1975">
        <w:rPr>
          <w:i/>
        </w:rPr>
        <w:t>«</w:t>
      </w:r>
      <w:r w:rsidRPr="007D1975">
        <w:rPr>
          <w:rFonts w:ascii="Times New Roman" w:hAnsi="Times New Roman" w:cs="Times New Roman"/>
          <w:i/>
          <w:sz w:val="26"/>
          <w:szCs w:val="26"/>
        </w:rPr>
        <w:t>Осуществление полномочий в сфере государственной регистрации актов гражданского состояния»</w:t>
      </w:r>
      <w:r w:rsidRPr="007D1975">
        <w:t xml:space="preserve"> </w:t>
      </w:r>
      <w:r w:rsidRPr="007D1975">
        <w:rPr>
          <w:rFonts w:ascii="Times New Roman" w:hAnsi="Times New Roman" w:cs="Times New Roman"/>
          <w:sz w:val="26"/>
          <w:szCs w:val="26"/>
        </w:rPr>
        <w:t xml:space="preserve">в связи с тем, что  заработная плата и начисления на оплату труда выплачиваются до 05 числа, месяца следующего </w:t>
      </w:r>
      <w:proofErr w:type="gramStart"/>
      <w:r w:rsidRPr="007D197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7D1975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BC2FFD" w:rsidRPr="0027562A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562A">
        <w:rPr>
          <w:rFonts w:ascii="Times New Roman" w:hAnsi="Times New Roman" w:cs="Times New Roman"/>
          <w:sz w:val="26"/>
          <w:szCs w:val="26"/>
          <w:u w:val="single"/>
        </w:rPr>
        <w:lastRenderedPageBreak/>
        <w:t>По бюджету автономного округа исполнение составило 76,3%</w:t>
      </w:r>
      <w:r w:rsidRPr="0027562A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27562A">
        <w:rPr>
          <w:rFonts w:ascii="Times New Roman" w:hAnsi="Times New Roman" w:cs="Times New Roman"/>
          <w:sz w:val="26"/>
          <w:szCs w:val="26"/>
        </w:rPr>
        <w:t xml:space="preserve">(20 505,1 тыс. рублей к плану </w:t>
      </w:r>
      <w:proofErr w:type="gramStart"/>
      <w:r w:rsidRPr="0027562A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27562A">
        <w:rPr>
          <w:rFonts w:ascii="Times New Roman" w:hAnsi="Times New Roman" w:cs="Times New Roman"/>
          <w:sz w:val="26"/>
          <w:szCs w:val="26"/>
        </w:rPr>
        <w:t xml:space="preserve"> сетевого графика 26 889,6 тыс. рублей), отклонения в сумме </w:t>
      </w:r>
      <w:r w:rsidR="00B6704A">
        <w:rPr>
          <w:rFonts w:ascii="Times New Roman" w:hAnsi="Times New Roman" w:cs="Times New Roman"/>
          <w:sz w:val="26"/>
          <w:szCs w:val="26"/>
        </w:rPr>
        <w:t>-</w:t>
      </w:r>
      <w:r w:rsidRPr="0027562A">
        <w:rPr>
          <w:rFonts w:ascii="Times New Roman" w:hAnsi="Times New Roman" w:cs="Times New Roman"/>
          <w:sz w:val="26"/>
          <w:szCs w:val="26"/>
        </w:rPr>
        <w:t>6 384,5 тыс. рублей, в том числе:</w:t>
      </w:r>
    </w:p>
    <w:p w:rsidR="00BC2FFD" w:rsidRPr="00FA3696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3696">
        <w:rPr>
          <w:rFonts w:ascii="Times New Roman" w:hAnsi="Times New Roman" w:cs="Times New Roman"/>
          <w:sz w:val="26"/>
          <w:szCs w:val="26"/>
        </w:rPr>
        <w:t xml:space="preserve">- по мероприятию 1.4. </w:t>
      </w:r>
      <w:r w:rsidRPr="00FA3696">
        <w:rPr>
          <w:rFonts w:ascii="Times New Roman" w:hAnsi="Times New Roman" w:cs="Times New Roman"/>
          <w:i/>
          <w:sz w:val="26"/>
          <w:szCs w:val="26"/>
        </w:rPr>
        <w:t>«Осуществление полномочий в сфере государственной регистрации актов гражданского состояния»</w:t>
      </w:r>
      <w:r w:rsidRPr="00FA3696"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6"/>
          <w:szCs w:val="26"/>
        </w:rPr>
        <w:t>-0,5</w:t>
      </w:r>
      <w:r w:rsidRPr="00FA3696">
        <w:rPr>
          <w:rFonts w:ascii="Times New Roman" w:hAnsi="Times New Roman" w:cs="Times New Roman"/>
          <w:sz w:val="26"/>
          <w:szCs w:val="26"/>
        </w:rPr>
        <w:t xml:space="preserve"> тыс. рублей в связи с тем, что заработная плата и начисления на оплату труда выплачиваются до 05 числа</w:t>
      </w:r>
      <w:r w:rsidR="00B6704A">
        <w:rPr>
          <w:rFonts w:ascii="Times New Roman" w:hAnsi="Times New Roman" w:cs="Times New Roman"/>
          <w:sz w:val="26"/>
          <w:szCs w:val="26"/>
        </w:rPr>
        <w:t xml:space="preserve">, месяца следующего </w:t>
      </w:r>
      <w:proofErr w:type="gramStart"/>
      <w:r w:rsidR="00B6704A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B6704A">
        <w:rPr>
          <w:rFonts w:ascii="Times New Roman" w:hAnsi="Times New Roman" w:cs="Times New Roman"/>
          <w:sz w:val="26"/>
          <w:szCs w:val="26"/>
        </w:rPr>
        <w:t xml:space="preserve"> отчетным;</w:t>
      </w:r>
    </w:p>
    <w:p w:rsidR="00BC2FFD" w:rsidRPr="006B1D43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D43">
        <w:rPr>
          <w:rFonts w:ascii="Times New Roman" w:hAnsi="Times New Roman" w:cs="Times New Roman"/>
          <w:sz w:val="26"/>
          <w:szCs w:val="26"/>
        </w:rPr>
        <w:t xml:space="preserve">- по мероприятию 1.5. </w:t>
      </w:r>
      <w:r w:rsidRPr="006B1D43">
        <w:rPr>
          <w:rFonts w:ascii="Times New Roman" w:hAnsi="Times New Roman" w:cs="Times New Roman"/>
          <w:i/>
          <w:sz w:val="26"/>
          <w:szCs w:val="26"/>
        </w:rPr>
        <w:t>«Обеспечение организации хранения, комплектования учета и использования архивных документов»</w:t>
      </w:r>
      <w:r w:rsidRPr="006B1D43">
        <w:rPr>
          <w:rFonts w:ascii="Times New Roman" w:hAnsi="Times New Roman" w:cs="Times New Roman"/>
          <w:sz w:val="26"/>
          <w:szCs w:val="26"/>
        </w:rPr>
        <w:t xml:space="preserve"> в сумме -7,8 тыс. рублей в связи </w:t>
      </w:r>
      <w:proofErr w:type="gramStart"/>
      <w:r w:rsidRPr="006B1D4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B1D43">
        <w:rPr>
          <w:rFonts w:ascii="Times New Roman" w:hAnsi="Times New Roman" w:cs="Times New Roman"/>
          <w:sz w:val="26"/>
          <w:szCs w:val="26"/>
        </w:rPr>
        <w:t xml:space="preserve"> связи с экономией по муниципальному контракту на приобретение ноутбука;</w:t>
      </w:r>
    </w:p>
    <w:p w:rsidR="00BC2FFD" w:rsidRPr="006B1D43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D43">
        <w:rPr>
          <w:rFonts w:ascii="Times New Roman" w:hAnsi="Times New Roman" w:cs="Times New Roman"/>
          <w:sz w:val="26"/>
          <w:szCs w:val="26"/>
        </w:rPr>
        <w:t xml:space="preserve">- по мероприятию 5.1. </w:t>
      </w:r>
      <w:r w:rsidRPr="006B1D43">
        <w:rPr>
          <w:rFonts w:ascii="Times New Roman" w:hAnsi="Times New Roman" w:cs="Times New Roman"/>
          <w:i/>
          <w:sz w:val="26"/>
          <w:szCs w:val="26"/>
        </w:rPr>
        <w:t>«Развитие и сопровождение Муниципального Учреждения «Многофункциональный центр предоставления муниципальных и государственных услуг» Нефтеюганского района»</w:t>
      </w:r>
      <w:r w:rsidRPr="006B1D43">
        <w:rPr>
          <w:rFonts w:ascii="Times New Roman" w:hAnsi="Times New Roman" w:cs="Times New Roman"/>
          <w:sz w:val="26"/>
          <w:szCs w:val="26"/>
        </w:rPr>
        <w:t xml:space="preserve"> в сумме -6 376,2 тыс. рублей за счет статей:</w:t>
      </w:r>
    </w:p>
    <w:p w:rsidR="00BC2FFD" w:rsidRPr="006B1D43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D43">
        <w:rPr>
          <w:rFonts w:ascii="Times New Roman" w:hAnsi="Times New Roman" w:cs="Times New Roman"/>
          <w:sz w:val="26"/>
          <w:szCs w:val="26"/>
        </w:rPr>
        <w:t xml:space="preserve">- заработная плата в сумме -1 915,0 тыс. рублей в связи с тем, что заработная плата и начисления на оплату труда выплачиваются до 05 числа, месяца следующего </w:t>
      </w:r>
      <w:proofErr w:type="gramStart"/>
      <w:r w:rsidRPr="006B1D4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B1D43">
        <w:rPr>
          <w:rFonts w:ascii="Times New Roman" w:hAnsi="Times New Roman" w:cs="Times New Roman"/>
          <w:sz w:val="26"/>
          <w:szCs w:val="26"/>
        </w:rPr>
        <w:t xml:space="preserve"> отчетным. </w:t>
      </w:r>
    </w:p>
    <w:p w:rsidR="00BC2FFD" w:rsidRPr="006B1D43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D43">
        <w:rPr>
          <w:rFonts w:ascii="Times New Roman" w:hAnsi="Times New Roman" w:cs="Times New Roman"/>
          <w:sz w:val="26"/>
          <w:szCs w:val="26"/>
        </w:rPr>
        <w:t>-приобретение мебели, оборудования и программного обеспечения в сумме        - 4 461,2 идет подготовка аукционной документации.</w:t>
      </w:r>
    </w:p>
    <w:p w:rsidR="00BC2FFD" w:rsidRPr="006A6C09" w:rsidRDefault="00BC2FFD" w:rsidP="00BC2F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A6C09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</w:t>
      </w:r>
      <w:r w:rsidRPr="006A6C09">
        <w:rPr>
          <w:u w:val="single"/>
        </w:rPr>
        <w:t xml:space="preserve"> </w:t>
      </w:r>
      <w:r w:rsidRPr="006A6C09">
        <w:rPr>
          <w:rFonts w:ascii="Times New Roman" w:hAnsi="Times New Roman" w:cs="Times New Roman"/>
          <w:sz w:val="26"/>
          <w:szCs w:val="26"/>
          <w:u w:val="single"/>
        </w:rPr>
        <w:t xml:space="preserve">составило </w:t>
      </w:r>
      <w:r>
        <w:rPr>
          <w:rFonts w:ascii="Times New Roman" w:hAnsi="Times New Roman" w:cs="Times New Roman"/>
          <w:sz w:val="26"/>
          <w:szCs w:val="26"/>
          <w:u w:val="single"/>
        </w:rPr>
        <w:t>88,1</w:t>
      </w:r>
      <w:r w:rsidRPr="006A6C09">
        <w:rPr>
          <w:rFonts w:ascii="Times New Roman" w:hAnsi="Times New Roman" w:cs="Times New Roman"/>
          <w:sz w:val="26"/>
          <w:szCs w:val="26"/>
          <w:u w:val="single"/>
        </w:rPr>
        <w:t>%.</w:t>
      </w:r>
      <w:r w:rsidRPr="006A6C09">
        <w:rPr>
          <w:rFonts w:ascii="Times New Roman" w:hAnsi="Times New Roman" w:cs="Times New Roman"/>
          <w:sz w:val="26"/>
          <w:szCs w:val="26"/>
        </w:rPr>
        <w:t xml:space="preserve"> Отклонения в сумме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6A6C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-35 011,9</w:t>
      </w:r>
      <w:r w:rsidRPr="006A6C09">
        <w:rPr>
          <w:rFonts w:ascii="Times New Roman" w:hAnsi="Times New Roman" w:cs="Times New Roman"/>
          <w:sz w:val="26"/>
          <w:szCs w:val="26"/>
        </w:rPr>
        <w:t xml:space="preserve"> тыс. рублей, из них:</w:t>
      </w:r>
    </w:p>
    <w:p w:rsidR="00B6704A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B5F">
        <w:rPr>
          <w:rFonts w:ascii="Times New Roman" w:hAnsi="Times New Roman" w:cs="Times New Roman"/>
          <w:color w:val="FF0000"/>
          <w:sz w:val="26"/>
          <w:szCs w:val="26"/>
        </w:rPr>
        <w:t xml:space="preserve">- </w:t>
      </w:r>
      <w:r w:rsidRPr="00D05645">
        <w:rPr>
          <w:rFonts w:ascii="Times New Roman" w:hAnsi="Times New Roman" w:cs="Times New Roman"/>
          <w:sz w:val="26"/>
          <w:szCs w:val="26"/>
        </w:rPr>
        <w:t xml:space="preserve">по мероприятию 1.1. </w:t>
      </w:r>
      <w:r w:rsidRPr="00D05645">
        <w:rPr>
          <w:rFonts w:ascii="Times New Roman" w:hAnsi="Times New Roman" w:cs="Times New Roman"/>
          <w:i/>
          <w:sz w:val="26"/>
          <w:szCs w:val="26"/>
        </w:rPr>
        <w:t>«Обеспечение выполнения полномочий и функций администрации Нефтеюганского района»</w:t>
      </w:r>
      <w:r w:rsidRPr="00D05645"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6"/>
          <w:szCs w:val="26"/>
        </w:rPr>
        <w:t>-650,9</w:t>
      </w:r>
      <w:r w:rsidRPr="00D05645">
        <w:rPr>
          <w:rFonts w:ascii="Times New Roman" w:hAnsi="Times New Roman" w:cs="Times New Roman"/>
          <w:sz w:val="26"/>
          <w:szCs w:val="26"/>
        </w:rPr>
        <w:t xml:space="preserve"> тыс. рублей </w:t>
      </w:r>
      <w:r>
        <w:rPr>
          <w:rFonts w:ascii="Times New Roman" w:hAnsi="Times New Roman" w:cs="Times New Roman"/>
          <w:sz w:val="26"/>
          <w:szCs w:val="26"/>
        </w:rPr>
        <w:t xml:space="preserve">по следующим причинам: </w:t>
      </w:r>
    </w:p>
    <w:p w:rsidR="00B6704A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не</w:t>
      </w:r>
      <w:r w:rsidRPr="00D05645">
        <w:rPr>
          <w:rFonts w:ascii="Times New Roman" w:hAnsi="Times New Roman" w:cs="Times New Roman"/>
          <w:sz w:val="26"/>
          <w:szCs w:val="26"/>
        </w:rPr>
        <w:t xml:space="preserve"> поступили документы на оплату по диспансеризации муниципальных служащих, ТО и ремонт автотранспорта</w:t>
      </w:r>
      <w:r w:rsidR="00B6704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704A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</w:t>
      </w:r>
      <w:r w:rsidRPr="00D05645">
        <w:rPr>
          <w:rFonts w:ascii="Times New Roman" w:hAnsi="Times New Roman" w:cs="Times New Roman"/>
          <w:sz w:val="26"/>
          <w:szCs w:val="26"/>
        </w:rPr>
        <w:t>ложи</w:t>
      </w:r>
      <w:r>
        <w:rPr>
          <w:rFonts w:ascii="Times New Roman" w:hAnsi="Times New Roman" w:cs="Times New Roman"/>
          <w:sz w:val="26"/>
          <w:szCs w:val="26"/>
        </w:rPr>
        <w:t>л</w:t>
      </w:r>
      <w:r w:rsidRPr="00D05645">
        <w:rPr>
          <w:rFonts w:ascii="Times New Roman" w:hAnsi="Times New Roman" w:cs="Times New Roman"/>
          <w:sz w:val="26"/>
          <w:szCs w:val="26"/>
        </w:rPr>
        <w:t>ась эконо</w:t>
      </w:r>
      <w:r>
        <w:rPr>
          <w:rFonts w:ascii="Times New Roman" w:hAnsi="Times New Roman" w:cs="Times New Roman"/>
          <w:sz w:val="26"/>
          <w:szCs w:val="26"/>
        </w:rPr>
        <w:t>мия по транспортным услугам</w:t>
      </w:r>
      <w:r w:rsidR="00B6704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704A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D05645">
        <w:rPr>
          <w:rFonts w:ascii="Times New Roman" w:hAnsi="Times New Roman" w:cs="Times New Roman"/>
          <w:sz w:val="26"/>
          <w:szCs w:val="26"/>
        </w:rPr>
        <w:t xml:space="preserve"> связи с перенесением командировочных расходов на 3 квартал</w:t>
      </w:r>
      <w:r w:rsidR="00B6704A">
        <w:rPr>
          <w:rFonts w:ascii="Times New Roman" w:hAnsi="Times New Roman" w:cs="Times New Roman"/>
          <w:sz w:val="26"/>
          <w:szCs w:val="26"/>
        </w:rPr>
        <w:t>,</w:t>
      </w:r>
      <w:r w:rsidRPr="00D056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FFD" w:rsidRPr="00E60B5F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D05645">
        <w:rPr>
          <w:rFonts w:ascii="Times New Roman" w:hAnsi="Times New Roman" w:cs="Times New Roman"/>
          <w:sz w:val="26"/>
          <w:szCs w:val="26"/>
        </w:rPr>
        <w:t xml:space="preserve"> </w:t>
      </w:r>
      <w:r w:rsidRPr="006B1D43">
        <w:rPr>
          <w:rFonts w:ascii="Times New Roman" w:hAnsi="Times New Roman" w:cs="Times New Roman"/>
          <w:sz w:val="26"/>
          <w:szCs w:val="26"/>
        </w:rPr>
        <w:t xml:space="preserve">в связи с тем, что заработная плата и начисления на оплату труда выплачиваются до 05 числа, месяца следующего </w:t>
      </w:r>
      <w:proofErr w:type="gramStart"/>
      <w:r w:rsidRPr="006B1D4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B1D43">
        <w:rPr>
          <w:rFonts w:ascii="Times New Roman" w:hAnsi="Times New Roman" w:cs="Times New Roman"/>
          <w:sz w:val="26"/>
          <w:szCs w:val="26"/>
        </w:rPr>
        <w:t xml:space="preserve"> отчетным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2FFD" w:rsidRPr="001722FA" w:rsidRDefault="00BC2FFD" w:rsidP="00BC2F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22FA">
        <w:rPr>
          <w:rFonts w:ascii="Times New Roman" w:hAnsi="Times New Roman" w:cs="Times New Roman"/>
          <w:sz w:val="26"/>
          <w:szCs w:val="26"/>
        </w:rPr>
        <w:t xml:space="preserve">- по мероприятию 1.2. </w:t>
      </w:r>
      <w:proofErr w:type="gramStart"/>
      <w:r w:rsidRPr="001722FA">
        <w:rPr>
          <w:rFonts w:ascii="Times New Roman" w:hAnsi="Times New Roman" w:cs="Times New Roman"/>
          <w:i/>
          <w:sz w:val="26"/>
          <w:szCs w:val="26"/>
        </w:rPr>
        <w:t>«Обеспечение деятельности МКУ "Управления по делам администрации Нефтеюганского района" и развитие материально – технической базы администрации Нефтеюганского района»</w:t>
      </w:r>
      <w:r w:rsidRPr="001722FA">
        <w:rPr>
          <w:rFonts w:ascii="Times New Roman" w:hAnsi="Times New Roman" w:cs="Times New Roman"/>
          <w:sz w:val="26"/>
          <w:szCs w:val="26"/>
        </w:rPr>
        <w:t xml:space="preserve"> отклонения в сумме -4 100,4 тыс. рублей по заработной плате и начислениям на оплату труда, которые будут выплачены 05.08.2015 года, Оплата за услуги произведена по факту выста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1722FA">
        <w:rPr>
          <w:rFonts w:ascii="Times New Roman" w:hAnsi="Times New Roman" w:cs="Times New Roman"/>
          <w:sz w:val="26"/>
          <w:szCs w:val="26"/>
        </w:rPr>
        <w:t>ленных счет-фактур, не поступили документы на оплату по муниципальным контрактам - на монтаж кондиционеров, приобретение лицензий, диспансеризацию муниципальных</w:t>
      </w:r>
      <w:proofErr w:type="gramEnd"/>
      <w:r w:rsidRPr="001722FA">
        <w:rPr>
          <w:rFonts w:ascii="Times New Roman" w:hAnsi="Times New Roman" w:cs="Times New Roman"/>
          <w:sz w:val="26"/>
          <w:szCs w:val="26"/>
        </w:rPr>
        <w:t xml:space="preserve"> служащих. Не закончены процедуры по заключению муниципальных контрактов - приобретение хозяйственных товаров, приобретение канцелярских товаров, приобретение канц</w:t>
      </w:r>
      <w:r w:rsidR="00B6704A">
        <w:rPr>
          <w:rFonts w:ascii="Times New Roman" w:hAnsi="Times New Roman" w:cs="Times New Roman"/>
          <w:sz w:val="26"/>
          <w:szCs w:val="26"/>
        </w:rPr>
        <w:t>елярских</w:t>
      </w:r>
      <w:r w:rsidRPr="001722FA">
        <w:rPr>
          <w:rFonts w:ascii="Times New Roman" w:hAnsi="Times New Roman" w:cs="Times New Roman"/>
          <w:sz w:val="26"/>
          <w:szCs w:val="26"/>
        </w:rPr>
        <w:t xml:space="preserve"> товаров, приобретение комплектующих к </w:t>
      </w:r>
      <w:proofErr w:type="spellStart"/>
      <w:r w:rsidRPr="001722FA">
        <w:rPr>
          <w:rFonts w:ascii="Times New Roman" w:hAnsi="Times New Roman" w:cs="Times New Roman"/>
          <w:sz w:val="26"/>
          <w:szCs w:val="26"/>
        </w:rPr>
        <w:t>орг</w:t>
      </w:r>
      <w:proofErr w:type="gramStart"/>
      <w:r w:rsidRPr="001722FA">
        <w:rPr>
          <w:rFonts w:ascii="Times New Roman" w:hAnsi="Times New Roman" w:cs="Times New Roman"/>
          <w:sz w:val="26"/>
          <w:szCs w:val="26"/>
        </w:rPr>
        <w:t>.т</w:t>
      </w:r>
      <w:proofErr w:type="gramEnd"/>
      <w:r w:rsidRPr="001722FA">
        <w:rPr>
          <w:rFonts w:ascii="Times New Roman" w:hAnsi="Times New Roman" w:cs="Times New Roman"/>
          <w:sz w:val="26"/>
          <w:szCs w:val="26"/>
        </w:rPr>
        <w:t>ехники</w:t>
      </w:r>
      <w:proofErr w:type="spellEnd"/>
      <w:r w:rsidRPr="001722FA">
        <w:rPr>
          <w:rFonts w:ascii="Times New Roman" w:hAnsi="Times New Roman" w:cs="Times New Roman"/>
          <w:sz w:val="26"/>
          <w:szCs w:val="26"/>
        </w:rPr>
        <w:t>, приобретение компьютерной техники;</w:t>
      </w:r>
    </w:p>
    <w:p w:rsidR="00BC2FFD" w:rsidRPr="009C5113" w:rsidRDefault="00BC2FFD" w:rsidP="00BC2FFD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C5113">
        <w:rPr>
          <w:rFonts w:ascii="Times New Roman" w:hAnsi="Times New Roman" w:cs="Times New Roman"/>
          <w:sz w:val="26"/>
          <w:szCs w:val="26"/>
        </w:rPr>
        <w:t xml:space="preserve">- по мероприятию 1.3. </w:t>
      </w:r>
      <w:r w:rsidRPr="009C5113">
        <w:rPr>
          <w:rFonts w:ascii="Times New Roman" w:hAnsi="Times New Roman" w:cs="Times New Roman"/>
          <w:i/>
          <w:sz w:val="26"/>
          <w:szCs w:val="26"/>
        </w:rPr>
        <w:t>«Дополнительное пенсионное обеспечение за выслугу лет»</w:t>
      </w:r>
      <w:r w:rsidRPr="009C5113">
        <w:rPr>
          <w:rFonts w:ascii="Times New Roman" w:hAnsi="Times New Roman" w:cs="Times New Roman"/>
          <w:sz w:val="26"/>
          <w:szCs w:val="26"/>
        </w:rPr>
        <w:t xml:space="preserve"> в сумме -1 800,9 тыс. рублей пенсия за выслугу лет выплачена по факту;</w:t>
      </w:r>
    </w:p>
    <w:p w:rsidR="00BC2FFD" w:rsidRPr="00941BAB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1BAB">
        <w:rPr>
          <w:rFonts w:ascii="Times New Roman" w:hAnsi="Times New Roman" w:cs="Times New Roman"/>
          <w:sz w:val="26"/>
          <w:szCs w:val="26"/>
        </w:rPr>
        <w:t xml:space="preserve">- по мероприятию 3.1. </w:t>
      </w:r>
      <w:r w:rsidRPr="00941BAB">
        <w:rPr>
          <w:rFonts w:ascii="Times New Roman" w:hAnsi="Times New Roman" w:cs="Times New Roman"/>
          <w:i/>
          <w:sz w:val="26"/>
          <w:szCs w:val="26"/>
        </w:rPr>
        <w:t>«Повышение квалификации муниципальных служащих: без отрыва от производства; с отрывом от производства; дистанционно с применением современных образовательных технологий»</w:t>
      </w:r>
      <w:r w:rsidRPr="00941BAB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B6704A">
        <w:rPr>
          <w:rFonts w:ascii="Times New Roman" w:hAnsi="Times New Roman" w:cs="Times New Roman"/>
          <w:sz w:val="26"/>
          <w:szCs w:val="26"/>
        </w:rPr>
        <w:t>-</w:t>
      </w:r>
      <w:r w:rsidRPr="00941BAB">
        <w:rPr>
          <w:rFonts w:ascii="Times New Roman" w:hAnsi="Times New Roman" w:cs="Times New Roman"/>
          <w:sz w:val="26"/>
          <w:szCs w:val="26"/>
        </w:rPr>
        <w:t xml:space="preserve">14,9 тыс. рублей, </w:t>
      </w:r>
      <w:r w:rsidR="00B6704A">
        <w:rPr>
          <w:rFonts w:ascii="Times New Roman" w:hAnsi="Times New Roman" w:cs="Times New Roman"/>
          <w:sz w:val="26"/>
          <w:szCs w:val="26"/>
        </w:rPr>
        <w:t>(из них: -п</w:t>
      </w:r>
      <w:r w:rsidRPr="00941BAB">
        <w:rPr>
          <w:rFonts w:ascii="Times New Roman" w:hAnsi="Times New Roman" w:cs="Times New Roman"/>
          <w:sz w:val="26"/>
          <w:szCs w:val="26"/>
        </w:rPr>
        <w:t xml:space="preserve">о администрации Нефтеюганского района неисполненные бюджетные ассигнования в сумме </w:t>
      </w:r>
      <w:r w:rsidR="00B6704A">
        <w:rPr>
          <w:rFonts w:ascii="Times New Roman" w:hAnsi="Times New Roman" w:cs="Times New Roman"/>
          <w:sz w:val="26"/>
          <w:szCs w:val="26"/>
        </w:rPr>
        <w:t>-</w:t>
      </w:r>
      <w:r w:rsidRPr="00941BAB">
        <w:rPr>
          <w:rFonts w:ascii="Times New Roman" w:hAnsi="Times New Roman" w:cs="Times New Roman"/>
          <w:sz w:val="26"/>
          <w:szCs w:val="26"/>
        </w:rPr>
        <w:t>8,0 тыс. рублей из з</w:t>
      </w:r>
      <w:r w:rsidR="00B6704A">
        <w:rPr>
          <w:rFonts w:ascii="Times New Roman" w:hAnsi="Times New Roman" w:cs="Times New Roman"/>
          <w:sz w:val="26"/>
          <w:szCs w:val="26"/>
        </w:rPr>
        <w:t>а высокого ценового предложения;</w:t>
      </w:r>
      <w:r w:rsidRPr="00941BAB">
        <w:rPr>
          <w:rFonts w:ascii="Times New Roman" w:hAnsi="Times New Roman" w:cs="Times New Roman"/>
          <w:sz w:val="26"/>
          <w:szCs w:val="26"/>
        </w:rPr>
        <w:t xml:space="preserve"> </w:t>
      </w:r>
      <w:r w:rsidR="00B6704A">
        <w:rPr>
          <w:rFonts w:ascii="Times New Roman" w:hAnsi="Times New Roman" w:cs="Times New Roman"/>
          <w:sz w:val="26"/>
          <w:szCs w:val="26"/>
        </w:rPr>
        <w:t>-п</w:t>
      </w:r>
      <w:r w:rsidRPr="00941BAB">
        <w:rPr>
          <w:rFonts w:ascii="Times New Roman" w:hAnsi="Times New Roman" w:cs="Times New Roman"/>
          <w:sz w:val="26"/>
          <w:szCs w:val="26"/>
        </w:rPr>
        <w:t xml:space="preserve">о департаменту финансов неисполненные бюджетные ассигнования в сумме </w:t>
      </w:r>
      <w:r w:rsidR="00B6704A">
        <w:rPr>
          <w:rFonts w:ascii="Times New Roman" w:hAnsi="Times New Roman" w:cs="Times New Roman"/>
          <w:sz w:val="26"/>
          <w:szCs w:val="26"/>
        </w:rPr>
        <w:t>-</w:t>
      </w:r>
      <w:r w:rsidRPr="00941BAB">
        <w:rPr>
          <w:rFonts w:ascii="Times New Roman" w:hAnsi="Times New Roman" w:cs="Times New Roman"/>
          <w:sz w:val="26"/>
          <w:szCs w:val="26"/>
        </w:rPr>
        <w:t>6,9 тыс. рублей, увольнение работника включенного в план повышения квалификации</w:t>
      </w:r>
      <w:r w:rsidR="00B6704A">
        <w:rPr>
          <w:rFonts w:ascii="Times New Roman" w:hAnsi="Times New Roman" w:cs="Times New Roman"/>
          <w:sz w:val="26"/>
          <w:szCs w:val="26"/>
        </w:rPr>
        <w:t>)</w:t>
      </w:r>
      <w:r w:rsidRPr="00941BAB">
        <w:rPr>
          <w:rFonts w:ascii="Times New Roman" w:hAnsi="Times New Roman" w:cs="Times New Roman"/>
          <w:sz w:val="26"/>
          <w:szCs w:val="26"/>
        </w:rPr>
        <w:t>;</w:t>
      </w:r>
    </w:p>
    <w:p w:rsidR="00BC2FFD" w:rsidRPr="00941BAB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B5F">
        <w:rPr>
          <w:rFonts w:ascii="Times New Roman" w:hAnsi="Times New Roman" w:cs="Times New Roman"/>
          <w:color w:val="FF0000"/>
          <w:sz w:val="26"/>
          <w:szCs w:val="26"/>
        </w:rPr>
        <w:lastRenderedPageBreak/>
        <w:t xml:space="preserve">- </w:t>
      </w:r>
      <w:r w:rsidRPr="00941BAB">
        <w:rPr>
          <w:rFonts w:ascii="Times New Roman" w:hAnsi="Times New Roman" w:cs="Times New Roman"/>
          <w:sz w:val="26"/>
          <w:szCs w:val="26"/>
        </w:rPr>
        <w:t xml:space="preserve">по мероприятию 5.1. </w:t>
      </w:r>
      <w:r w:rsidRPr="00941BAB">
        <w:rPr>
          <w:rFonts w:ascii="Times New Roman" w:hAnsi="Times New Roman" w:cs="Times New Roman"/>
          <w:i/>
          <w:sz w:val="26"/>
          <w:szCs w:val="26"/>
        </w:rPr>
        <w:t>«Развитие и сопровождение Муниципального Учреждения «Многофункциональный центр предоставления муниципальных и государственных услуг Нефтеюганского района»</w:t>
      </w:r>
      <w:r w:rsidRPr="00941BAB">
        <w:rPr>
          <w:rFonts w:ascii="Times New Roman" w:hAnsi="Times New Roman" w:cs="Times New Roman"/>
          <w:sz w:val="26"/>
          <w:szCs w:val="26"/>
        </w:rPr>
        <w:t xml:space="preserve"> отклонения в сумме -28 444,8 тыс. рублей за счет: </w:t>
      </w:r>
    </w:p>
    <w:p w:rsidR="00B6704A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AB">
        <w:rPr>
          <w:rFonts w:ascii="Times New Roman" w:hAnsi="Times New Roman" w:cs="Times New Roman"/>
          <w:sz w:val="26"/>
          <w:szCs w:val="26"/>
        </w:rPr>
        <w:t xml:space="preserve">- выплаты заработной  платы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41BAB">
        <w:rPr>
          <w:rFonts w:ascii="Times New Roman" w:hAnsi="Times New Roman" w:cs="Times New Roman"/>
          <w:sz w:val="26"/>
          <w:szCs w:val="26"/>
        </w:rPr>
        <w:t>16 185,65 тыс. рублей (в первую очередь тратятся окружные средства);</w:t>
      </w:r>
    </w:p>
    <w:p w:rsidR="00BC2FFD" w:rsidRPr="00941BAB" w:rsidRDefault="00B6704A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C2FFD">
        <w:rPr>
          <w:rFonts w:ascii="Times New Roman" w:hAnsi="Times New Roman" w:cs="Times New Roman"/>
          <w:sz w:val="26"/>
          <w:szCs w:val="26"/>
        </w:rPr>
        <w:t xml:space="preserve">начисленная заработная плата за июль будет выплачена в августе в размере </w:t>
      </w:r>
      <w:r>
        <w:rPr>
          <w:rFonts w:ascii="Times New Roman" w:hAnsi="Times New Roman" w:cs="Times New Roman"/>
          <w:sz w:val="26"/>
          <w:szCs w:val="26"/>
        </w:rPr>
        <w:t>-</w:t>
      </w:r>
      <w:r w:rsidR="00BC2FFD">
        <w:rPr>
          <w:rFonts w:ascii="Times New Roman" w:hAnsi="Times New Roman" w:cs="Times New Roman"/>
          <w:sz w:val="26"/>
          <w:szCs w:val="26"/>
        </w:rPr>
        <w:t>3 689,3 тыс. рублей;</w:t>
      </w:r>
    </w:p>
    <w:p w:rsidR="00BC2FFD" w:rsidRPr="00941BAB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AB">
        <w:rPr>
          <w:rFonts w:ascii="Times New Roman" w:hAnsi="Times New Roman" w:cs="Times New Roman"/>
          <w:sz w:val="26"/>
          <w:szCs w:val="26"/>
        </w:rPr>
        <w:t xml:space="preserve">- льготный проезд в сумме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41BAB">
        <w:rPr>
          <w:rFonts w:ascii="Times New Roman" w:hAnsi="Times New Roman" w:cs="Times New Roman"/>
          <w:sz w:val="26"/>
          <w:szCs w:val="26"/>
        </w:rPr>
        <w:t>429,0 тыс. рублей за счет переноса сотрудниками льготного проезда   на вторую половину отпуска;</w:t>
      </w:r>
    </w:p>
    <w:p w:rsidR="00BC2FFD" w:rsidRPr="00941BAB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AB">
        <w:rPr>
          <w:rFonts w:ascii="Times New Roman" w:hAnsi="Times New Roman" w:cs="Times New Roman"/>
          <w:sz w:val="26"/>
          <w:szCs w:val="26"/>
        </w:rPr>
        <w:t xml:space="preserve">-услуги связи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41BAB">
        <w:rPr>
          <w:rFonts w:ascii="Times New Roman" w:hAnsi="Times New Roman" w:cs="Times New Roman"/>
          <w:sz w:val="26"/>
          <w:szCs w:val="26"/>
        </w:rPr>
        <w:t>330,4 тыс. рублей;</w:t>
      </w:r>
    </w:p>
    <w:p w:rsidR="00B6704A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AB">
        <w:rPr>
          <w:rFonts w:ascii="Times New Roman" w:hAnsi="Times New Roman" w:cs="Times New Roman"/>
          <w:sz w:val="26"/>
          <w:szCs w:val="26"/>
        </w:rPr>
        <w:t xml:space="preserve">- коммунальные услуги </w:t>
      </w:r>
      <w:r>
        <w:rPr>
          <w:rFonts w:ascii="Times New Roman" w:hAnsi="Times New Roman" w:cs="Times New Roman"/>
          <w:sz w:val="26"/>
          <w:szCs w:val="26"/>
        </w:rPr>
        <w:t>-320,9</w:t>
      </w:r>
      <w:r w:rsidRPr="00941BAB">
        <w:rPr>
          <w:rFonts w:ascii="Times New Roman" w:hAnsi="Times New Roman" w:cs="Times New Roman"/>
          <w:sz w:val="26"/>
          <w:szCs w:val="26"/>
        </w:rPr>
        <w:t xml:space="preserve"> тыс. рублей, </w:t>
      </w:r>
    </w:p>
    <w:p w:rsidR="00B6704A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941BAB">
        <w:rPr>
          <w:rFonts w:ascii="Times New Roman" w:hAnsi="Times New Roman" w:cs="Times New Roman"/>
          <w:sz w:val="26"/>
          <w:szCs w:val="26"/>
        </w:rPr>
        <w:t xml:space="preserve">1166,6 тыс. рублей транспортные услуги, </w:t>
      </w:r>
    </w:p>
    <w:p w:rsidR="00BC2FFD" w:rsidRPr="00941BAB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AB">
        <w:rPr>
          <w:rFonts w:ascii="Times New Roman" w:hAnsi="Times New Roman" w:cs="Times New Roman"/>
          <w:sz w:val="26"/>
          <w:szCs w:val="26"/>
        </w:rPr>
        <w:t>- 26,4 тыс. руб. аренда земельного участка;</w:t>
      </w:r>
    </w:p>
    <w:p w:rsidR="00BC2FFD" w:rsidRPr="00941BAB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AB">
        <w:rPr>
          <w:rFonts w:ascii="Times New Roman" w:hAnsi="Times New Roman" w:cs="Times New Roman"/>
          <w:sz w:val="26"/>
          <w:szCs w:val="26"/>
        </w:rPr>
        <w:t>- 394 тыс. рублей задаток для участия в аукционе;</w:t>
      </w:r>
    </w:p>
    <w:p w:rsidR="00BC2FFD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AB">
        <w:rPr>
          <w:rFonts w:ascii="Times New Roman" w:hAnsi="Times New Roman" w:cs="Times New Roman"/>
          <w:sz w:val="26"/>
          <w:szCs w:val="26"/>
        </w:rPr>
        <w:t xml:space="preserve">- 26,4 тыс. рублей экономия  по заправке картриджа; </w:t>
      </w:r>
    </w:p>
    <w:p w:rsidR="00BC2FFD" w:rsidRPr="00941BAB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-829,5 тыс. рублей налог на имущество</w:t>
      </w:r>
      <w:r w:rsidR="00B6704A">
        <w:rPr>
          <w:rFonts w:ascii="Times New Roman" w:hAnsi="Times New Roman" w:cs="Times New Roman"/>
          <w:sz w:val="26"/>
          <w:szCs w:val="26"/>
        </w:rPr>
        <w:t>;</w:t>
      </w:r>
    </w:p>
    <w:p w:rsidR="00BC2FFD" w:rsidRPr="00941BAB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AB">
        <w:rPr>
          <w:rFonts w:ascii="Times New Roman" w:hAnsi="Times New Roman" w:cs="Times New Roman"/>
          <w:sz w:val="26"/>
          <w:szCs w:val="26"/>
        </w:rPr>
        <w:t>-2 297,3 тыс. рублей приобретение мебели, оборудования и программного обеспечения для УРМ МФЦ по софинансированию с округом, аукционная документация в работе;</w:t>
      </w:r>
    </w:p>
    <w:p w:rsidR="00BC2FFD" w:rsidRPr="00941BAB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41BAB">
        <w:rPr>
          <w:rFonts w:ascii="Times New Roman" w:hAnsi="Times New Roman" w:cs="Times New Roman"/>
          <w:sz w:val="26"/>
          <w:szCs w:val="26"/>
        </w:rPr>
        <w:t xml:space="preserve">- возмещение затрат по теплу, воде, водоотведению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41BAB">
        <w:rPr>
          <w:rFonts w:ascii="Times New Roman" w:hAnsi="Times New Roman" w:cs="Times New Roman"/>
          <w:sz w:val="26"/>
          <w:szCs w:val="26"/>
        </w:rPr>
        <w:t>1 103,1 тыс. рублей в связи с неправильным оформлением документов на оплату (документы отправлены на доработку);</w:t>
      </w:r>
    </w:p>
    <w:p w:rsidR="00BC2FFD" w:rsidRPr="00926AE1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26AE1">
        <w:rPr>
          <w:rFonts w:ascii="Times New Roman" w:hAnsi="Times New Roman" w:cs="Times New Roman"/>
          <w:sz w:val="26"/>
          <w:szCs w:val="26"/>
        </w:rPr>
        <w:t>-1 092,8 тыс. рублей содержание МФЦ (уборка помещений, кровли, обслуживанию лифта, вентиляции оборудования, электрических сетей, пожарной сигнализации, вывозу ТБО) которое производится месяцем, следующим за отчетным в соответствии с условиями заключенных контрактов</w:t>
      </w:r>
      <w:r w:rsidR="00471B7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C2FFD" w:rsidRPr="00926AE1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AE1">
        <w:rPr>
          <w:rFonts w:ascii="Times New Roman" w:hAnsi="Times New Roman" w:cs="Times New Roman"/>
          <w:sz w:val="26"/>
          <w:szCs w:val="26"/>
        </w:rPr>
        <w:t xml:space="preserve">- программное обеспечение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926AE1">
        <w:rPr>
          <w:rFonts w:ascii="Times New Roman" w:hAnsi="Times New Roman" w:cs="Times New Roman"/>
          <w:sz w:val="26"/>
          <w:szCs w:val="26"/>
        </w:rPr>
        <w:t>379,0 ты</w:t>
      </w:r>
      <w:r w:rsidR="00471B7D">
        <w:rPr>
          <w:rFonts w:ascii="Times New Roman" w:hAnsi="Times New Roman" w:cs="Times New Roman"/>
          <w:sz w:val="26"/>
          <w:szCs w:val="26"/>
        </w:rPr>
        <w:t>с. рублей</w:t>
      </w:r>
      <w:r w:rsidRPr="00926AE1">
        <w:rPr>
          <w:rFonts w:ascii="Times New Roman" w:hAnsi="Times New Roman" w:cs="Times New Roman"/>
          <w:sz w:val="26"/>
          <w:szCs w:val="26"/>
        </w:rPr>
        <w:t xml:space="preserve"> </w:t>
      </w:r>
      <w:r w:rsidR="00471B7D">
        <w:rPr>
          <w:rFonts w:ascii="Times New Roman" w:hAnsi="Times New Roman" w:cs="Times New Roman"/>
          <w:sz w:val="26"/>
          <w:szCs w:val="26"/>
        </w:rPr>
        <w:t>(</w:t>
      </w:r>
      <w:r w:rsidRPr="00926AE1">
        <w:rPr>
          <w:rFonts w:ascii="Times New Roman" w:hAnsi="Times New Roman" w:cs="Times New Roman"/>
          <w:sz w:val="26"/>
          <w:szCs w:val="26"/>
        </w:rPr>
        <w:t>заключаются муниципальные контракты</w:t>
      </w:r>
      <w:r w:rsidR="00471B7D">
        <w:rPr>
          <w:rFonts w:ascii="Times New Roman" w:hAnsi="Times New Roman" w:cs="Times New Roman"/>
          <w:sz w:val="26"/>
          <w:szCs w:val="26"/>
        </w:rPr>
        <w:t>)</w:t>
      </w:r>
      <w:r w:rsidRPr="00926AE1">
        <w:rPr>
          <w:rFonts w:ascii="Times New Roman" w:hAnsi="Times New Roman" w:cs="Times New Roman"/>
          <w:sz w:val="26"/>
          <w:szCs w:val="26"/>
        </w:rPr>
        <w:t>;</w:t>
      </w:r>
    </w:p>
    <w:p w:rsidR="00BC2FFD" w:rsidRPr="00926AE1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AE1">
        <w:rPr>
          <w:rFonts w:ascii="Times New Roman" w:hAnsi="Times New Roman" w:cs="Times New Roman"/>
          <w:sz w:val="26"/>
          <w:szCs w:val="26"/>
        </w:rPr>
        <w:t>- приобретен</w:t>
      </w:r>
      <w:r>
        <w:rPr>
          <w:rFonts w:ascii="Times New Roman" w:hAnsi="Times New Roman" w:cs="Times New Roman"/>
          <w:sz w:val="26"/>
          <w:szCs w:val="26"/>
        </w:rPr>
        <w:t>ие картриджей -87,6</w:t>
      </w:r>
      <w:r w:rsidRPr="00926AE1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471B7D">
        <w:rPr>
          <w:rFonts w:ascii="Times New Roman" w:hAnsi="Times New Roman" w:cs="Times New Roman"/>
          <w:sz w:val="26"/>
          <w:szCs w:val="26"/>
        </w:rPr>
        <w:t>лей</w:t>
      </w:r>
      <w:r w:rsidRPr="00926AE1">
        <w:rPr>
          <w:rFonts w:ascii="Times New Roman" w:hAnsi="Times New Roman" w:cs="Times New Roman"/>
          <w:sz w:val="26"/>
          <w:szCs w:val="26"/>
        </w:rPr>
        <w:t xml:space="preserve"> </w:t>
      </w:r>
      <w:r w:rsidR="00471B7D">
        <w:rPr>
          <w:rFonts w:ascii="Times New Roman" w:hAnsi="Times New Roman" w:cs="Times New Roman"/>
          <w:sz w:val="26"/>
          <w:szCs w:val="26"/>
        </w:rPr>
        <w:t>(</w:t>
      </w:r>
      <w:r w:rsidRPr="00926AE1">
        <w:rPr>
          <w:rFonts w:ascii="Times New Roman" w:hAnsi="Times New Roman" w:cs="Times New Roman"/>
          <w:sz w:val="26"/>
          <w:szCs w:val="26"/>
        </w:rPr>
        <w:t>муниципальный контра</w:t>
      </w:r>
      <w:proofErr w:type="gramStart"/>
      <w:r w:rsidRPr="00926AE1">
        <w:rPr>
          <w:rFonts w:ascii="Times New Roman" w:hAnsi="Times New Roman" w:cs="Times New Roman"/>
          <w:sz w:val="26"/>
          <w:szCs w:val="26"/>
        </w:rPr>
        <w:t>кт в ст</w:t>
      </w:r>
      <w:proofErr w:type="gramEnd"/>
      <w:r w:rsidRPr="00926AE1">
        <w:rPr>
          <w:rFonts w:ascii="Times New Roman" w:hAnsi="Times New Roman" w:cs="Times New Roman"/>
          <w:sz w:val="26"/>
          <w:szCs w:val="26"/>
        </w:rPr>
        <w:t>адии заключения</w:t>
      </w:r>
      <w:r w:rsidR="00471B7D">
        <w:rPr>
          <w:rFonts w:ascii="Times New Roman" w:hAnsi="Times New Roman" w:cs="Times New Roman"/>
          <w:sz w:val="26"/>
          <w:szCs w:val="26"/>
        </w:rPr>
        <w:t>)</w:t>
      </w:r>
      <w:r w:rsidRPr="00926AE1">
        <w:rPr>
          <w:rFonts w:ascii="Times New Roman" w:hAnsi="Times New Roman" w:cs="Times New Roman"/>
          <w:sz w:val="26"/>
          <w:szCs w:val="26"/>
        </w:rPr>
        <w:t>;</w:t>
      </w:r>
    </w:p>
    <w:p w:rsidR="00BC2FFD" w:rsidRPr="00926AE1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6AE1">
        <w:rPr>
          <w:rFonts w:ascii="Times New Roman" w:hAnsi="Times New Roman" w:cs="Times New Roman"/>
          <w:sz w:val="26"/>
          <w:szCs w:val="26"/>
        </w:rPr>
        <w:t>- 46,9 тыс. руб</w:t>
      </w:r>
      <w:r w:rsidR="00471B7D">
        <w:rPr>
          <w:rFonts w:ascii="Times New Roman" w:hAnsi="Times New Roman" w:cs="Times New Roman"/>
          <w:sz w:val="26"/>
          <w:szCs w:val="26"/>
        </w:rPr>
        <w:t>лей</w:t>
      </w:r>
      <w:r w:rsidRPr="00926AE1">
        <w:rPr>
          <w:rFonts w:ascii="Times New Roman" w:hAnsi="Times New Roman" w:cs="Times New Roman"/>
          <w:sz w:val="26"/>
          <w:szCs w:val="26"/>
        </w:rPr>
        <w:t xml:space="preserve"> приобретение материальных запасов по мере необходимости.</w:t>
      </w:r>
    </w:p>
    <w:p w:rsidR="00C139EB" w:rsidRPr="00880307" w:rsidRDefault="00C139EB" w:rsidP="003D7B0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1254B" w:rsidRPr="00F168A8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8A8">
        <w:rPr>
          <w:rFonts w:ascii="Times New Roman" w:hAnsi="Times New Roman" w:cs="Times New Roman"/>
          <w:sz w:val="26"/>
          <w:szCs w:val="26"/>
        </w:rPr>
        <w:t xml:space="preserve">- </w:t>
      </w:r>
      <w:r w:rsidRPr="00F168A8">
        <w:rPr>
          <w:rFonts w:ascii="Times New Roman" w:hAnsi="Times New Roman" w:cs="Times New Roman"/>
          <w:b/>
          <w:sz w:val="26"/>
          <w:szCs w:val="26"/>
        </w:rPr>
        <w:t>«Развитие физической культуры и спорта Нефтеюганского района на 2014-2020 годы»</w:t>
      </w:r>
      <w:r w:rsidRPr="00F168A8">
        <w:rPr>
          <w:rFonts w:ascii="Times New Roman" w:hAnsi="Times New Roman" w:cs="Times New Roman"/>
          <w:sz w:val="26"/>
          <w:szCs w:val="26"/>
        </w:rPr>
        <w:t xml:space="preserve"> </w:t>
      </w:r>
      <w:r w:rsidR="00F168A8" w:rsidRPr="00F168A8">
        <w:rPr>
          <w:rFonts w:ascii="Times New Roman" w:hAnsi="Times New Roman" w:cs="Times New Roman"/>
          <w:b/>
          <w:sz w:val="26"/>
          <w:szCs w:val="26"/>
        </w:rPr>
        <w:t>85,9</w:t>
      </w:r>
      <w:r w:rsidRPr="00F168A8">
        <w:rPr>
          <w:rFonts w:ascii="Times New Roman" w:hAnsi="Times New Roman" w:cs="Times New Roman"/>
          <w:b/>
          <w:sz w:val="26"/>
          <w:szCs w:val="26"/>
        </w:rPr>
        <w:t>%.</w:t>
      </w:r>
      <w:r w:rsidRPr="00F168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254B" w:rsidRPr="00F168A8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8A8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бюджету автономного округа составило 95,4%. </w:t>
      </w:r>
      <w:r w:rsidRPr="00F168A8">
        <w:rPr>
          <w:rFonts w:ascii="Times New Roman" w:hAnsi="Times New Roman" w:cs="Times New Roman"/>
          <w:sz w:val="26"/>
          <w:szCs w:val="26"/>
        </w:rPr>
        <w:t xml:space="preserve">(720,3 тыс. рублей к плану </w:t>
      </w:r>
      <w:proofErr w:type="gramStart"/>
      <w:r w:rsidRPr="00F168A8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F168A8">
        <w:rPr>
          <w:rFonts w:ascii="Times New Roman" w:hAnsi="Times New Roman" w:cs="Times New Roman"/>
          <w:sz w:val="26"/>
          <w:szCs w:val="26"/>
        </w:rPr>
        <w:t xml:space="preserve"> сетевого графика 755,4 тыс. рублей), отклонение в сумме </w:t>
      </w:r>
      <w:r w:rsidR="00832D61">
        <w:rPr>
          <w:rFonts w:ascii="Times New Roman" w:hAnsi="Times New Roman" w:cs="Times New Roman"/>
          <w:sz w:val="26"/>
          <w:szCs w:val="26"/>
        </w:rPr>
        <w:t xml:space="preserve">     -</w:t>
      </w:r>
      <w:r w:rsidRPr="00F168A8">
        <w:rPr>
          <w:rFonts w:ascii="Times New Roman" w:hAnsi="Times New Roman" w:cs="Times New Roman"/>
          <w:sz w:val="26"/>
          <w:szCs w:val="26"/>
        </w:rPr>
        <w:t xml:space="preserve">35,1 тыс. рублей по мероприятию 1.4. </w:t>
      </w:r>
      <w:r w:rsidRPr="00F168A8">
        <w:rPr>
          <w:rFonts w:ascii="Times New Roman" w:hAnsi="Times New Roman" w:cs="Times New Roman"/>
          <w:i/>
          <w:sz w:val="26"/>
          <w:szCs w:val="26"/>
        </w:rPr>
        <w:t>«Присвоение спортивных разрядов, квалификационных категорий спортивных судей (оплата труда специалиста, приобретение квалификационных книжек и значков)»</w:t>
      </w:r>
      <w:r w:rsidRPr="00F168A8">
        <w:rPr>
          <w:rFonts w:ascii="Times New Roman" w:hAnsi="Times New Roman" w:cs="Times New Roman"/>
          <w:sz w:val="26"/>
          <w:szCs w:val="26"/>
        </w:rPr>
        <w:t xml:space="preserve"> в связи с не законченной процедурой по заключению договора на приобретение квалификационных книжек и значков.</w:t>
      </w:r>
    </w:p>
    <w:p w:rsidR="00D1254B" w:rsidRPr="00B210E7" w:rsidRDefault="00D1254B" w:rsidP="00CB079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10E7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8</w:t>
      </w:r>
      <w:r w:rsidR="00B210E7" w:rsidRPr="00B210E7">
        <w:rPr>
          <w:rFonts w:ascii="Times New Roman" w:hAnsi="Times New Roman" w:cs="Times New Roman"/>
          <w:sz w:val="26"/>
          <w:szCs w:val="26"/>
          <w:u w:val="single"/>
        </w:rPr>
        <w:t>4,6</w:t>
      </w:r>
      <w:r w:rsidRPr="00B210E7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F4682B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B210E7">
        <w:rPr>
          <w:rFonts w:ascii="Times New Roman" w:hAnsi="Times New Roman" w:cs="Times New Roman"/>
          <w:sz w:val="26"/>
          <w:szCs w:val="26"/>
        </w:rPr>
        <w:t xml:space="preserve"> Отклонение в сумме </w:t>
      </w:r>
      <w:r w:rsidR="00832D61">
        <w:rPr>
          <w:rFonts w:ascii="Times New Roman" w:hAnsi="Times New Roman" w:cs="Times New Roman"/>
          <w:sz w:val="26"/>
          <w:szCs w:val="26"/>
        </w:rPr>
        <w:t>-</w:t>
      </w:r>
      <w:r w:rsidRPr="00B210E7">
        <w:rPr>
          <w:rFonts w:ascii="Times New Roman" w:hAnsi="Times New Roman" w:cs="Times New Roman"/>
          <w:sz w:val="26"/>
          <w:szCs w:val="26"/>
        </w:rPr>
        <w:t>4</w:t>
      </w:r>
      <w:r w:rsidR="00B210E7" w:rsidRPr="00B210E7">
        <w:rPr>
          <w:rFonts w:ascii="Times New Roman" w:hAnsi="Times New Roman" w:cs="Times New Roman"/>
          <w:sz w:val="26"/>
          <w:szCs w:val="26"/>
        </w:rPr>
        <w:t> 678,8</w:t>
      </w:r>
      <w:r w:rsidRPr="00B210E7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D1254B" w:rsidRPr="00F05785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785">
        <w:rPr>
          <w:rFonts w:ascii="Times New Roman" w:hAnsi="Times New Roman" w:cs="Times New Roman"/>
          <w:sz w:val="26"/>
          <w:szCs w:val="26"/>
        </w:rPr>
        <w:t xml:space="preserve">- по мероприятию 1.1. «Проведение районных комплексных спортивно-массовых мероприятий, проведение и участие в окружных, региональных, всероссийских и международных соревнованиях в соответствии с календарным планом» в сумме </w:t>
      </w:r>
      <w:r w:rsidR="00B210E7" w:rsidRPr="00F05785">
        <w:rPr>
          <w:rFonts w:ascii="Times New Roman" w:hAnsi="Times New Roman" w:cs="Times New Roman"/>
          <w:sz w:val="26"/>
          <w:szCs w:val="26"/>
        </w:rPr>
        <w:t>-1 157,3</w:t>
      </w:r>
      <w:r w:rsidRPr="00F05785">
        <w:rPr>
          <w:rFonts w:ascii="Times New Roman" w:hAnsi="Times New Roman" w:cs="Times New Roman"/>
          <w:sz w:val="26"/>
          <w:szCs w:val="26"/>
        </w:rPr>
        <w:t xml:space="preserve"> тыс. рублей по следующим причинам:</w:t>
      </w:r>
    </w:p>
    <w:p w:rsidR="00B210E7" w:rsidRDefault="00B210E7" w:rsidP="00B210E7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proofErr w:type="gramStart"/>
      <w:r w:rsidRPr="00240FBB">
        <w:rPr>
          <w:rFonts w:ascii="Times New Roman" w:hAnsi="Times New Roman" w:cs="Times New Roman"/>
          <w:sz w:val="26"/>
          <w:szCs w:val="26"/>
        </w:rPr>
        <w:t>-</w:t>
      </w:r>
      <w:r w:rsidR="00F05785" w:rsidRPr="00240FBB">
        <w:rPr>
          <w:rFonts w:ascii="Times New Roman" w:hAnsi="Times New Roman" w:cs="Times New Roman"/>
          <w:sz w:val="26"/>
          <w:szCs w:val="26"/>
        </w:rPr>
        <w:t>98,675 тыс. рублей (из них: -</w:t>
      </w:r>
      <w:r w:rsidRPr="00240FBB">
        <w:rPr>
          <w:rFonts w:ascii="Times New Roman" w:hAnsi="Times New Roman" w:cs="Times New Roman"/>
          <w:sz w:val="26"/>
          <w:szCs w:val="26"/>
        </w:rPr>
        <w:t>40 тыс.</w:t>
      </w:r>
      <w:r w:rsidR="00F05785" w:rsidRPr="00240FBB">
        <w:rPr>
          <w:rFonts w:ascii="Times New Roman" w:hAnsi="Times New Roman" w:cs="Times New Roman"/>
          <w:sz w:val="26"/>
          <w:szCs w:val="26"/>
        </w:rPr>
        <w:t xml:space="preserve"> </w:t>
      </w:r>
      <w:r w:rsidRPr="00240FBB">
        <w:rPr>
          <w:rFonts w:ascii="Times New Roman" w:hAnsi="Times New Roman" w:cs="Times New Roman"/>
          <w:sz w:val="26"/>
          <w:szCs w:val="26"/>
        </w:rPr>
        <w:t>руб</w:t>
      </w:r>
      <w:r w:rsidR="00F05785" w:rsidRPr="00240FBB">
        <w:rPr>
          <w:rFonts w:ascii="Times New Roman" w:hAnsi="Times New Roman" w:cs="Times New Roman"/>
          <w:sz w:val="26"/>
          <w:szCs w:val="26"/>
        </w:rPr>
        <w:t>лей</w:t>
      </w:r>
      <w:r w:rsidR="00832D61">
        <w:rPr>
          <w:rFonts w:ascii="Times New Roman" w:hAnsi="Times New Roman" w:cs="Times New Roman"/>
          <w:sz w:val="26"/>
          <w:szCs w:val="26"/>
        </w:rPr>
        <w:t>,</w:t>
      </w:r>
      <w:r w:rsidRPr="00240FBB">
        <w:rPr>
          <w:rFonts w:ascii="Times New Roman" w:hAnsi="Times New Roman" w:cs="Times New Roman"/>
          <w:sz w:val="26"/>
          <w:szCs w:val="26"/>
        </w:rPr>
        <w:t xml:space="preserve"> лыжные гонки проводились не в базе отдыха "Сказка",</w:t>
      </w:r>
      <w:r w:rsidR="0054529A">
        <w:rPr>
          <w:rFonts w:ascii="Times New Roman" w:hAnsi="Times New Roman" w:cs="Times New Roman"/>
          <w:sz w:val="26"/>
          <w:szCs w:val="26"/>
        </w:rPr>
        <w:t xml:space="preserve"> </w:t>
      </w:r>
      <w:r w:rsidRPr="00240FBB">
        <w:rPr>
          <w:rFonts w:ascii="Times New Roman" w:hAnsi="Times New Roman" w:cs="Times New Roman"/>
          <w:sz w:val="26"/>
          <w:szCs w:val="26"/>
        </w:rPr>
        <w:t xml:space="preserve">а в </w:t>
      </w:r>
      <w:proofErr w:type="spellStart"/>
      <w:r w:rsidRPr="00240FBB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240FB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766773">
        <w:rPr>
          <w:rFonts w:ascii="Times New Roman" w:hAnsi="Times New Roman" w:cs="Times New Roman"/>
          <w:sz w:val="26"/>
          <w:szCs w:val="26"/>
        </w:rPr>
        <w:t xml:space="preserve"> </w:t>
      </w:r>
      <w:r w:rsidRPr="00240FBB">
        <w:rPr>
          <w:rFonts w:ascii="Times New Roman" w:hAnsi="Times New Roman" w:cs="Times New Roman"/>
          <w:sz w:val="26"/>
          <w:szCs w:val="26"/>
        </w:rPr>
        <w:t>Пойков</w:t>
      </w:r>
      <w:r w:rsidR="00832D61">
        <w:rPr>
          <w:rFonts w:ascii="Times New Roman" w:hAnsi="Times New Roman" w:cs="Times New Roman"/>
          <w:sz w:val="26"/>
          <w:szCs w:val="26"/>
        </w:rPr>
        <w:t>ский</w:t>
      </w:r>
      <w:r w:rsidR="0054529A">
        <w:rPr>
          <w:rFonts w:ascii="Times New Roman" w:hAnsi="Times New Roman" w:cs="Times New Roman"/>
          <w:sz w:val="26"/>
          <w:szCs w:val="26"/>
        </w:rPr>
        <w:t>,</w:t>
      </w:r>
      <w:r w:rsidRPr="00240FBB">
        <w:rPr>
          <w:rFonts w:ascii="Times New Roman" w:hAnsi="Times New Roman" w:cs="Times New Roman"/>
          <w:sz w:val="26"/>
          <w:szCs w:val="26"/>
        </w:rPr>
        <w:t xml:space="preserve"> т.к. ГИМНС не дал разрешение</w:t>
      </w:r>
      <w:r w:rsidR="00DB37A4" w:rsidRPr="00240FBB">
        <w:rPr>
          <w:rFonts w:ascii="Times New Roman" w:hAnsi="Times New Roman" w:cs="Times New Roman"/>
          <w:sz w:val="26"/>
          <w:szCs w:val="26"/>
        </w:rPr>
        <w:t xml:space="preserve"> </w:t>
      </w:r>
      <w:r w:rsidRPr="00240FBB">
        <w:rPr>
          <w:rFonts w:ascii="Times New Roman" w:hAnsi="Times New Roman" w:cs="Times New Roman"/>
          <w:sz w:val="26"/>
          <w:szCs w:val="26"/>
        </w:rPr>
        <w:t xml:space="preserve">на </w:t>
      </w:r>
      <w:r w:rsidRPr="00240FBB">
        <w:rPr>
          <w:rFonts w:ascii="Times New Roman" w:hAnsi="Times New Roman" w:cs="Times New Roman"/>
          <w:sz w:val="26"/>
          <w:szCs w:val="26"/>
        </w:rPr>
        <w:lastRenderedPageBreak/>
        <w:t>проведение мероприятия, -45 тыс.</w:t>
      </w:r>
      <w:r w:rsidR="00DB37A4" w:rsidRPr="00240FBB">
        <w:rPr>
          <w:rFonts w:ascii="Times New Roman" w:hAnsi="Times New Roman" w:cs="Times New Roman"/>
          <w:sz w:val="26"/>
          <w:szCs w:val="26"/>
        </w:rPr>
        <w:t xml:space="preserve"> рублей по транспорту </w:t>
      </w:r>
      <w:r w:rsidRPr="00240FBB">
        <w:rPr>
          <w:rFonts w:ascii="Times New Roman" w:hAnsi="Times New Roman" w:cs="Times New Roman"/>
          <w:sz w:val="26"/>
          <w:szCs w:val="26"/>
        </w:rPr>
        <w:t>в связи с тем, что аукцион еще не проводился,</w:t>
      </w:r>
      <w:r w:rsidR="00F05785" w:rsidRPr="00240FBB">
        <w:rPr>
          <w:rFonts w:ascii="Times New Roman" w:hAnsi="Times New Roman" w:cs="Times New Roman"/>
          <w:sz w:val="26"/>
          <w:szCs w:val="26"/>
        </w:rPr>
        <w:t xml:space="preserve"> </w:t>
      </w:r>
      <w:r w:rsidR="00DB37A4" w:rsidRPr="00240FBB">
        <w:rPr>
          <w:rFonts w:ascii="Times New Roman" w:hAnsi="Times New Roman" w:cs="Times New Roman"/>
          <w:sz w:val="26"/>
          <w:szCs w:val="26"/>
        </w:rPr>
        <w:t>-</w:t>
      </w:r>
      <w:r w:rsidRPr="00240FBB">
        <w:rPr>
          <w:rFonts w:ascii="Times New Roman" w:hAnsi="Times New Roman" w:cs="Times New Roman"/>
          <w:sz w:val="26"/>
          <w:szCs w:val="26"/>
        </w:rPr>
        <w:t>13,675 тыс.</w:t>
      </w:r>
      <w:r w:rsidR="00DB37A4" w:rsidRPr="00240FBB">
        <w:rPr>
          <w:rFonts w:ascii="Times New Roman" w:hAnsi="Times New Roman" w:cs="Times New Roman"/>
          <w:sz w:val="26"/>
          <w:szCs w:val="26"/>
        </w:rPr>
        <w:t xml:space="preserve"> </w:t>
      </w:r>
      <w:r w:rsidRPr="00240FBB">
        <w:rPr>
          <w:rFonts w:ascii="Times New Roman" w:hAnsi="Times New Roman" w:cs="Times New Roman"/>
          <w:sz w:val="26"/>
          <w:szCs w:val="26"/>
        </w:rPr>
        <w:t>руб</w:t>
      </w:r>
      <w:r w:rsidR="00DB37A4" w:rsidRPr="00240FBB">
        <w:rPr>
          <w:rFonts w:ascii="Times New Roman" w:hAnsi="Times New Roman" w:cs="Times New Roman"/>
          <w:sz w:val="26"/>
          <w:szCs w:val="26"/>
        </w:rPr>
        <w:t xml:space="preserve">лей </w:t>
      </w:r>
      <w:r w:rsidRPr="00240FBB">
        <w:rPr>
          <w:rFonts w:ascii="Times New Roman" w:hAnsi="Times New Roman" w:cs="Times New Roman"/>
          <w:sz w:val="26"/>
          <w:szCs w:val="26"/>
        </w:rPr>
        <w:t>в связи с переносом соревнований по волейболу среди женских команд с февраля на октябрь</w:t>
      </w:r>
      <w:r w:rsidR="00F05785" w:rsidRPr="00240FBB">
        <w:rPr>
          <w:rFonts w:ascii="Times New Roman" w:hAnsi="Times New Roman" w:cs="Times New Roman"/>
          <w:sz w:val="26"/>
          <w:szCs w:val="26"/>
        </w:rPr>
        <w:t>)</w:t>
      </w:r>
      <w:r w:rsidR="00DB37A4" w:rsidRPr="00240FBB">
        <w:rPr>
          <w:rFonts w:ascii="Times New Roman" w:hAnsi="Times New Roman" w:cs="Times New Roman"/>
          <w:sz w:val="26"/>
          <w:szCs w:val="26"/>
        </w:rPr>
        <w:t>.</w:t>
      </w:r>
    </w:p>
    <w:p w:rsidR="0023704D" w:rsidRDefault="00DB37A4" w:rsidP="0023704D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40FBB">
        <w:rPr>
          <w:rFonts w:ascii="Times New Roman" w:hAnsi="Times New Roman" w:cs="Times New Roman"/>
          <w:sz w:val="26"/>
          <w:szCs w:val="26"/>
        </w:rPr>
        <w:tab/>
      </w:r>
      <w:r w:rsidR="00B210E7" w:rsidRPr="00240F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240FBB" w:rsidRPr="00240FBB">
        <w:rPr>
          <w:rFonts w:ascii="Times New Roman" w:hAnsi="Times New Roman" w:cs="Times New Roman"/>
          <w:sz w:val="26"/>
          <w:szCs w:val="26"/>
        </w:rPr>
        <w:t>-</w:t>
      </w:r>
      <w:r w:rsidR="00B210E7" w:rsidRPr="00240FBB">
        <w:rPr>
          <w:rFonts w:ascii="Times New Roman" w:hAnsi="Times New Roman" w:cs="Times New Roman"/>
          <w:sz w:val="26"/>
          <w:szCs w:val="26"/>
        </w:rPr>
        <w:t>274,378 тыс.</w:t>
      </w:r>
      <w:r w:rsidRPr="00240FBB">
        <w:rPr>
          <w:rFonts w:ascii="Times New Roman" w:hAnsi="Times New Roman" w:cs="Times New Roman"/>
          <w:sz w:val="26"/>
          <w:szCs w:val="26"/>
        </w:rPr>
        <w:t xml:space="preserve"> </w:t>
      </w:r>
      <w:r w:rsidR="00B210E7" w:rsidRPr="00240FBB">
        <w:rPr>
          <w:rFonts w:ascii="Times New Roman" w:hAnsi="Times New Roman" w:cs="Times New Roman"/>
          <w:sz w:val="26"/>
          <w:szCs w:val="26"/>
        </w:rPr>
        <w:t>руб</w:t>
      </w:r>
      <w:r w:rsidRPr="00240FBB">
        <w:rPr>
          <w:rFonts w:ascii="Times New Roman" w:hAnsi="Times New Roman" w:cs="Times New Roman"/>
          <w:sz w:val="26"/>
          <w:szCs w:val="26"/>
        </w:rPr>
        <w:t>лей</w:t>
      </w:r>
      <w:r w:rsidR="00B210E7" w:rsidRPr="00240FBB">
        <w:rPr>
          <w:rFonts w:ascii="Times New Roman" w:hAnsi="Times New Roman" w:cs="Times New Roman"/>
          <w:sz w:val="26"/>
          <w:szCs w:val="26"/>
        </w:rPr>
        <w:t xml:space="preserve"> средства ООО "РН-Юганскнефтегаз" по договору пожертвования от 01.03.2015 №7</w:t>
      </w:r>
      <w:r w:rsidR="0023704D">
        <w:rPr>
          <w:rFonts w:ascii="Times New Roman" w:hAnsi="Times New Roman" w:cs="Times New Roman"/>
          <w:sz w:val="26"/>
          <w:szCs w:val="26"/>
        </w:rPr>
        <w:t>,</w:t>
      </w:r>
      <w:r w:rsidRPr="00240FBB">
        <w:rPr>
          <w:rFonts w:ascii="Times New Roman" w:hAnsi="Times New Roman" w:cs="Times New Roman"/>
          <w:sz w:val="26"/>
          <w:szCs w:val="26"/>
        </w:rPr>
        <w:t xml:space="preserve"> </w:t>
      </w:r>
      <w:r w:rsidR="0023704D">
        <w:rPr>
          <w:rFonts w:ascii="Times New Roman" w:hAnsi="Times New Roman" w:cs="Times New Roman"/>
          <w:sz w:val="26"/>
          <w:szCs w:val="26"/>
        </w:rPr>
        <w:t>сумма -</w:t>
      </w:r>
      <w:r w:rsidR="00B210E7" w:rsidRPr="00240FBB">
        <w:rPr>
          <w:rFonts w:ascii="Times New Roman" w:hAnsi="Times New Roman" w:cs="Times New Roman"/>
          <w:sz w:val="26"/>
          <w:szCs w:val="26"/>
        </w:rPr>
        <w:t>784,20 тыс.</w:t>
      </w:r>
      <w:r w:rsidRPr="00240FBB">
        <w:rPr>
          <w:rFonts w:ascii="Times New Roman" w:hAnsi="Times New Roman" w:cs="Times New Roman"/>
          <w:sz w:val="26"/>
          <w:szCs w:val="26"/>
        </w:rPr>
        <w:t xml:space="preserve"> </w:t>
      </w:r>
      <w:r w:rsidR="00B210E7" w:rsidRPr="00240FBB">
        <w:rPr>
          <w:rFonts w:ascii="Times New Roman" w:hAnsi="Times New Roman" w:cs="Times New Roman"/>
          <w:sz w:val="26"/>
          <w:szCs w:val="26"/>
        </w:rPr>
        <w:t>руб</w:t>
      </w:r>
      <w:r w:rsidRPr="00240FBB">
        <w:rPr>
          <w:rFonts w:ascii="Times New Roman" w:hAnsi="Times New Roman" w:cs="Times New Roman"/>
          <w:sz w:val="26"/>
          <w:szCs w:val="26"/>
        </w:rPr>
        <w:t>лей</w:t>
      </w:r>
      <w:r w:rsidR="00B210E7" w:rsidRPr="00240FBB">
        <w:rPr>
          <w:rFonts w:ascii="Times New Roman" w:hAnsi="Times New Roman" w:cs="Times New Roman"/>
          <w:sz w:val="26"/>
          <w:szCs w:val="26"/>
        </w:rPr>
        <w:t xml:space="preserve"> средства ООО "РН Юганскнефтегаз" по договору пожертвования от 05.06.2014 № 18/2014</w:t>
      </w:r>
      <w:r w:rsidR="0023704D">
        <w:rPr>
          <w:rFonts w:ascii="Times New Roman" w:hAnsi="Times New Roman" w:cs="Times New Roman"/>
          <w:sz w:val="26"/>
          <w:szCs w:val="26"/>
        </w:rPr>
        <w:t xml:space="preserve"> экономия по договорам пожертвования</w:t>
      </w:r>
      <w:r w:rsidR="00B210E7" w:rsidRPr="00C14802">
        <w:rPr>
          <w:rFonts w:ascii="Times New Roman" w:hAnsi="Times New Roman" w:cs="Times New Roman"/>
          <w:sz w:val="26"/>
          <w:szCs w:val="26"/>
        </w:rPr>
        <w:t xml:space="preserve"> направлены на проведение Первенства НР по гребле на </w:t>
      </w:r>
      <w:proofErr w:type="spellStart"/>
      <w:r w:rsidR="00B210E7" w:rsidRPr="001D1A11">
        <w:rPr>
          <w:rFonts w:ascii="Times New Roman" w:hAnsi="Times New Roman" w:cs="Times New Roman"/>
          <w:sz w:val="26"/>
          <w:szCs w:val="26"/>
        </w:rPr>
        <w:t>обласах</w:t>
      </w:r>
      <w:proofErr w:type="spellEnd"/>
      <w:r w:rsidR="0023704D" w:rsidRPr="001D1A11">
        <w:rPr>
          <w:rFonts w:ascii="Times New Roman" w:hAnsi="Times New Roman" w:cs="Times New Roman"/>
          <w:sz w:val="26"/>
          <w:szCs w:val="26"/>
        </w:rPr>
        <w:t xml:space="preserve"> (ведется работа по заключению договора на аренду базы «Сказка», не закончены процедуры по аукциону на транспортные услуги, по проведенному аукциону</w:t>
      </w:r>
      <w:proofErr w:type="gramEnd"/>
      <w:r w:rsidR="0023704D" w:rsidRPr="001D1A11">
        <w:rPr>
          <w:rFonts w:ascii="Times New Roman" w:hAnsi="Times New Roman" w:cs="Times New Roman"/>
          <w:sz w:val="26"/>
          <w:szCs w:val="26"/>
        </w:rPr>
        <w:t xml:space="preserve"> на рекламу сложилась экономия в размере 135,0 тыс. рублей</w:t>
      </w:r>
      <w:r w:rsidR="0023704D">
        <w:rPr>
          <w:rFonts w:ascii="Times New Roman" w:hAnsi="Times New Roman" w:cs="Times New Roman"/>
          <w:sz w:val="26"/>
          <w:szCs w:val="26"/>
        </w:rPr>
        <w:t>)</w:t>
      </w:r>
      <w:r w:rsidR="00B210E7" w:rsidRPr="00C14802">
        <w:rPr>
          <w:rFonts w:ascii="Times New Roman" w:hAnsi="Times New Roman" w:cs="Times New Roman"/>
          <w:sz w:val="26"/>
          <w:szCs w:val="26"/>
        </w:rPr>
        <w:t>.</w:t>
      </w:r>
      <w:r w:rsidRPr="00C1480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5B3F" w:rsidRPr="003B5B3F" w:rsidRDefault="003B5B3F" w:rsidP="003B5B3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D1254B" w:rsidRPr="003B5B3F">
        <w:rPr>
          <w:rFonts w:ascii="Times New Roman" w:hAnsi="Times New Roman" w:cs="Times New Roman"/>
          <w:sz w:val="26"/>
          <w:szCs w:val="26"/>
        </w:rPr>
        <w:t>- по мероприятию 1.3. «</w:t>
      </w:r>
      <w:r w:rsidR="00D1254B" w:rsidRPr="003B5B3F">
        <w:rPr>
          <w:rFonts w:ascii="Times New Roman" w:hAnsi="Times New Roman" w:cs="Times New Roman"/>
          <w:i/>
          <w:sz w:val="26"/>
          <w:szCs w:val="26"/>
        </w:rPr>
        <w:t>Обеспечение комплексной безопасности и комфортных условий в учреждениях спорта (капитальный и текущий ремонт спортивных объектов)»</w:t>
      </w:r>
      <w:r w:rsidR="00D1254B" w:rsidRPr="003B5B3F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FA544C">
        <w:rPr>
          <w:rFonts w:ascii="Times New Roman" w:hAnsi="Times New Roman" w:cs="Times New Roman"/>
          <w:sz w:val="26"/>
          <w:szCs w:val="26"/>
        </w:rPr>
        <w:t>-</w:t>
      </w:r>
      <w:r w:rsidR="00D1254B" w:rsidRPr="003B5B3F">
        <w:rPr>
          <w:rFonts w:ascii="Times New Roman" w:hAnsi="Times New Roman" w:cs="Times New Roman"/>
          <w:sz w:val="26"/>
          <w:szCs w:val="26"/>
        </w:rPr>
        <w:t>2</w:t>
      </w:r>
      <w:r w:rsidR="001D1A11" w:rsidRPr="003B5B3F">
        <w:rPr>
          <w:rFonts w:ascii="Times New Roman" w:hAnsi="Times New Roman" w:cs="Times New Roman"/>
          <w:sz w:val="26"/>
          <w:szCs w:val="26"/>
        </w:rPr>
        <w:t> </w:t>
      </w:r>
      <w:r w:rsidR="00D1254B" w:rsidRPr="003B5B3F">
        <w:rPr>
          <w:rFonts w:ascii="Times New Roman" w:hAnsi="Times New Roman" w:cs="Times New Roman"/>
          <w:sz w:val="26"/>
          <w:szCs w:val="26"/>
        </w:rPr>
        <w:t>9</w:t>
      </w:r>
      <w:r w:rsidR="001D1A11" w:rsidRPr="003B5B3F">
        <w:rPr>
          <w:rFonts w:ascii="Times New Roman" w:hAnsi="Times New Roman" w:cs="Times New Roman"/>
          <w:sz w:val="26"/>
          <w:szCs w:val="26"/>
        </w:rPr>
        <w:t>24,3</w:t>
      </w:r>
      <w:r w:rsidR="00D1254B" w:rsidRPr="003B5B3F">
        <w:rPr>
          <w:rFonts w:ascii="Times New Roman" w:hAnsi="Times New Roman" w:cs="Times New Roman"/>
          <w:sz w:val="26"/>
          <w:szCs w:val="26"/>
        </w:rPr>
        <w:t xml:space="preserve"> тыс. рублей в связи с</w:t>
      </w:r>
      <w:r w:rsidRPr="003B5B3F">
        <w:t xml:space="preserve"> </w:t>
      </w:r>
      <w:r w:rsidRPr="003B5B3F">
        <w:rPr>
          <w:rFonts w:ascii="Times New Roman" w:hAnsi="Times New Roman" w:cs="Times New Roman"/>
          <w:sz w:val="26"/>
          <w:szCs w:val="26"/>
        </w:rPr>
        <w:t>тем, что в мае 2015 было запланировано 4 аукциона в электронной форме на общую сумму 2 900,00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5B3F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3B5B3F">
        <w:rPr>
          <w:rFonts w:ascii="Times New Roman" w:hAnsi="Times New Roman" w:cs="Times New Roman"/>
          <w:sz w:val="26"/>
          <w:szCs w:val="26"/>
        </w:rPr>
        <w:t xml:space="preserve"> на следующие адреса и объекты: </w:t>
      </w:r>
    </w:p>
    <w:p w:rsidR="003B5B3F" w:rsidRPr="003B5B3F" w:rsidRDefault="003B5B3F" w:rsidP="003B5B3F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гп</w:t>
      </w:r>
      <w:r w:rsidRPr="003B5B3F">
        <w:rPr>
          <w:rFonts w:ascii="Times New Roman" w:hAnsi="Times New Roman" w:cs="Times New Roman"/>
          <w:sz w:val="26"/>
          <w:szCs w:val="26"/>
        </w:rPr>
        <w:t>.Пойковский 3-9, 7-25, Русак  - 655,96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="00832D61">
        <w:rPr>
          <w:rFonts w:ascii="Times New Roman" w:hAnsi="Times New Roman" w:cs="Times New Roman"/>
          <w:sz w:val="26"/>
          <w:szCs w:val="26"/>
        </w:rPr>
        <w:t>,</w:t>
      </w:r>
    </w:p>
    <w:p w:rsidR="003B5B3F" w:rsidRPr="003B5B3F" w:rsidRDefault="003B5B3F" w:rsidP="003B5B3F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B3F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гп</w:t>
      </w:r>
      <w:r w:rsidRPr="003B5B3F">
        <w:rPr>
          <w:rFonts w:ascii="Times New Roman" w:hAnsi="Times New Roman" w:cs="Times New Roman"/>
          <w:sz w:val="26"/>
          <w:szCs w:val="26"/>
        </w:rPr>
        <w:t>.Пойковский 2-</w:t>
      </w:r>
      <w:r>
        <w:rPr>
          <w:rFonts w:ascii="Times New Roman" w:hAnsi="Times New Roman" w:cs="Times New Roman"/>
          <w:sz w:val="26"/>
          <w:szCs w:val="26"/>
        </w:rPr>
        <w:t>6,3-100, ВПЧ -  749,49 тыс. рублей</w:t>
      </w:r>
      <w:r w:rsidR="00832D61">
        <w:rPr>
          <w:rFonts w:ascii="Times New Roman" w:hAnsi="Times New Roman" w:cs="Times New Roman"/>
          <w:sz w:val="26"/>
          <w:szCs w:val="26"/>
        </w:rPr>
        <w:t>,</w:t>
      </w:r>
    </w:p>
    <w:p w:rsidR="003B5B3F" w:rsidRPr="003B5B3F" w:rsidRDefault="003B5B3F" w:rsidP="003B5B3F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гп</w:t>
      </w:r>
      <w:r w:rsidRPr="003B5B3F">
        <w:rPr>
          <w:rFonts w:ascii="Times New Roman" w:hAnsi="Times New Roman" w:cs="Times New Roman"/>
          <w:sz w:val="26"/>
          <w:szCs w:val="26"/>
        </w:rPr>
        <w:t>.Пойковск</w:t>
      </w:r>
      <w:r>
        <w:rPr>
          <w:rFonts w:ascii="Times New Roman" w:hAnsi="Times New Roman" w:cs="Times New Roman"/>
          <w:sz w:val="26"/>
          <w:szCs w:val="26"/>
        </w:rPr>
        <w:t>ий 1-103,4-22 - 715,70 тыс. рублей</w:t>
      </w:r>
      <w:r w:rsidR="00832D61">
        <w:rPr>
          <w:rFonts w:ascii="Times New Roman" w:hAnsi="Times New Roman" w:cs="Times New Roman"/>
          <w:sz w:val="26"/>
          <w:szCs w:val="26"/>
        </w:rPr>
        <w:t>,</w:t>
      </w:r>
    </w:p>
    <w:p w:rsidR="003B5B3F" w:rsidRPr="003B5B3F" w:rsidRDefault="003B5B3F" w:rsidP="003B5B3F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B3F">
        <w:rPr>
          <w:rFonts w:ascii="Times New Roman" w:hAnsi="Times New Roman" w:cs="Times New Roman"/>
          <w:sz w:val="26"/>
          <w:szCs w:val="26"/>
        </w:rPr>
        <w:t>- г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B5B3F">
        <w:rPr>
          <w:rFonts w:ascii="Times New Roman" w:hAnsi="Times New Roman" w:cs="Times New Roman"/>
          <w:sz w:val="26"/>
          <w:szCs w:val="26"/>
        </w:rPr>
        <w:t>.Пойковск</w:t>
      </w:r>
      <w:r>
        <w:rPr>
          <w:rFonts w:ascii="Times New Roman" w:hAnsi="Times New Roman" w:cs="Times New Roman"/>
          <w:sz w:val="26"/>
          <w:szCs w:val="26"/>
        </w:rPr>
        <w:t>ий 6-1,7-8/9  - 778,84 тыс. рублей</w:t>
      </w:r>
      <w:r w:rsidR="00832D61">
        <w:rPr>
          <w:rFonts w:ascii="Times New Roman" w:hAnsi="Times New Roman" w:cs="Times New Roman"/>
          <w:sz w:val="26"/>
          <w:szCs w:val="26"/>
        </w:rPr>
        <w:t>,</w:t>
      </w:r>
    </w:p>
    <w:p w:rsidR="003B5B3F" w:rsidRPr="003B5B3F" w:rsidRDefault="003B5B3F" w:rsidP="003B5B3F">
      <w:pPr>
        <w:pStyle w:val="a3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B3F">
        <w:rPr>
          <w:rFonts w:ascii="Times New Roman" w:hAnsi="Times New Roman" w:cs="Times New Roman"/>
          <w:sz w:val="26"/>
          <w:szCs w:val="26"/>
        </w:rPr>
        <w:t>По состоянию на 28.07.2015г.:</w:t>
      </w:r>
    </w:p>
    <w:p w:rsidR="003B5B3F" w:rsidRPr="003B5B3F" w:rsidRDefault="003B5B3F" w:rsidP="003B5B3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B3F">
        <w:rPr>
          <w:rFonts w:ascii="Times New Roman" w:hAnsi="Times New Roman" w:cs="Times New Roman"/>
          <w:sz w:val="26"/>
          <w:szCs w:val="26"/>
        </w:rPr>
        <w:tab/>
        <w:t>-электронный аукцион на сумму 655,96 рублей объявлен, определён победитель, заключ</w:t>
      </w:r>
      <w:r w:rsidR="009225BB">
        <w:rPr>
          <w:rFonts w:ascii="Times New Roman" w:hAnsi="Times New Roman" w:cs="Times New Roman"/>
          <w:sz w:val="26"/>
          <w:szCs w:val="26"/>
        </w:rPr>
        <w:t>ен контракт, работы выполняются;</w:t>
      </w:r>
    </w:p>
    <w:p w:rsidR="003B5B3F" w:rsidRPr="003B5B3F" w:rsidRDefault="003B5B3F" w:rsidP="003B5B3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B3F">
        <w:rPr>
          <w:rFonts w:ascii="Times New Roman" w:hAnsi="Times New Roman" w:cs="Times New Roman"/>
          <w:sz w:val="26"/>
          <w:szCs w:val="26"/>
        </w:rPr>
        <w:t>- электронный аукцион на сумму 749,49 объявлен, идет подача заявок до 28.07.2015г, аукцион состоится 03.08.2015г, после чего будет заключен контракт.</w:t>
      </w:r>
    </w:p>
    <w:p w:rsidR="00D1254B" w:rsidRPr="003B5B3F" w:rsidRDefault="003B5B3F" w:rsidP="003B5B3F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5B3F">
        <w:rPr>
          <w:rFonts w:ascii="Times New Roman" w:hAnsi="Times New Roman" w:cs="Times New Roman"/>
          <w:sz w:val="26"/>
          <w:szCs w:val="26"/>
        </w:rPr>
        <w:t>- электронные аукционы на сумму 715,70 тыс. рублей и 778,84 тыс. рублей планируются к размещению в августе 2015г.</w:t>
      </w:r>
      <w:r w:rsidR="00D1254B" w:rsidRPr="003B5B3F">
        <w:rPr>
          <w:rFonts w:ascii="Times New Roman" w:hAnsi="Times New Roman" w:cs="Times New Roman"/>
          <w:sz w:val="26"/>
          <w:szCs w:val="26"/>
        </w:rPr>
        <w:t>;</w:t>
      </w:r>
    </w:p>
    <w:p w:rsidR="00D1254B" w:rsidRPr="00FA544C" w:rsidRDefault="00D1254B" w:rsidP="00D1254B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44C">
        <w:rPr>
          <w:rFonts w:ascii="Times New Roman" w:hAnsi="Times New Roman" w:cs="Times New Roman"/>
          <w:sz w:val="26"/>
          <w:szCs w:val="26"/>
        </w:rPr>
        <w:t xml:space="preserve">- по мероприятию 2.1. </w:t>
      </w:r>
      <w:r w:rsidRPr="00FA544C">
        <w:rPr>
          <w:rFonts w:ascii="Times New Roman" w:hAnsi="Times New Roman" w:cs="Times New Roman"/>
          <w:i/>
          <w:sz w:val="26"/>
          <w:szCs w:val="26"/>
        </w:rPr>
        <w:t>«Участие в окружных, региональных, всероссийских и международных соревнованиях в соответствии с календарным планом»</w:t>
      </w:r>
      <w:r w:rsidRPr="00FA544C">
        <w:rPr>
          <w:rFonts w:ascii="Times New Roman" w:hAnsi="Times New Roman" w:cs="Times New Roman"/>
          <w:sz w:val="26"/>
          <w:szCs w:val="26"/>
        </w:rPr>
        <w:t xml:space="preserve"> в сумме</w:t>
      </w:r>
      <w:r w:rsidR="00832D61">
        <w:rPr>
          <w:rFonts w:ascii="Times New Roman" w:hAnsi="Times New Roman" w:cs="Times New Roman"/>
          <w:sz w:val="26"/>
          <w:szCs w:val="26"/>
        </w:rPr>
        <w:t xml:space="preserve">       </w:t>
      </w:r>
      <w:r w:rsidRPr="00FA544C">
        <w:rPr>
          <w:rFonts w:ascii="Times New Roman" w:hAnsi="Times New Roman" w:cs="Times New Roman"/>
          <w:sz w:val="26"/>
          <w:szCs w:val="26"/>
        </w:rPr>
        <w:t xml:space="preserve"> </w:t>
      </w:r>
      <w:r w:rsidR="00832D61">
        <w:rPr>
          <w:rFonts w:ascii="Times New Roman" w:hAnsi="Times New Roman" w:cs="Times New Roman"/>
          <w:sz w:val="26"/>
          <w:szCs w:val="26"/>
        </w:rPr>
        <w:t>-</w:t>
      </w:r>
      <w:r w:rsidRPr="00FA544C">
        <w:rPr>
          <w:rFonts w:ascii="Times New Roman" w:hAnsi="Times New Roman" w:cs="Times New Roman"/>
          <w:sz w:val="26"/>
          <w:szCs w:val="26"/>
        </w:rPr>
        <w:t xml:space="preserve">13,3 тыс. рублей, в связи с отменой участия команды Нефтеюганского района в открытом турнире по боксу, заявленный возраст в команде отсутствовал. </w:t>
      </w:r>
      <w:r w:rsidR="00FA544C" w:rsidRPr="00FA544C">
        <w:rPr>
          <w:rFonts w:ascii="Times New Roman" w:hAnsi="Times New Roman" w:cs="Times New Roman"/>
          <w:sz w:val="26"/>
          <w:szCs w:val="26"/>
        </w:rPr>
        <w:t xml:space="preserve">Данные средства будут перераспределены на поездку команды Нефтеюганского района на «Кубок </w:t>
      </w:r>
      <w:proofErr w:type="gramStart"/>
      <w:r w:rsidR="00FA544C" w:rsidRPr="00FA544C">
        <w:rPr>
          <w:rFonts w:ascii="Times New Roman" w:hAnsi="Times New Roman" w:cs="Times New Roman"/>
          <w:sz w:val="26"/>
          <w:szCs w:val="26"/>
        </w:rPr>
        <w:t>Урала</w:t>
      </w:r>
      <w:proofErr w:type="gramEnd"/>
      <w:r w:rsidR="00FA544C" w:rsidRPr="00FA544C">
        <w:rPr>
          <w:rFonts w:ascii="Times New Roman" w:hAnsi="Times New Roman" w:cs="Times New Roman"/>
          <w:sz w:val="26"/>
          <w:szCs w:val="26"/>
        </w:rPr>
        <w:t xml:space="preserve">» по </w:t>
      </w:r>
      <w:proofErr w:type="spellStart"/>
      <w:r w:rsidR="00FA544C" w:rsidRPr="00FA544C">
        <w:rPr>
          <w:rFonts w:ascii="Times New Roman" w:hAnsi="Times New Roman" w:cs="Times New Roman"/>
          <w:sz w:val="26"/>
          <w:szCs w:val="26"/>
        </w:rPr>
        <w:t>тхэквандо</w:t>
      </w:r>
      <w:proofErr w:type="spellEnd"/>
      <w:r w:rsidR="00FA544C" w:rsidRPr="00FA54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A544C" w:rsidRPr="00FA544C">
        <w:rPr>
          <w:rFonts w:ascii="Times New Roman" w:hAnsi="Times New Roman" w:cs="Times New Roman"/>
          <w:sz w:val="26"/>
          <w:szCs w:val="26"/>
        </w:rPr>
        <w:t>который</w:t>
      </w:r>
      <w:proofErr w:type="gramEnd"/>
      <w:r w:rsidR="00FA544C" w:rsidRPr="00FA544C">
        <w:rPr>
          <w:rFonts w:ascii="Times New Roman" w:hAnsi="Times New Roman" w:cs="Times New Roman"/>
          <w:sz w:val="26"/>
          <w:szCs w:val="26"/>
        </w:rPr>
        <w:t xml:space="preserve"> будет проходить в декабре</w:t>
      </w:r>
      <w:r w:rsidR="00FA544C">
        <w:rPr>
          <w:rFonts w:ascii="Times New Roman" w:hAnsi="Times New Roman" w:cs="Times New Roman"/>
          <w:sz w:val="26"/>
          <w:szCs w:val="26"/>
        </w:rPr>
        <w:t xml:space="preserve"> 2015</w:t>
      </w:r>
      <w:r w:rsidR="00FA544C" w:rsidRPr="00FA544C">
        <w:rPr>
          <w:rFonts w:ascii="Times New Roman" w:hAnsi="Times New Roman" w:cs="Times New Roman"/>
          <w:sz w:val="26"/>
          <w:szCs w:val="26"/>
        </w:rPr>
        <w:t xml:space="preserve"> в городе Нижний Тагил.</w:t>
      </w:r>
    </w:p>
    <w:p w:rsidR="0097657D" w:rsidRDefault="00D1254B" w:rsidP="0097657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562E">
        <w:rPr>
          <w:rFonts w:ascii="Times New Roman" w:hAnsi="Times New Roman" w:cs="Times New Roman"/>
          <w:sz w:val="26"/>
          <w:szCs w:val="26"/>
        </w:rPr>
        <w:t xml:space="preserve">- по мероприятию 2.4. </w:t>
      </w:r>
      <w:proofErr w:type="gramStart"/>
      <w:r w:rsidRPr="00AD562E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организации дополнительного образования детей»</w:t>
      </w:r>
      <w:r w:rsidRPr="00AD562E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766773">
        <w:rPr>
          <w:rFonts w:ascii="Times New Roman" w:hAnsi="Times New Roman" w:cs="Times New Roman"/>
          <w:sz w:val="26"/>
          <w:szCs w:val="26"/>
        </w:rPr>
        <w:t>-</w:t>
      </w:r>
      <w:r w:rsidR="00AD562E" w:rsidRPr="00AD562E">
        <w:rPr>
          <w:rFonts w:ascii="Times New Roman" w:hAnsi="Times New Roman" w:cs="Times New Roman"/>
          <w:sz w:val="26"/>
          <w:szCs w:val="26"/>
        </w:rPr>
        <w:t>583,9</w:t>
      </w:r>
      <w:r w:rsidR="00CB0797" w:rsidRPr="00AD562E">
        <w:rPr>
          <w:rFonts w:ascii="Times New Roman" w:hAnsi="Times New Roman" w:cs="Times New Roman"/>
          <w:sz w:val="26"/>
          <w:szCs w:val="26"/>
        </w:rPr>
        <w:t xml:space="preserve"> тыс. рублей, </w:t>
      </w:r>
      <w:r w:rsidR="0097657D" w:rsidRPr="0097657D">
        <w:rPr>
          <w:rFonts w:ascii="Times New Roman" w:hAnsi="Times New Roman" w:cs="Times New Roman"/>
          <w:sz w:val="26"/>
          <w:szCs w:val="26"/>
        </w:rPr>
        <w:t>из них:</w:t>
      </w:r>
      <w:r w:rsidR="00832D61">
        <w:rPr>
          <w:rFonts w:ascii="Times New Roman" w:hAnsi="Times New Roman" w:cs="Times New Roman"/>
          <w:sz w:val="26"/>
          <w:szCs w:val="26"/>
        </w:rPr>
        <w:t xml:space="preserve"> </w:t>
      </w:r>
      <w:r w:rsidR="00766773">
        <w:rPr>
          <w:rFonts w:ascii="Times New Roman" w:hAnsi="Times New Roman" w:cs="Times New Roman"/>
          <w:sz w:val="26"/>
          <w:szCs w:val="26"/>
        </w:rPr>
        <w:t>-</w:t>
      </w:r>
      <w:r w:rsidR="0097657D" w:rsidRPr="0097657D">
        <w:rPr>
          <w:rFonts w:ascii="Times New Roman" w:hAnsi="Times New Roman" w:cs="Times New Roman"/>
          <w:sz w:val="26"/>
          <w:szCs w:val="26"/>
        </w:rPr>
        <w:t>513,2 тыс.</w:t>
      </w:r>
      <w:r w:rsidR="0097657D">
        <w:rPr>
          <w:rFonts w:ascii="Times New Roman" w:hAnsi="Times New Roman" w:cs="Times New Roman"/>
          <w:sz w:val="26"/>
          <w:szCs w:val="26"/>
        </w:rPr>
        <w:t xml:space="preserve"> </w:t>
      </w:r>
      <w:r w:rsidR="0097657D" w:rsidRPr="0097657D">
        <w:rPr>
          <w:rFonts w:ascii="Times New Roman" w:hAnsi="Times New Roman" w:cs="Times New Roman"/>
          <w:sz w:val="26"/>
          <w:szCs w:val="26"/>
        </w:rPr>
        <w:t>руб</w:t>
      </w:r>
      <w:r w:rsidR="0097657D">
        <w:rPr>
          <w:rFonts w:ascii="Times New Roman" w:hAnsi="Times New Roman" w:cs="Times New Roman"/>
          <w:sz w:val="26"/>
          <w:szCs w:val="26"/>
        </w:rPr>
        <w:t>лей</w:t>
      </w:r>
      <w:r w:rsidR="0097657D" w:rsidRPr="0097657D">
        <w:rPr>
          <w:rFonts w:ascii="Times New Roman" w:hAnsi="Times New Roman" w:cs="Times New Roman"/>
          <w:sz w:val="26"/>
          <w:szCs w:val="26"/>
        </w:rPr>
        <w:t xml:space="preserve"> средства на организацию и проведение тренировок по конному спорту, проходит аукцион на транспо</w:t>
      </w:r>
      <w:r w:rsidR="00766773">
        <w:rPr>
          <w:rFonts w:ascii="Times New Roman" w:hAnsi="Times New Roman" w:cs="Times New Roman"/>
          <w:sz w:val="26"/>
          <w:szCs w:val="26"/>
        </w:rPr>
        <w:t>ртные услуги, аренду помещения; -</w:t>
      </w:r>
      <w:r w:rsidR="0097657D" w:rsidRPr="0097657D">
        <w:rPr>
          <w:rFonts w:ascii="Times New Roman" w:hAnsi="Times New Roman" w:cs="Times New Roman"/>
          <w:sz w:val="26"/>
          <w:szCs w:val="26"/>
        </w:rPr>
        <w:t>70,0 тыс.</w:t>
      </w:r>
      <w:r w:rsidR="0097657D">
        <w:rPr>
          <w:rFonts w:ascii="Times New Roman" w:hAnsi="Times New Roman" w:cs="Times New Roman"/>
          <w:sz w:val="26"/>
          <w:szCs w:val="26"/>
        </w:rPr>
        <w:t xml:space="preserve"> </w:t>
      </w:r>
      <w:r w:rsidR="0097657D" w:rsidRPr="0097657D">
        <w:rPr>
          <w:rFonts w:ascii="Times New Roman" w:hAnsi="Times New Roman" w:cs="Times New Roman"/>
          <w:sz w:val="26"/>
          <w:szCs w:val="26"/>
        </w:rPr>
        <w:t>руб. сложилась экономия, т.к. 2 сотрудника (+ 3 ижд</w:t>
      </w:r>
      <w:r w:rsidR="0097657D">
        <w:rPr>
          <w:rFonts w:ascii="Times New Roman" w:hAnsi="Times New Roman" w:cs="Times New Roman"/>
          <w:sz w:val="26"/>
          <w:szCs w:val="26"/>
        </w:rPr>
        <w:t>и</w:t>
      </w:r>
      <w:r w:rsidR="0097657D" w:rsidRPr="0097657D">
        <w:rPr>
          <w:rFonts w:ascii="Times New Roman" w:hAnsi="Times New Roman" w:cs="Times New Roman"/>
          <w:sz w:val="26"/>
          <w:szCs w:val="26"/>
        </w:rPr>
        <w:t xml:space="preserve">венца) в 2015 году льготой проезд к месту отдыха и обратно </w:t>
      </w:r>
      <w:r w:rsidR="00766773" w:rsidRPr="0097657D">
        <w:rPr>
          <w:rFonts w:ascii="Times New Roman" w:hAnsi="Times New Roman" w:cs="Times New Roman"/>
          <w:sz w:val="26"/>
          <w:szCs w:val="26"/>
        </w:rPr>
        <w:t>не будут</w:t>
      </w:r>
      <w:r w:rsidR="00766773">
        <w:rPr>
          <w:rFonts w:ascii="Times New Roman" w:hAnsi="Times New Roman" w:cs="Times New Roman"/>
          <w:sz w:val="26"/>
          <w:szCs w:val="26"/>
        </w:rPr>
        <w:t xml:space="preserve"> </w:t>
      </w:r>
      <w:r w:rsidR="0097657D">
        <w:rPr>
          <w:rFonts w:ascii="Times New Roman" w:hAnsi="Times New Roman" w:cs="Times New Roman"/>
          <w:sz w:val="26"/>
          <w:szCs w:val="26"/>
        </w:rPr>
        <w:t>ис</w:t>
      </w:r>
      <w:r w:rsidR="0097657D" w:rsidRPr="0097657D">
        <w:rPr>
          <w:rFonts w:ascii="Times New Roman" w:hAnsi="Times New Roman" w:cs="Times New Roman"/>
          <w:sz w:val="26"/>
          <w:szCs w:val="26"/>
        </w:rPr>
        <w:t xml:space="preserve">пользовать. </w:t>
      </w:r>
      <w:proofErr w:type="gramEnd"/>
    </w:p>
    <w:p w:rsidR="00D1254B" w:rsidRPr="007E2E30" w:rsidRDefault="00D1254B" w:rsidP="0097657D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2E30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средств по соглашениям по передаче полномочий </w:t>
      </w:r>
      <w:r w:rsidR="00E10172" w:rsidRPr="007E2E30">
        <w:rPr>
          <w:rFonts w:ascii="Times New Roman" w:hAnsi="Times New Roman" w:cs="Times New Roman"/>
          <w:sz w:val="26"/>
          <w:szCs w:val="26"/>
          <w:u w:val="single"/>
        </w:rPr>
        <w:t>87,0</w:t>
      </w:r>
      <w:r w:rsidRPr="007E2E30">
        <w:rPr>
          <w:rFonts w:ascii="Times New Roman" w:hAnsi="Times New Roman" w:cs="Times New Roman"/>
          <w:sz w:val="26"/>
          <w:szCs w:val="26"/>
          <w:u w:val="single"/>
        </w:rPr>
        <w:t>%</w:t>
      </w:r>
      <w:r w:rsidR="00E10172" w:rsidRPr="007E2E30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7E2E3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42B49" w:rsidRDefault="00D1254B" w:rsidP="00B339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2E30">
        <w:rPr>
          <w:rFonts w:ascii="Times New Roman" w:hAnsi="Times New Roman" w:cs="Times New Roman"/>
          <w:sz w:val="26"/>
          <w:szCs w:val="26"/>
        </w:rPr>
        <w:t>(2</w:t>
      </w:r>
      <w:r w:rsidR="007E2E30" w:rsidRPr="007E2E30">
        <w:rPr>
          <w:rFonts w:ascii="Times New Roman" w:hAnsi="Times New Roman" w:cs="Times New Roman"/>
          <w:sz w:val="26"/>
          <w:szCs w:val="26"/>
        </w:rPr>
        <w:t>4 854,3</w:t>
      </w:r>
      <w:r w:rsidRPr="007E2E30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7E2E3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7E2E30">
        <w:rPr>
          <w:rFonts w:ascii="Times New Roman" w:hAnsi="Times New Roman" w:cs="Times New Roman"/>
          <w:sz w:val="26"/>
          <w:szCs w:val="26"/>
        </w:rPr>
        <w:t xml:space="preserve"> сетевого графика 26 5</w:t>
      </w:r>
      <w:r w:rsidR="007E2E30" w:rsidRPr="007E2E30">
        <w:rPr>
          <w:rFonts w:ascii="Times New Roman" w:hAnsi="Times New Roman" w:cs="Times New Roman"/>
          <w:sz w:val="26"/>
          <w:szCs w:val="26"/>
        </w:rPr>
        <w:t>57,5</w:t>
      </w:r>
      <w:r w:rsidRPr="007E2E30">
        <w:rPr>
          <w:rFonts w:ascii="Times New Roman" w:hAnsi="Times New Roman" w:cs="Times New Roman"/>
          <w:sz w:val="26"/>
          <w:szCs w:val="26"/>
        </w:rPr>
        <w:t xml:space="preserve"> тыс. рублей). Отклонения в сумме </w:t>
      </w:r>
      <w:r w:rsidR="007E2E30" w:rsidRPr="007E2E30">
        <w:rPr>
          <w:rFonts w:ascii="Times New Roman" w:hAnsi="Times New Roman" w:cs="Times New Roman"/>
          <w:sz w:val="26"/>
          <w:szCs w:val="26"/>
        </w:rPr>
        <w:t>-3 703,2</w:t>
      </w:r>
      <w:r w:rsidRPr="007E2E30">
        <w:rPr>
          <w:rFonts w:ascii="Times New Roman" w:hAnsi="Times New Roman" w:cs="Times New Roman"/>
          <w:sz w:val="26"/>
          <w:szCs w:val="26"/>
        </w:rPr>
        <w:t xml:space="preserve"> тыс. рублей по мероприятию 2.4. </w:t>
      </w:r>
      <w:proofErr w:type="gramStart"/>
      <w:r w:rsidRPr="007E2E30">
        <w:rPr>
          <w:rFonts w:ascii="Times New Roman" w:hAnsi="Times New Roman" w:cs="Times New Roman"/>
          <w:sz w:val="26"/>
          <w:szCs w:val="26"/>
        </w:rPr>
        <w:t>«Обеспечение деятельности (оказание услуг) по организации дополнительного образования детей»</w:t>
      </w:r>
      <w:r w:rsidRPr="007E2E30">
        <w:t xml:space="preserve"> </w:t>
      </w:r>
      <w:r w:rsidRPr="007E2E30">
        <w:rPr>
          <w:rFonts w:ascii="Times New Roman" w:hAnsi="Times New Roman" w:cs="Times New Roman"/>
          <w:sz w:val="26"/>
          <w:szCs w:val="26"/>
        </w:rPr>
        <w:t xml:space="preserve">Данные средства предусмотрены на выплату заработной платы, перечисления налогов, возмещение обязательств по договорам, которые будут осуществляться в первых числах </w:t>
      </w:r>
      <w:r w:rsidR="009225BB">
        <w:rPr>
          <w:rFonts w:ascii="Times New Roman" w:hAnsi="Times New Roman" w:cs="Times New Roman"/>
          <w:sz w:val="26"/>
          <w:szCs w:val="26"/>
        </w:rPr>
        <w:t>августа</w:t>
      </w:r>
      <w:r w:rsidRPr="007E2E30">
        <w:rPr>
          <w:rFonts w:ascii="Times New Roman" w:hAnsi="Times New Roman" w:cs="Times New Roman"/>
          <w:sz w:val="26"/>
          <w:szCs w:val="26"/>
        </w:rPr>
        <w:t xml:space="preserve"> (межбюджетные трансферты на исполнение полномочий перечисляемые городским и сельскими поселениями поступают после срока выдачи заработной платы, перечисления налогов (выплаты осуществляются 6 числа, трансферты поступают после 6 числа) так же обслуживающие организации</w:t>
      </w:r>
      <w:proofErr w:type="gramEnd"/>
      <w:r w:rsidRPr="007E2E30">
        <w:rPr>
          <w:rFonts w:ascii="Times New Roman" w:hAnsi="Times New Roman" w:cs="Times New Roman"/>
          <w:sz w:val="26"/>
          <w:szCs w:val="26"/>
        </w:rPr>
        <w:t xml:space="preserve"> по </w:t>
      </w:r>
      <w:r w:rsidRPr="007E2E30">
        <w:rPr>
          <w:rFonts w:ascii="Times New Roman" w:hAnsi="Times New Roman" w:cs="Times New Roman"/>
          <w:sz w:val="26"/>
          <w:szCs w:val="26"/>
        </w:rPr>
        <w:lastRenderedPageBreak/>
        <w:t>услугам связи, по коммунальным услугам ожидают оплату в первых числах, так как уже в середине месяца осуществляется предоплата за услуги).</w:t>
      </w:r>
    </w:p>
    <w:p w:rsidR="00BC2FFD" w:rsidRDefault="00BC2FFD" w:rsidP="00B339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2FFD" w:rsidRPr="007815F0" w:rsidRDefault="00BC2FFD" w:rsidP="00BC2FF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15F0">
        <w:rPr>
          <w:rFonts w:ascii="Times New Roman" w:hAnsi="Times New Roman" w:cs="Times New Roman"/>
          <w:b/>
          <w:sz w:val="26"/>
          <w:szCs w:val="26"/>
        </w:rPr>
        <w:t>- «Развитие агропромышленного комплекса и рынков сельскохозяйственной продукции, сырья и продовольствия Нефтеюганского района в 2014-2020 годах» 8</w:t>
      </w:r>
      <w:r>
        <w:rPr>
          <w:rFonts w:ascii="Times New Roman" w:hAnsi="Times New Roman" w:cs="Times New Roman"/>
          <w:b/>
          <w:sz w:val="26"/>
          <w:szCs w:val="26"/>
        </w:rPr>
        <w:t>5,8</w:t>
      </w:r>
      <w:r w:rsidRPr="007815F0">
        <w:rPr>
          <w:rFonts w:ascii="Times New Roman" w:hAnsi="Times New Roman" w:cs="Times New Roman"/>
          <w:b/>
          <w:sz w:val="26"/>
          <w:szCs w:val="26"/>
        </w:rPr>
        <w:t>%, в том числе:</w:t>
      </w:r>
    </w:p>
    <w:p w:rsidR="00BC2FFD" w:rsidRPr="007815F0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5F0">
        <w:rPr>
          <w:rFonts w:ascii="Times New Roman" w:hAnsi="Times New Roman" w:cs="Times New Roman"/>
          <w:sz w:val="26"/>
          <w:szCs w:val="26"/>
          <w:u w:val="single"/>
        </w:rPr>
        <w:t>Исполнение по окружному бюджету составило 87,8%,</w:t>
      </w:r>
      <w:r w:rsidRPr="007815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815F0">
        <w:rPr>
          <w:rFonts w:ascii="Times New Roman" w:hAnsi="Times New Roman" w:cs="Times New Roman"/>
          <w:sz w:val="26"/>
          <w:szCs w:val="26"/>
        </w:rPr>
        <w:t>отклонение в сумме</w:t>
      </w:r>
      <w:r w:rsidRPr="007815F0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832D61">
        <w:rPr>
          <w:rFonts w:ascii="Times New Roman" w:hAnsi="Times New Roman" w:cs="Times New Roman"/>
          <w:b/>
          <w:sz w:val="26"/>
          <w:szCs w:val="26"/>
        </w:rPr>
        <w:t>-</w:t>
      </w:r>
      <w:r w:rsidRPr="007815F0">
        <w:rPr>
          <w:rFonts w:ascii="Times New Roman" w:hAnsi="Times New Roman" w:cs="Times New Roman"/>
          <w:sz w:val="26"/>
          <w:szCs w:val="26"/>
        </w:rPr>
        <w:t>3 627,1 тыс. рублей, в том числе:</w:t>
      </w:r>
    </w:p>
    <w:p w:rsidR="00BC2FFD" w:rsidRPr="007815F0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5F0">
        <w:rPr>
          <w:rFonts w:ascii="Times New Roman" w:hAnsi="Times New Roman" w:cs="Times New Roman"/>
          <w:sz w:val="26"/>
          <w:szCs w:val="26"/>
        </w:rPr>
        <w:t xml:space="preserve">- по мероприятию 1.2. </w:t>
      </w:r>
      <w:r w:rsidRPr="007815F0">
        <w:rPr>
          <w:rFonts w:ascii="Times New Roman" w:hAnsi="Times New Roman" w:cs="Times New Roman"/>
          <w:i/>
          <w:sz w:val="26"/>
          <w:szCs w:val="26"/>
        </w:rPr>
        <w:t xml:space="preserve">«Стимулирование роста производства и реализации продукции животноводства» </w:t>
      </w:r>
      <w:r w:rsidRPr="007815F0">
        <w:rPr>
          <w:rFonts w:ascii="Times New Roman" w:hAnsi="Times New Roman" w:cs="Times New Roman"/>
          <w:sz w:val="26"/>
          <w:szCs w:val="26"/>
        </w:rPr>
        <w:t>в сумме -169,7 тыс. рублей в связи с уменьшением в отчетном периоде планируемого объема реализации продукции животноводства, а так же отказа в предоставлении субсидии в связи с наличием задолженности;</w:t>
      </w:r>
    </w:p>
    <w:p w:rsidR="00BC2FFD" w:rsidRPr="007815F0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15F0">
        <w:rPr>
          <w:rFonts w:ascii="Times New Roman" w:hAnsi="Times New Roman" w:cs="Times New Roman"/>
          <w:sz w:val="26"/>
          <w:szCs w:val="26"/>
        </w:rPr>
        <w:t>- по мероприятию 1.3. «</w:t>
      </w:r>
      <w:r w:rsidRPr="007815F0">
        <w:rPr>
          <w:rFonts w:ascii="Times New Roman" w:hAnsi="Times New Roman" w:cs="Times New Roman"/>
          <w:i/>
          <w:sz w:val="26"/>
          <w:szCs w:val="26"/>
        </w:rPr>
        <w:t>Стимулирование роста производства (вылова) и реализации пищевой рыбы, пищевой рыбной продукции»</w:t>
      </w:r>
      <w:r w:rsidRPr="007815F0"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7815F0">
        <w:rPr>
          <w:rFonts w:ascii="Times New Roman" w:hAnsi="Times New Roman" w:cs="Times New Roman"/>
          <w:sz w:val="26"/>
          <w:szCs w:val="26"/>
        </w:rPr>
        <w:t>801,5 тыс. рублей за счет уменьшения в отчетном периоде планируемого вылова рыбы в виду паводка 2015 года;</w:t>
      </w:r>
    </w:p>
    <w:p w:rsidR="00BC2FFD" w:rsidRPr="002A7541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A7541">
        <w:rPr>
          <w:rFonts w:ascii="Times New Roman" w:hAnsi="Times New Roman" w:cs="Times New Roman"/>
          <w:sz w:val="26"/>
          <w:szCs w:val="26"/>
        </w:rPr>
        <w:t>-по мероприятию 2.1</w:t>
      </w:r>
      <w:r w:rsidRPr="002A7541">
        <w:rPr>
          <w:rFonts w:ascii="Times New Roman" w:hAnsi="Times New Roman" w:cs="Times New Roman"/>
          <w:i/>
          <w:sz w:val="26"/>
          <w:szCs w:val="26"/>
        </w:rPr>
        <w:t>. «Стимулирование укрепления материально-технической базы предприятий и организаций всех форм собственности (за исключением личных подсобных хозяйств)»</w:t>
      </w:r>
      <w:r w:rsidRPr="002A75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2A7541">
        <w:rPr>
          <w:rFonts w:ascii="Times New Roman" w:hAnsi="Times New Roman" w:cs="Times New Roman"/>
          <w:sz w:val="26"/>
          <w:szCs w:val="26"/>
        </w:rPr>
        <w:t>2 655,9 тыс. рублей. Причиной отклонения являются внесенные изменения в нормативные правовые акты округа, предусматривающие прохождение процедуры аккредитации объектов капитального строительства, пакет документов направлен на аккредитацию в Департамент природных ресурсов и не</w:t>
      </w:r>
      <w:r w:rsidR="00832D61">
        <w:rPr>
          <w:rFonts w:ascii="Times New Roman" w:hAnsi="Times New Roman" w:cs="Times New Roman"/>
          <w:sz w:val="26"/>
          <w:szCs w:val="26"/>
        </w:rPr>
        <w:t xml:space="preserve"> </w:t>
      </w:r>
      <w:r w:rsidRPr="002A7541">
        <w:rPr>
          <w:rFonts w:ascii="Times New Roman" w:hAnsi="Times New Roman" w:cs="Times New Roman"/>
          <w:sz w:val="26"/>
          <w:szCs w:val="26"/>
        </w:rPr>
        <w:t>сырьевого сектора экономики ХМАО-Югры.</w:t>
      </w:r>
    </w:p>
    <w:p w:rsidR="00BC2FFD" w:rsidRPr="001A7EF0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EF0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75,8%,</w:t>
      </w:r>
      <w:r w:rsidRPr="001A7EF0">
        <w:rPr>
          <w:rFonts w:ascii="Times New Roman" w:hAnsi="Times New Roman" w:cs="Times New Roman"/>
          <w:sz w:val="26"/>
          <w:szCs w:val="26"/>
        </w:rPr>
        <w:t xml:space="preserve"> отклонение в сумме           -1 397,8 тыс. рублей по мероприятиям:</w:t>
      </w:r>
    </w:p>
    <w:p w:rsidR="00BC2FFD" w:rsidRPr="001A7EF0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EF0">
        <w:t xml:space="preserve"> </w:t>
      </w:r>
      <w:r w:rsidRPr="001A7EF0">
        <w:rPr>
          <w:rFonts w:ascii="Times New Roman" w:hAnsi="Times New Roman" w:cs="Times New Roman"/>
          <w:sz w:val="26"/>
          <w:szCs w:val="26"/>
        </w:rPr>
        <w:t xml:space="preserve">1.2. </w:t>
      </w:r>
      <w:r w:rsidRPr="001A7EF0">
        <w:rPr>
          <w:rFonts w:ascii="Times New Roman" w:hAnsi="Times New Roman" w:cs="Times New Roman"/>
          <w:i/>
          <w:sz w:val="26"/>
          <w:szCs w:val="26"/>
        </w:rPr>
        <w:t xml:space="preserve">«Стимулирование роста производства и реализации продукции животноводства в сумме </w:t>
      </w:r>
      <w:r w:rsidRPr="001A7EF0">
        <w:rPr>
          <w:rFonts w:ascii="Times New Roman" w:hAnsi="Times New Roman" w:cs="Times New Roman"/>
          <w:sz w:val="26"/>
          <w:szCs w:val="26"/>
        </w:rPr>
        <w:t>-1 385,8 тыс. рублей в связи с уменьшением в отчетном периоде планируемого объема реализации продукции животноводства, а так же отказа в предоставлении субсидии в связи с наличием задолженности</w:t>
      </w:r>
    </w:p>
    <w:p w:rsidR="00BC2FFD" w:rsidRPr="001A7EF0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7EF0">
        <w:rPr>
          <w:rFonts w:ascii="Times New Roman" w:hAnsi="Times New Roman" w:cs="Times New Roman"/>
          <w:sz w:val="26"/>
          <w:szCs w:val="26"/>
        </w:rPr>
        <w:t>1.3. «</w:t>
      </w:r>
      <w:r w:rsidRPr="001A7EF0">
        <w:rPr>
          <w:rFonts w:ascii="Times New Roman" w:hAnsi="Times New Roman" w:cs="Times New Roman"/>
          <w:i/>
          <w:sz w:val="26"/>
          <w:szCs w:val="26"/>
        </w:rPr>
        <w:t>Стимулирование роста производства (вылова) и реализации пищевой рыбы, пищевой рыбной продукции»</w:t>
      </w:r>
      <w:r w:rsidRPr="001A7EF0">
        <w:rPr>
          <w:rFonts w:ascii="Times New Roman" w:hAnsi="Times New Roman" w:cs="Times New Roman"/>
          <w:sz w:val="26"/>
          <w:szCs w:val="26"/>
        </w:rPr>
        <w:t xml:space="preserve"> в сумме -12 тыс. рублей за счет уменьшения в отчетном периоде планируемого вылова рыбы в виду паводка 2015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2FFD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C2FFD" w:rsidRPr="00D311AA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32A4">
        <w:rPr>
          <w:rFonts w:ascii="Times New Roman" w:hAnsi="Times New Roman" w:cs="Times New Roman"/>
          <w:b/>
          <w:sz w:val="26"/>
          <w:szCs w:val="26"/>
        </w:rPr>
        <w:t>- «Доступное жилье - жителям Нефтеюганского района в 2014-2020 годах»-</w:t>
      </w:r>
      <w:r w:rsidRPr="002532A4">
        <w:rPr>
          <w:rFonts w:ascii="Times New Roman" w:hAnsi="Times New Roman" w:cs="Times New Roman"/>
          <w:sz w:val="26"/>
          <w:szCs w:val="26"/>
        </w:rPr>
        <w:t xml:space="preserve"> </w:t>
      </w:r>
      <w:r w:rsidRPr="002532A4">
        <w:rPr>
          <w:rFonts w:ascii="Times New Roman" w:hAnsi="Times New Roman" w:cs="Times New Roman"/>
          <w:b/>
          <w:sz w:val="26"/>
          <w:szCs w:val="26"/>
        </w:rPr>
        <w:t>85,2%.</w:t>
      </w:r>
      <w:r w:rsidRPr="00E60B5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04443B">
        <w:rPr>
          <w:rFonts w:ascii="Times New Roman" w:hAnsi="Times New Roman" w:cs="Times New Roman"/>
          <w:sz w:val="26"/>
          <w:szCs w:val="26"/>
          <w:u w:val="single"/>
        </w:rPr>
        <w:t>Исполнение</w:t>
      </w:r>
      <w:r w:rsidRPr="002532A4">
        <w:rPr>
          <w:rFonts w:ascii="Times New Roman" w:hAnsi="Times New Roman" w:cs="Times New Roman"/>
          <w:sz w:val="26"/>
          <w:szCs w:val="26"/>
        </w:rPr>
        <w:t xml:space="preserve"> </w:t>
      </w:r>
      <w:r w:rsidRPr="002532A4">
        <w:rPr>
          <w:rFonts w:ascii="Times New Roman" w:hAnsi="Times New Roman" w:cs="Times New Roman"/>
          <w:sz w:val="26"/>
          <w:szCs w:val="26"/>
          <w:u w:val="single"/>
        </w:rPr>
        <w:t xml:space="preserve">по окружному бюджету 84,5% </w:t>
      </w:r>
      <w:r w:rsidRPr="002532A4">
        <w:rPr>
          <w:rFonts w:ascii="Times New Roman" w:hAnsi="Times New Roman" w:cs="Times New Roman"/>
          <w:sz w:val="26"/>
          <w:szCs w:val="26"/>
        </w:rPr>
        <w:t xml:space="preserve">(22 358,5 тыс. рублей к плану </w:t>
      </w:r>
      <w:proofErr w:type="gramStart"/>
      <w:r w:rsidRPr="002532A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2532A4">
        <w:rPr>
          <w:rFonts w:ascii="Times New Roman" w:hAnsi="Times New Roman" w:cs="Times New Roman"/>
          <w:sz w:val="26"/>
          <w:szCs w:val="26"/>
        </w:rPr>
        <w:t xml:space="preserve"> сетевого графика 26 467,5 тыс. рублей). </w:t>
      </w:r>
      <w:proofErr w:type="gramStart"/>
      <w:r w:rsidRPr="002532A4">
        <w:rPr>
          <w:rFonts w:ascii="Times New Roman" w:hAnsi="Times New Roman" w:cs="Times New Roman"/>
          <w:sz w:val="26"/>
          <w:szCs w:val="26"/>
        </w:rPr>
        <w:t xml:space="preserve">Отклонения в сумме </w:t>
      </w:r>
      <w:r>
        <w:rPr>
          <w:rFonts w:ascii="Times New Roman" w:hAnsi="Times New Roman" w:cs="Times New Roman"/>
          <w:sz w:val="26"/>
          <w:szCs w:val="26"/>
        </w:rPr>
        <w:t xml:space="preserve">-4 109,0 тыс. рублей </w:t>
      </w:r>
      <w:r w:rsidRPr="00D311AA">
        <w:rPr>
          <w:rFonts w:ascii="Times New Roman" w:hAnsi="Times New Roman" w:cs="Times New Roman"/>
          <w:sz w:val="26"/>
          <w:szCs w:val="26"/>
        </w:rPr>
        <w:t xml:space="preserve">по мероприятию 10.1 </w:t>
      </w:r>
      <w:r w:rsidRPr="00D311AA">
        <w:rPr>
          <w:rFonts w:ascii="Times New Roman" w:hAnsi="Times New Roman" w:cs="Times New Roman"/>
          <w:i/>
          <w:sz w:val="26"/>
          <w:szCs w:val="26"/>
        </w:rPr>
        <w:t>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муниципальной программы "Доступное жилье - жителям Нефтеюганского района в 2014-2020 годах»</w:t>
      </w:r>
      <w:r w:rsidRPr="00D311AA">
        <w:rPr>
          <w:rFonts w:ascii="Times New Roman" w:hAnsi="Times New Roman" w:cs="Times New Roman"/>
          <w:sz w:val="26"/>
          <w:szCs w:val="26"/>
        </w:rPr>
        <w:t xml:space="preserve"> по итогам реализации программных мероприятий (инженерные сети индивидуальной жилой застройки Северо-Западной</w:t>
      </w:r>
      <w:r>
        <w:rPr>
          <w:rFonts w:ascii="Times New Roman" w:hAnsi="Times New Roman" w:cs="Times New Roman"/>
          <w:sz w:val="26"/>
          <w:szCs w:val="26"/>
        </w:rPr>
        <w:t xml:space="preserve"> части восьмого микрорайона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гп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D311AA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D311AA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D311AA">
        <w:rPr>
          <w:rFonts w:ascii="Times New Roman" w:hAnsi="Times New Roman" w:cs="Times New Roman"/>
          <w:sz w:val="26"/>
          <w:szCs w:val="26"/>
        </w:rPr>
        <w:t xml:space="preserve"> Нефтеюганского района) сложилась экономия в рамках заключенного</w:t>
      </w:r>
      <w:proofErr w:type="gramEnd"/>
      <w:r w:rsidRPr="00D311AA">
        <w:rPr>
          <w:rFonts w:ascii="Times New Roman" w:hAnsi="Times New Roman" w:cs="Times New Roman"/>
          <w:sz w:val="26"/>
          <w:szCs w:val="26"/>
        </w:rPr>
        <w:t xml:space="preserve"> муниципального контракта от 16.04.2015, а также по причине судебной работы по расторжению контрактов №238 и №239 с подрядчиком ООО  «</w:t>
      </w:r>
      <w:proofErr w:type="spellStart"/>
      <w:r w:rsidRPr="00D311AA">
        <w:rPr>
          <w:rFonts w:ascii="Times New Roman" w:hAnsi="Times New Roman" w:cs="Times New Roman"/>
          <w:sz w:val="26"/>
          <w:szCs w:val="26"/>
        </w:rPr>
        <w:t>Сургутстройизоляция</w:t>
      </w:r>
      <w:proofErr w:type="spellEnd"/>
      <w:r w:rsidRPr="00D311AA">
        <w:rPr>
          <w:rFonts w:ascii="Times New Roman" w:hAnsi="Times New Roman" w:cs="Times New Roman"/>
          <w:sz w:val="26"/>
          <w:szCs w:val="26"/>
        </w:rPr>
        <w:t>».</w:t>
      </w:r>
    </w:p>
    <w:p w:rsidR="00BC2FFD" w:rsidRPr="00CF79FF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9FF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составило 89,6%.</w:t>
      </w:r>
      <w:r w:rsidRPr="00CF79FF">
        <w:rPr>
          <w:rFonts w:ascii="Times New Roman" w:hAnsi="Times New Roman" w:cs="Times New Roman"/>
          <w:sz w:val="26"/>
          <w:szCs w:val="26"/>
        </w:rPr>
        <w:t xml:space="preserve"> Отклонение в сумме          -466,5 тыс. рублей по мероприятиям:</w:t>
      </w:r>
    </w:p>
    <w:p w:rsidR="00BC2FFD" w:rsidRPr="00CF79FF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79FF">
        <w:rPr>
          <w:rFonts w:ascii="Times New Roman" w:hAnsi="Times New Roman" w:cs="Times New Roman"/>
          <w:sz w:val="26"/>
          <w:szCs w:val="26"/>
        </w:rPr>
        <w:t xml:space="preserve">1.5 </w:t>
      </w:r>
      <w:r w:rsidRPr="00CF79FF">
        <w:rPr>
          <w:rFonts w:ascii="Times New Roman" w:hAnsi="Times New Roman" w:cs="Times New Roman"/>
          <w:i/>
          <w:sz w:val="26"/>
          <w:szCs w:val="26"/>
        </w:rPr>
        <w:t xml:space="preserve">«Расходы на оплату труда работников органов местного самоуправления в рамках подпрограммы при осуществлении части полномочий в области </w:t>
      </w:r>
      <w:r w:rsidRPr="00CF79FF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градостроительства, переданными органами местного самоуправления городского и сельских поселений Нефтеюганского района» </w:t>
      </w:r>
      <w:r w:rsidRPr="00CF79FF">
        <w:rPr>
          <w:rFonts w:ascii="Times New Roman" w:hAnsi="Times New Roman" w:cs="Times New Roman"/>
          <w:sz w:val="26"/>
          <w:szCs w:val="26"/>
        </w:rPr>
        <w:t>в размере 14,3 тыс. рублей, неисполнение в связи с тем, что на день выплаты аванса не поступили лимиты с сельских поселений Лемпино, Сентябрьский.</w:t>
      </w:r>
      <w:proofErr w:type="gramEnd"/>
    </w:p>
    <w:p w:rsidR="00BC2FFD" w:rsidRDefault="00BC2FFD" w:rsidP="00BC2F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13FB">
        <w:rPr>
          <w:rFonts w:ascii="Times New Roman" w:hAnsi="Times New Roman" w:cs="Times New Roman"/>
          <w:sz w:val="26"/>
          <w:szCs w:val="26"/>
        </w:rPr>
        <w:t xml:space="preserve">10.1.3. </w:t>
      </w:r>
      <w:r w:rsidRPr="009913FB">
        <w:rPr>
          <w:rFonts w:ascii="Times New Roman" w:hAnsi="Times New Roman" w:cs="Times New Roman"/>
          <w:i/>
          <w:sz w:val="26"/>
          <w:szCs w:val="26"/>
        </w:rPr>
        <w:t>«Инженерная подготовка квартала В-1 п. Сингапай Нефтеюганского района. Сети теплоснабжения, водоснабжения, водоотведения, электроснабжения. I, II, III очереди строительства.(1 очередь строительства: 1 этап и 4 этап; 2 очередь строительства:1-3 этапы; 3 очередь строительства: 1 этап)»</w:t>
      </w:r>
      <w:r w:rsidRPr="009913FB">
        <w:t xml:space="preserve"> </w:t>
      </w:r>
      <w:r w:rsidRPr="009913FB">
        <w:rPr>
          <w:rFonts w:ascii="Times New Roman" w:hAnsi="Times New Roman" w:cs="Times New Roman"/>
          <w:sz w:val="26"/>
          <w:szCs w:val="26"/>
        </w:rPr>
        <w:t>по причине судебной  работы по расторжению контрактов №238 и №239 с подрядчиком  ООО  «</w:t>
      </w:r>
      <w:proofErr w:type="spellStart"/>
      <w:r w:rsidRPr="009913FB">
        <w:rPr>
          <w:rFonts w:ascii="Times New Roman" w:hAnsi="Times New Roman" w:cs="Times New Roman"/>
          <w:sz w:val="26"/>
          <w:szCs w:val="26"/>
        </w:rPr>
        <w:t>Сургутстройизоляция</w:t>
      </w:r>
      <w:proofErr w:type="spellEnd"/>
      <w:r w:rsidRPr="009913FB">
        <w:rPr>
          <w:rFonts w:ascii="Times New Roman" w:hAnsi="Times New Roman" w:cs="Times New Roman"/>
          <w:sz w:val="26"/>
          <w:szCs w:val="26"/>
        </w:rPr>
        <w:t>».</w:t>
      </w:r>
    </w:p>
    <w:p w:rsidR="00E43A25" w:rsidRPr="00E60B5F" w:rsidRDefault="00E43A25" w:rsidP="00E43A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2B49" w:rsidRPr="000A1313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A1313">
        <w:rPr>
          <w:rFonts w:ascii="Times New Roman" w:hAnsi="Times New Roman" w:cs="Times New Roman"/>
          <w:b/>
          <w:sz w:val="26"/>
          <w:szCs w:val="26"/>
        </w:rPr>
        <w:t xml:space="preserve">- «Защита населения и территорий от чрезвычайных ситуаций, обеспечение пожарной безопасности </w:t>
      </w:r>
      <w:proofErr w:type="gramStart"/>
      <w:r w:rsidRPr="000A1313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0A131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A1313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0A1313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</w:t>
      </w:r>
      <w:r w:rsidRPr="000A1313">
        <w:rPr>
          <w:rFonts w:ascii="Times New Roman" w:hAnsi="Times New Roman" w:cs="Times New Roman"/>
          <w:sz w:val="26"/>
          <w:szCs w:val="26"/>
        </w:rPr>
        <w:t xml:space="preserve"> </w:t>
      </w:r>
      <w:r w:rsidRPr="000A1313">
        <w:rPr>
          <w:rFonts w:ascii="Times New Roman" w:hAnsi="Times New Roman" w:cs="Times New Roman"/>
          <w:b/>
          <w:sz w:val="26"/>
          <w:szCs w:val="26"/>
        </w:rPr>
        <w:t>7</w:t>
      </w:r>
      <w:r w:rsidR="000A1313" w:rsidRPr="000A1313">
        <w:rPr>
          <w:rFonts w:ascii="Times New Roman" w:hAnsi="Times New Roman" w:cs="Times New Roman"/>
          <w:b/>
          <w:sz w:val="26"/>
          <w:szCs w:val="26"/>
        </w:rPr>
        <w:t>8,7</w:t>
      </w:r>
      <w:r w:rsidRPr="000A1313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B42B49" w:rsidRPr="00E60B5F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A1313">
        <w:rPr>
          <w:rFonts w:ascii="Times New Roman" w:hAnsi="Times New Roman" w:cs="Times New Roman"/>
          <w:sz w:val="26"/>
          <w:szCs w:val="26"/>
          <w:u w:val="single"/>
        </w:rPr>
        <w:t xml:space="preserve">Средства бюджета автономного округа за отчетный период в сумме 99,4 тыс. рублей </w:t>
      </w:r>
      <w:r w:rsidRPr="000A1313">
        <w:rPr>
          <w:rFonts w:ascii="Times New Roman" w:hAnsi="Times New Roman" w:cs="Times New Roman"/>
          <w:sz w:val="26"/>
          <w:szCs w:val="26"/>
        </w:rPr>
        <w:t xml:space="preserve">по мероприятию 2.2. </w:t>
      </w:r>
      <w:r w:rsidRPr="0067008B">
        <w:rPr>
          <w:rFonts w:ascii="Times New Roman" w:hAnsi="Times New Roman" w:cs="Times New Roman"/>
          <w:i/>
          <w:sz w:val="26"/>
          <w:szCs w:val="26"/>
        </w:rPr>
        <w:t>«Создание общественных спасательных постов в местах массового отдыха людей на водных объектах»</w:t>
      </w:r>
      <w:r w:rsidRPr="000A1313">
        <w:rPr>
          <w:rFonts w:ascii="Times New Roman" w:hAnsi="Times New Roman" w:cs="Times New Roman"/>
          <w:sz w:val="26"/>
          <w:szCs w:val="26"/>
        </w:rPr>
        <w:t xml:space="preserve">  не освоены</w:t>
      </w:r>
      <w:r w:rsidR="00672C3A" w:rsidRPr="000A1313">
        <w:rPr>
          <w:rFonts w:ascii="Times New Roman" w:hAnsi="Times New Roman" w:cs="Times New Roman"/>
          <w:sz w:val="26"/>
          <w:szCs w:val="26"/>
        </w:rPr>
        <w:t xml:space="preserve"> в связи с неблагоприятной паводковой обстановкой, сложившейся на территории района, закупки не были проведены. Мероприятия по закупкам планируется провести в третьем квартале.</w:t>
      </w:r>
    </w:p>
    <w:p w:rsidR="00B42B49" w:rsidRPr="008C476C" w:rsidRDefault="00B42B49" w:rsidP="00F678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C476C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</w:t>
      </w:r>
      <w:r w:rsidRPr="008C476C">
        <w:rPr>
          <w:u w:val="single"/>
        </w:rPr>
        <w:t xml:space="preserve"> </w:t>
      </w:r>
      <w:r w:rsidRPr="008C476C">
        <w:rPr>
          <w:rFonts w:ascii="Times New Roman" w:hAnsi="Times New Roman" w:cs="Times New Roman"/>
          <w:sz w:val="26"/>
          <w:szCs w:val="26"/>
          <w:u w:val="single"/>
        </w:rPr>
        <w:t>составило 7</w:t>
      </w:r>
      <w:r w:rsidR="00F678D6" w:rsidRPr="008C476C">
        <w:rPr>
          <w:rFonts w:ascii="Times New Roman" w:hAnsi="Times New Roman" w:cs="Times New Roman"/>
          <w:sz w:val="26"/>
          <w:szCs w:val="26"/>
          <w:u w:val="single"/>
        </w:rPr>
        <w:t>9,4</w:t>
      </w:r>
      <w:r w:rsidRPr="008C476C">
        <w:rPr>
          <w:rFonts w:ascii="Times New Roman" w:hAnsi="Times New Roman" w:cs="Times New Roman"/>
          <w:sz w:val="26"/>
          <w:szCs w:val="26"/>
          <w:u w:val="single"/>
        </w:rPr>
        <w:t>%.</w:t>
      </w:r>
      <w:r w:rsidR="00F678D6" w:rsidRPr="008C476C">
        <w:rPr>
          <w:rFonts w:ascii="Times New Roman" w:hAnsi="Times New Roman" w:cs="Times New Roman"/>
          <w:sz w:val="26"/>
          <w:szCs w:val="26"/>
        </w:rPr>
        <w:t xml:space="preserve"> Отклонения в сумме</w:t>
      </w:r>
      <w:r w:rsidR="00832D61">
        <w:rPr>
          <w:rFonts w:ascii="Times New Roman" w:hAnsi="Times New Roman" w:cs="Times New Roman"/>
          <w:sz w:val="26"/>
          <w:szCs w:val="26"/>
        </w:rPr>
        <w:t xml:space="preserve">         </w:t>
      </w:r>
      <w:r w:rsidR="00F678D6" w:rsidRPr="008C476C">
        <w:rPr>
          <w:rFonts w:ascii="Times New Roman" w:hAnsi="Times New Roman" w:cs="Times New Roman"/>
          <w:sz w:val="26"/>
          <w:szCs w:val="26"/>
        </w:rPr>
        <w:t xml:space="preserve"> </w:t>
      </w:r>
      <w:r w:rsidR="00832D61">
        <w:rPr>
          <w:rFonts w:ascii="Times New Roman" w:hAnsi="Times New Roman" w:cs="Times New Roman"/>
          <w:sz w:val="26"/>
          <w:szCs w:val="26"/>
        </w:rPr>
        <w:t>-</w:t>
      </w:r>
      <w:r w:rsidR="00F678D6" w:rsidRPr="008C476C">
        <w:rPr>
          <w:rFonts w:ascii="Times New Roman" w:hAnsi="Times New Roman" w:cs="Times New Roman"/>
          <w:sz w:val="26"/>
          <w:szCs w:val="26"/>
        </w:rPr>
        <w:t>2 407,3</w:t>
      </w:r>
      <w:r w:rsidRPr="008C476C">
        <w:rPr>
          <w:rFonts w:ascii="Times New Roman" w:hAnsi="Times New Roman" w:cs="Times New Roman"/>
          <w:sz w:val="26"/>
          <w:szCs w:val="26"/>
        </w:rPr>
        <w:t xml:space="preserve"> тыс. рублей, из них: </w:t>
      </w:r>
    </w:p>
    <w:p w:rsidR="00B42B49" w:rsidRPr="008C476C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76C">
        <w:rPr>
          <w:rFonts w:ascii="Times New Roman" w:hAnsi="Times New Roman" w:cs="Times New Roman"/>
          <w:sz w:val="26"/>
          <w:szCs w:val="26"/>
        </w:rPr>
        <w:t xml:space="preserve">- по мероприятию 1.1 </w:t>
      </w:r>
      <w:r w:rsidRPr="008C476C">
        <w:rPr>
          <w:rFonts w:ascii="Times New Roman" w:hAnsi="Times New Roman" w:cs="Times New Roman"/>
          <w:i/>
          <w:sz w:val="26"/>
          <w:szCs w:val="26"/>
        </w:rPr>
        <w:t>«Установка  муниципальной системы оповещения населения»</w:t>
      </w:r>
      <w:r w:rsidRPr="008C476C">
        <w:rPr>
          <w:rFonts w:ascii="Times New Roman" w:hAnsi="Times New Roman" w:cs="Times New Roman"/>
          <w:sz w:val="26"/>
          <w:szCs w:val="26"/>
        </w:rPr>
        <w:t xml:space="preserve"> отклонения в сумме </w:t>
      </w:r>
      <w:r w:rsidR="00832D61">
        <w:rPr>
          <w:rFonts w:ascii="Times New Roman" w:hAnsi="Times New Roman" w:cs="Times New Roman"/>
          <w:sz w:val="26"/>
          <w:szCs w:val="26"/>
        </w:rPr>
        <w:t>-</w:t>
      </w:r>
      <w:r w:rsidR="00F678D6" w:rsidRPr="008C476C">
        <w:rPr>
          <w:rFonts w:ascii="Times New Roman" w:hAnsi="Times New Roman" w:cs="Times New Roman"/>
          <w:sz w:val="26"/>
          <w:szCs w:val="26"/>
        </w:rPr>
        <w:t>48,6</w:t>
      </w:r>
      <w:r w:rsidRPr="008C476C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F678D6" w:rsidRPr="008C476C">
        <w:rPr>
          <w:rFonts w:ascii="Times New Roman" w:hAnsi="Times New Roman" w:cs="Times New Roman"/>
          <w:sz w:val="26"/>
          <w:szCs w:val="26"/>
        </w:rPr>
        <w:t>лей</w:t>
      </w:r>
      <w:r w:rsidRPr="008C476C">
        <w:rPr>
          <w:rFonts w:ascii="Times New Roman" w:hAnsi="Times New Roman" w:cs="Times New Roman"/>
          <w:sz w:val="26"/>
          <w:szCs w:val="26"/>
        </w:rPr>
        <w:t xml:space="preserve"> в связи с оплатой оказанных услуг по предоставлению канала связи за период с 18.0</w:t>
      </w:r>
      <w:r w:rsidR="00F678D6" w:rsidRPr="008C476C">
        <w:rPr>
          <w:rFonts w:ascii="Times New Roman" w:hAnsi="Times New Roman" w:cs="Times New Roman"/>
          <w:sz w:val="26"/>
          <w:szCs w:val="26"/>
        </w:rPr>
        <w:t>6</w:t>
      </w:r>
      <w:r w:rsidRPr="008C476C">
        <w:rPr>
          <w:rFonts w:ascii="Times New Roman" w:hAnsi="Times New Roman" w:cs="Times New Roman"/>
          <w:sz w:val="26"/>
          <w:szCs w:val="26"/>
        </w:rPr>
        <w:t>.2015 по 18.0</w:t>
      </w:r>
      <w:r w:rsidR="00F678D6" w:rsidRPr="008C476C">
        <w:rPr>
          <w:rFonts w:ascii="Times New Roman" w:hAnsi="Times New Roman" w:cs="Times New Roman"/>
          <w:sz w:val="26"/>
          <w:szCs w:val="26"/>
        </w:rPr>
        <w:t>7</w:t>
      </w:r>
      <w:r w:rsidRPr="008C476C">
        <w:rPr>
          <w:rFonts w:ascii="Times New Roman" w:hAnsi="Times New Roman" w:cs="Times New Roman"/>
          <w:sz w:val="26"/>
          <w:szCs w:val="26"/>
        </w:rPr>
        <w:t xml:space="preserve">.2015 в </w:t>
      </w:r>
      <w:r w:rsidR="00F678D6" w:rsidRPr="008C476C">
        <w:rPr>
          <w:rFonts w:ascii="Times New Roman" w:hAnsi="Times New Roman" w:cs="Times New Roman"/>
          <w:sz w:val="26"/>
          <w:szCs w:val="26"/>
        </w:rPr>
        <w:t>августе</w:t>
      </w:r>
      <w:r w:rsidRPr="008C476C">
        <w:rPr>
          <w:rFonts w:ascii="Times New Roman" w:hAnsi="Times New Roman" w:cs="Times New Roman"/>
          <w:sz w:val="26"/>
          <w:szCs w:val="26"/>
        </w:rPr>
        <w:t>;</w:t>
      </w:r>
    </w:p>
    <w:p w:rsidR="0067008B" w:rsidRPr="00FF656A" w:rsidRDefault="0067008B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76C">
        <w:rPr>
          <w:rFonts w:ascii="Times New Roman" w:hAnsi="Times New Roman" w:cs="Times New Roman"/>
          <w:sz w:val="26"/>
          <w:szCs w:val="26"/>
        </w:rPr>
        <w:t>- по мероприятию 1.9. «</w:t>
      </w:r>
      <w:r w:rsidRPr="008C476C">
        <w:rPr>
          <w:rFonts w:ascii="Times New Roman" w:hAnsi="Times New Roman" w:cs="Times New Roman"/>
          <w:i/>
          <w:sz w:val="26"/>
          <w:szCs w:val="26"/>
        </w:rPr>
        <w:t>Организация каналов передачи данных системы 112 (каналы передачи данных по потоку Е</w:t>
      </w:r>
      <w:proofErr w:type="gramStart"/>
      <w:r w:rsidRPr="008C476C">
        <w:rPr>
          <w:rFonts w:ascii="Times New Roman" w:hAnsi="Times New Roman" w:cs="Times New Roman"/>
          <w:i/>
          <w:sz w:val="26"/>
          <w:szCs w:val="26"/>
        </w:rPr>
        <w:t>1</w:t>
      </w:r>
      <w:proofErr w:type="gramEnd"/>
      <w:r w:rsidRPr="008C476C">
        <w:rPr>
          <w:rFonts w:ascii="Times New Roman" w:hAnsi="Times New Roman" w:cs="Times New Roman"/>
          <w:i/>
          <w:sz w:val="26"/>
          <w:szCs w:val="26"/>
        </w:rPr>
        <w:t xml:space="preserve">, ДДС 01,02,03)» </w:t>
      </w:r>
      <w:r w:rsidRPr="00FF656A">
        <w:rPr>
          <w:rFonts w:ascii="Times New Roman" w:hAnsi="Times New Roman" w:cs="Times New Roman"/>
          <w:sz w:val="26"/>
          <w:szCs w:val="26"/>
        </w:rPr>
        <w:t>в сумме</w:t>
      </w:r>
      <w:r w:rsidR="00832D61">
        <w:rPr>
          <w:rFonts w:ascii="Times New Roman" w:hAnsi="Times New Roman" w:cs="Times New Roman"/>
          <w:sz w:val="26"/>
          <w:szCs w:val="26"/>
        </w:rPr>
        <w:t xml:space="preserve"> </w:t>
      </w:r>
      <w:r w:rsidR="00FF656A">
        <w:rPr>
          <w:rFonts w:ascii="Times New Roman" w:hAnsi="Times New Roman" w:cs="Times New Roman"/>
          <w:sz w:val="26"/>
          <w:szCs w:val="26"/>
        </w:rPr>
        <w:t>-</w:t>
      </w:r>
      <w:r w:rsidRPr="00FF656A">
        <w:rPr>
          <w:rFonts w:ascii="Times New Roman" w:hAnsi="Times New Roman" w:cs="Times New Roman"/>
          <w:sz w:val="26"/>
          <w:szCs w:val="26"/>
        </w:rPr>
        <w:t>146,1 тыс. рублей</w:t>
      </w:r>
      <w:r w:rsidR="00FF656A">
        <w:rPr>
          <w:rFonts w:ascii="Times New Roman" w:hAnsi="Times New Roman" w:cs="Times New Roman"/>
          <w:sz w:val="26"/>
          <w:szCs w:val="26"/>
        </w:rPr>
        <w:t>.</w:t>
      </w:r>
      <w:r w:rsidR="00FF656A" w:rsidRPr="00FF656A">
        <w:rPr>
          <w:rFonts w:ascii="Times New Roman" w:hAnsi="Times New Roman" w:cs="Times New Roman"/>
          <w:sz w:val="26"/>
          <w:szCs w:val="26"/>
        </w:rPr>
        <w:t xml:space="preserve"> Заключены договоры с ООО "Электросвязи" на оказание услуг связи по организации канала связи между АНР и телефонной сетью общего пользования по потоку Е1. С ООО "РОЙЛКОМ" заключены договоры на оказание услуг связи по потоку ДДС 01,02,03.</w:t>
      </w:r>
      <w:r w:rsidRPr="00FF656A">
        <w:rPr>
          <w:rFonts w:ascii="Times New Roman" w:hAnsi="Times New Roman" w:cs="Times New Roman"/>
          <w:sz w:val="26"/>
          <w:szCs w:val="26"/>
        </w:rPr>
        <w:t xml:space="preserve"> </w:t>
      </w:r>
      <w:r w:rsidR="00FE517D" w:rsidRPr="00FE517D">
        <w:rPr>
          <w:rFonts w:ascii="Times New Roman" w:hAnsi="Times New Roman" w:cs="Times New Roman"/>
          <w:sz w:val="26"/>
          <w:szCs w:val="26"/>
        </w:rPr>
        <w:t>Оплата производится по факту оказанных услуг (</w:t>
      </w:r>
      <w:r w:rsidR="00FE517D">
        <w:rPr>
          <w:rFonts w:ascii="Times New Roman" w:hAnsi="Times New Roman" w:cs="Times New Roman"/>
          <w:sz w:val="26"/>
          <w:szCs w:val="26"/>
        </w:rPr>
        <w:t xml:space="preserve">в </w:t>
      </w:r>
      <w:r w:rsidR="00FE517D" w:rsidRPr="00FE517D">
        <w:rPr>
          <w:rFonts w:ascii="Times New Roman" w:hAnsi="Times New Roman" w:cs="Times New Roman"/>
          <w:sz w:val="26"/>
          <w:szCs w:val="26"/>
        </w:rPr>
        <w:t>август</w:t>
      </w:r>
      <w:r w:rsidR="00FE517D">
        <w:rPr>
          <w:rFonts w:ascii="Times New Roman" w:hAnsi="Times New Roman" w:cs="Times New Roman"/>
          <w:sz w:val="26"/>
          <w:szCs w:val="26"/>
        </w:rPr>
        <w:t>е</w:t>
      </w:r>
      <w:r w:rsidR="00FE517D" w:rsidRPr="00FE517D">
        <w:rPr>
          <w:rFonts w:ascii="Times New Roman" w:hAnsi="Times New Roman" w:cs="Times New Roman"/>
          <w:sz w:val="26"/>
          <w:szCs w:val="26"/>
        </w:rPr>
        <w:t xml:space="preserve">).  </w:t>
      </w:r>
    </w:p>
    <w:p w:rsidR="00B42B49" w:rsidRPr="008C476C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76C">
        <w:rPr>
          <w:rFonts w:ascii="Times New Roman" w:hAnsi="Times New Roman" w:cs="Times New Roman"/>
          <w:sz w:val="26"/>
          <w:szCs w:val="26"/>
        </w:rPr>
        <w:t>- по мероприятию 1.10. «</w:t>
      </w:r>
      <w:r w:rsidRPr="008C476C">
        <w:rPr>
          <w:rFonts w:ascii="Times New Roman" w:hAnsi="Times New Roman" w:cs="Times New Roman"/>
          <w:i/>
          <w:sz w:val="26"/>
          <w:szCs w:val="26"/>
        </w:rPr>
        <w:t>Подготовка персонала Центра обработки вызовов Системы – 112»</w:t>
      </w:r>
      <w:r w:rsidRPr="008C476C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355502">
        <w:rPr>
          <w:rFonts w:ascii="Times New Roman" w:hAnsi="Times New Roman" w:cs="Times New Roman"/>
          <w:sz w:val="26"/>
          <w:szCs w:val="26"/>
        </w:rPr>
        <w:t>-</w:t>
      </w:r>
      <w:r w:rsidRPr="008C476C">
        <w:rPr>
          <w:rFonts w:ascii="Times New Roman" w:hAnsi="Times New Roman" w:cs="Times New Roman"/>
          <w:sz w:val="26"/>
          <w:szCs w:val="26"/>
        </w:rPr>
        <w:t>50,0 тыс. рублей в связи с тем, что обучение производится по мере комплектования групп;</w:t>
      </w:r>
    </w:p>
    <w:p w:rsidR="00B42B49" w:rsidRPr="008C476C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476C">
        <w:rPr>
          <w:rFonts w:ascii="Times New Roman" w:hAnsi="Times New Roman" w:cs="Times New Roman"/>
          <w:sz w:val="26"/>
          <w:szCs w:val="26"/>
        </w:rPr>
        <w:t xml:space="preserve">- по мероприятию 2.1 </w:t>
      </w:r>
      <w:r w:rsidRPr="008C476C">
        <w:rPr>
          <w:rFonts w:ascii="Times New Roman" w:hAnsi="Times New Roman" w:cs="Times New Roman"/>
          <w:i/>
          <w:sz w:val="26"/>
          <w:szCs w:val="26"/>
        </w:rPr>
        <w:t>«Обеспечение деятельности Единой дежурной диспетчерской службы и Службы экстренного реагирования»</w:t>
      </w:r>
      <w:r w:rsidRPr="008C476C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355502">
        <w:rPr>
          <w:rFonts w:ascii="Times New Roman" w:hAnsi="Times New Roman" w:cs="Times New Roman"/>
          <w:sz w:val="26"/>
          <w:szCs w:val="26"/>
        </w:rPr>
        <w:t>-</w:t>
      </w:r>
      <w:r w:rsidRPr="008C476C">
        <w:rPr>
          <w:rFonts w:ascii="Times New Roman" w:hAnsi="Times New Roman" w:cs="Times New Roman"/>
          <w:sz w:val="26"/>
          <w:szCs w:val="26"/>
        </w:rPr>
        <w:t>2</w:t>
      </w:r>
      <w:r w:rsidR="008C476C">
        <w:rPr>
          <w:rFonts w:ascii="Times New Roman" w:hAnsi="Times New Roman" w:cs="Times New Roman"/>
          <w:sz w:val="26"/>
          <w:szCs w:val="26"/>
        </w:rPr>
        <w:t> </w:t>
      </w:r>
      <w:r w:rsidRPr="008C476C">
        <w:rPr>
          <w:rFonts w:ascii="Times New Roman" w:hAnsi="Times New Roman" w:cs="Times New Roman"/>
          <w:sz w:val="26"/>
          <w:szCs w:val="26"/>
        </w:rPr>
        <w:t>1</w:t>
      </w:r>
      <w:r w:rsidR="008C476C">
        <w:rPr>
          <w:rFonts w:ascii="Times New Roman" w:hAnsi="Times New Roman" w:cs="Times New Roman"/>
          <w:sz w:val="26"/>
          <w:szCs w:val="26"/>
        </w:rPr>
        <w:t>51,6</w:t>
      </w:r>
      <w:r w:rsidRPr="008C476C">
        <w:rPr>
          <w:rFonts w:ascii="Times New Roman" w:hAnsi="Times New Roman" w:cs="Times New Roman"/>
          <w:sz w:val="26"/>
          <w:szCs w:val="26"/>
        </w:rPr>
        <w:t xml:space="preserve"> тыс. рублей, в том числе: </w:t>
      </w:r>
    </w:p>
    <w:p w:rsidR="00B42B49" w:rsidRPr="004A5FA7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FA7">
        <w:rPr>
          <w:rFonts w:ascii="Times New Roman" w:hAnsi="Times New Roman" w:cs="Times New Roman"/>
          <w:sz w:val="26"/>
          <w:szCs w:val="26"/>
        </w:rPr>
        <w:t xml:space="preserve">- компенсация проезда к месту проведения отпуска в сумме </w:t>
      </w:r>
      <w:r w:rsidR="00355502" w:rsidRPr="004A5FA7">
        <w:rPr>
          <w:rFonts w:ascii="Times New Roman" w:hAnsi="Times New Roman" w:cs="Times New Roman"/>
          <w:sz w:val="26"/>
          <w:szCs w:val="26"/>
        </w:rPr>
        <w:t>-308,6</w:t>
      </w:r>
      <w:r w:rsidRPr="004A5FA7">
        <w:rPr>
          <w:rFonts w:ascii="Times New Roman" w:hAnsi="Times New Roman" w:cs="Times New Roman"/>
          <w:sz w:val="26"/>
          <w:szCs w:val="26"/>
        </w:rPr>
        <w:t xml:space="preserve"> тыс. рублей в связи с увольнением трех сотрудников (с 4 иждивенцами) по которым планировались расходы, трое сотрудников не воспользовались (с 1 иждивенцем) компенсацией и  трое сотрудников  получили данную компенсацию по факту;</w:t>
      </w:r>
    </w:p>
    <w:p w:rsidR="00B42B49" w:rsidRPr="004A5FA7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FA7">
        <w:rPr>
          <w:rFonts w:ascii="Times New Roman" w:hAnsi="Times New Roman" w:cs="Times New Roman"/>
          <w:sz w:val="26"/>
          <w:szCs w:val="26"/>
        </w:rPr>
        <w:t>- приобретение автомобил</w:t>
      </w:r>
      <w:r w:rsidR="00355502" w:rsidRPr="004A5FA7">
        <w:rPr>
          <w:rFonts w:ascii="Times New Roman" w:hAnsi="Times New Roman" w:cs="Times New Roman"/>
          <w:sz w:val="26"/>
          <w:szCs w:val="26"/>
        </w:rPr>
        <w:t>ей в количестве 2 шт.</w:t>
      </w:r>
      <w:r w:rsidRPr="004A5FA7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355502" w:rsidRPr="004A5FA7">
        <w:rPr>
          <w:rFonts w:ascii="Times New Roman" w:hAnsi="Times New Roman" w:cs="Times New Roman"/>
          <w:sz w:val="26"/>
          <w:szCs w:val="26"/>
        </w:rPr>
        <w:t>-1 059</w:t>
      </w:r>
      <w:r w:rsidRPr="004A5FA7">
        <w:rPr>
          <w:rFonts w:ascii="Times New Roman" w:hAnsi="Times New Roman" w:cs="Times New Roman"/>
          <w:sz w:val="26"/>
          <w:szCs w:val="26"/>
        </w:rPr>
        <w:t>,0 тыс. рублей в связи с тем, что не состоялся повторный аукцион, по причине отклонения двух участников из-за несоответствия пакета документов. Третий аукцион состо</w:t>
      </w:r>
      <w:r w:rsidR="00355502" w:rsidRPr="004A5FA7">
        <w:rPr>
          <w:rFonts w:ascii="Times New Roman" w:hAnsi="Times New Roman" w:cs="Times New Roman"/>
          <w:sz w:val="26"/>
          <w:szCs w:val="26"/>
        </w:rPr>
        <w:t>ялся,</w:t>
      </w:r>
      <w:r w:rsidR="00355502" w:rsidRPr="004A5FA7">
        <w:t xml:space="preserve"> з</w:t>
      </w:r>
      <w:r w:rsidR="00355502" w:rsidRPr="004A5FA7">
        <w:rPr>
          <w:rFonts w:ascii="Times New Roman" w:hAnsi="Times New Roman" w:cs="Times New Roman"/>
          <w:sz w:val="26"/>
          <w:szCs w:val="26"/>
        </w:rPr>
        <w:t>аключен МК. В августе по факту поставки будет произведена оплата</w:t>
      </w:r>
      <w:r w:rsidRPr="004A5FA7">
        <w:rPr>
          <w:rFonts w:ascii="Times New Roman" w:hAnsi="Times New Roman" w:cs="Times New Roman"/>
          <w:sz w:val="26"/>
          <w:szCs w:val="26"/>
        </w:rPr>
        <w:t>;</w:t>
      </w:r>
    </w:p>
    <w:p w:rsidR="00B42B49" w:rsidRPr="004A5FA7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FA7">
        <w:rPr>
          <w:rFonts w:ascii="Times New Roman" w:hAnsi="Times New Roman" w:cs="Times New Roman"/>
          <w:sz w:val="26"/>
          <w:szCs w:val="26"/>
        </w:rPr>
        <w:t xml:space="preserve">- обучение и командировочные расходы в сумме </w:t>
      </w:r>
      <w:r w:rsidR="00355502" w:rsidRPr="004A5FA7">
        <w:rPr>
          <w:rFonts w:ascii="Times New Roman" w:hAnsi="Times New Roman" w:cs="Times New Roman"/>
          <w:sz w:val="26"/>
          <w:szCs w:val="26"/>
        </w:rPr>
        <w:t>-</w:t>
      </w:r>
      <w:r w:rsidRPr="004A5FA7">
        <w:rPr>
          <w:rFonts w:ascii="Times New Roman" w:hAnsi="Times New Roman" w:cs="Times New Roman"/>
          <w:sz w:val="26"/>
          <w:szCs w:val="26"/>
        </w:rPr>
        <w:t>140,0 тыс. рублей в связи с тем, что обучение проводится по мере комплектации групп;</w:t>
      </w:r>
    </w:p>
    <w:p w:rsidR="00B42B49" w:rsidRPr="004A5FA7" w:rsidRDefault="00B42B49" w:rsidP="003555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5FA7">
        <w:rPr>
          <w:rFonts w:ascii="Times New Roman" w:hAnsi="Times New Roman" w:cs="Times New Roman"/>
          <w:sz w:val="26"/>
          <w:szCs w:val="26"/>
        </w:rPr>
        <w:t xml:space="preserve">- </w:t>
      </w:r>
      <w:r w:rsidR="00355502" w:rsidRPr="004A5FA7">
        <w:t>З</w:t>
      </w:r>
      <w:r w:rsidR="00355502" w:rsidRPr="004A5FA7">
        <w:rPr>
          <w:rFonts w:ascii="Times New Roman" w:hAnsi="Times New Roman" w:cs="Times New Roman"/>
          <w:sz w:val="26"/>
          <w:szCs w:val="26"/>
        </w:rPr>
        <w:t>аключен МК</w:t>
      </w:r>
      <w:r w:rsidRPr="004A5FA7">
        <w:rPr>
          <w:rFonts w:ascii="Times New Roman" w:hAnsi="Times New Roman" w:cs="Times New Roman"/>
          <w:sz w:val="26"/>
          <w:szCs w:val="26"/>
        </w:rPr>
        <w:t xml:space="preserve"> на приобретению водолазного оборудования для спасателей на сумму </w:t>
      </w:r>
      <w:r w:rsidR="00355502" w:rsidRPr="004A5FA7">
        <w:rPr>
          <w:rFonts w:ascii="Times New Roman" w:hAnsi="Times New Roman" w:cs="Times New Roman"/>
          <w:sz w:val="26"/>
          <w:szCs w:val="26"/>
        </w:rPr>
        <w:t>-</w:t>
      </w:r>
      <w:r w:rsidRPr="004A5FA7">
        <w:rPr>
          <w:rFonts w:ascii="Times New Roman" w:hAnsi="Times New Roman" w:cs="Times New Roman"/>
          <w:sz w:val="26"/>
          <w:szCs w:val="26"/>
        </w:rPr>
        <w:t xml:space="preserve">444,0 тыс. рублей. 29.06.2015 </w:t>
      </w:r>
      <w:proofErr w:type="gramEnd"/>
    </w:p>
    <w:p w:rsidR="00B42B49" w:rsidRPr="004A5FA7" w:rsidRDefault="00B42B49" w:rsidP="00B42B4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FA7">
        <w:rPr>
          <w:rFonts w:ascii="Times New Roman" w:hAnsi="Times New Roman" w:cs="Times New Roman"/>
          <w:sz w:val="26"/>
          <w:szCs w:val="26"/>
        </w:rPr>
        <w:lastRenderedPageBreak/>
        <w:t xml:space="preserve">- проводится работа по сбору коммерческих предложений в целях дальнейшего ингаляторов для спасателей на сумму </w:t>
      </w:r>
      <w:r w:rsidR="00355502" w:rsidRPr="004A5FA7">
        <w:rPr>
          <w:rFonts w:ascii="Times New Roman" w:hAnsi="Times New Roman" w:cs="Times New Roman"/>
          <w:sz w:val="26"/>
          <w:szCs w:val="26"/>
        </w:rPr>
        <w:t>-</w:t>
      </w:r>
      <w:r w:rsidRPr="004A5FA7">
        <w:rPr>
          <w:rFonts w:ascii="Times New Roman" w:hAnsi="Times New Roman" w:cs="Times New Roman"/>
          <w:sz w:val="26"/>
          <w:szCs w:val="26"/>
        </w:rPr>
        <w:t>34,0 тыс. рублей;</w:t>
      </w:r>
    </w:p>
    <w:p w:rsidR="00B42B49" w:rsidRPr="004A5FA7" w:rsidRDefault="00B42B49" w:rsidP="00AE26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FA7">
        <w:rPr>
          <w:rFonts w:ascii="Times New Roman" w:hAnsi="Times New Roman" w:cs="Times New Roman"/>
          <w:sz w:val="26"/>
          <w:szCs w:val="26"/>
        </w:rPr>
        <w:t>- ремонт автомобильного транспорта производится по факту</w:t>
      </w:r>
      <w:r w:rsidR="00355502" w:rsidRPr="004A5FA7">
        <w:rPr>
          <w:rFonts w:ascii="Times New Roman" w:hAnsi="Times New Roman" w:cs="Times New Roman"/>
          <w:sz w:val="26"/>
          <w:szCs w:val="26"/>
        </w:rPr>
        <w:t xml:space="preserve"> </w:t>
      </w:r>
      <w:r w:rsidR="00AE26E3" w:rsidRPr="004A5FA7">
        <w:rPr>
          <w:rFonts w:ascii="Times New Roman" w:hAnsi="Times New Roman" w:cs="Times New Roman"/>
          <w:sz w:val="26"/>
          <w:szCs w:val="26"/>
        </w:rPr>
        <w:t>-</w:t>
      </w:r>
      <w:r w:rsidR="00355502" w:rsidRPr="004A5FA7">
        <w:rPr>
          <w:rFonts w:ascii="Times New Roman" w:hAnsi="Times New Roman" w:cs="Times New Roman"/>
          <w:sz w:val="26"/>
          <w:szCs w:val="26"/>
        </w:rPr>
        <w:t>166,0 тыс. рублей</w:t>
      </w:r>
      <w:r w:rsidRPr="004A5FA7">
        <w:rPr>
          <w:rFonts w:ascii="Times New Roman" w:hAnsi="Times New Roman" w:cs="Times New Roman"/>
          <w:sz w:val="26"/>
          <w:szCs w:val="26"/>
        </w:rPr>
        <w:t>;</w:t>
      </w:r>
    </w:p>
    <w:p w:rsidR="00B42B49" w:rsidRDefault="00B42B49" w:rsidP="008C47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5FA7">
        <w:rPr>
          <w:rFonts w:ascii="Times New Roman" w:hAnsi="Times New Roman" w:cs="Times New Roman"/>
          <w:sz w:val="26"/>
          <w:szCs w:val="26"/>
        </w:rPr>
        <w:t xml:space="preserve">- по мероприятию 2.2. </w:t>
      </w:r>
      <w:r w:rsidRPr="004A5FA7">
        <w:rPr>
          <w:rFonts w:ascii="Times New Roman" w:hAnsi="Times New Roman" w:cs="Times New Roman"/>
          <w:i/>
          <w:sz w:val="26"/>
          <w:szCs w:val="26"/>
        </w:rPr>
        <w:t>«Создание общественных спасательных постов в местах массового отдыха людей на водных объектах»</w:t>
      </w:r>
      <w:r w:rsidR="00A11ED3" w:rsidRPr="004A5FA7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AE26E3" w:rsidRPr="004A5FA7">
        <w:rPr>
          <w:rFonts w:ascii="Times New Roman" w:hAnsi="Times New Roman" w:cs="Times New Roman"/>
          <w:sz w:val="26"/>
          <w:szCs w:val="26"/>
        </w:rPr>
        <w:t>-</w:t>
      </w:r>
      <w:r w:rsidR="00A11ED3" w:rsidRPr="004A5FA7">
        <w:rPr>
          <w:rFonts w:ascii="Times New Roman" w:hAnsi="Times New Roman" w:cs="Times New Roman"/>
          <w:sz w:val="26"/>
          <w:szCs w:val="26"/>
        </w:rPr>
        <w:t>11,0 тыс. рублей</w:t>
      </w:r>
      <w:r w:rsidR="000C033D" w:rsidRPr="004A5FA7">
        <w:rPr>
          <w:rFonts w:ascii="Times New Roman" w:hAnsi="Times New Roman" w:cs="Times New Roman"/>
          <w:sz w:val="26"/>
          <w:szCs w:val="26"/>
        </w:rPr>
        <w:t xml:space="preserve"> в связи с неблагоприятной паводковой обстановкой, сложившейся на территории района, закупки не были проведены. Мероприятия по закупкам планируется провести в третьем квартал</w:t>
      </w:r>
      <w:r w:rsidR="00672C3A" w:rsidRPr="004A5FA7">
        <w:rPr>
          <w:rFonts w:ascii="Times New Roman" w:hAnsi="Times New Roman" w:cs="Times New Roman"/>
          <w:sz w:val="26"/>
          <w:szCs w:val="26"/>
        </w:rPr>
        <w:t>.</w:t>
      </w:r>
    </w:p>
    <w:p w:rsidR="00BC2FFD" w:rsidRPr="004A5FA7" w:rsidRDefault="00BC2FFD" w:rsidP="008C476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2FFD" w:rsidRPr="0004443B" w:rsidRDefault="00BC2FFD" w:rsidP="00BC2FFD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443B">
        <w:rPr>
          <w:rFonts w:ascii="Times New Roman" w:hAnsi="Times New Roman" w:cs="Times New Roman"/>
          <w:b/>
          <w:sz w:val="26"/>
          <w:szCs w:val="26"/>
        </w:rPr>
        <w:t>- «Развитие жилищно-коммунального комплекса и повышение энергетической эффективности в муниципальном образовании Нефтеюганский район на 2014-2020 годы»</w:t>
      </w:r>
      <w:r w:rsidRPr="0004443B">
        <w:rPr>
          <w:rFonts w:ascii="Times New Roman" w:hAnsi="Times New Roman" w:cs="Times New Roman"/>
          <w:sz w:val="26"/>
          <w:szCs w:val="26"/>
        </w:rPr>
        <w:t xml:space="preserve"> </w:t>
      </w:r>
      <w:r w:rsidRPr="0004443B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5,8</w:t>
      </w:r>
      <w:r w:rsidRPr="0004443B">
        <w:rPr>
          <w:rFonts w:ascii="Times New Roman" w:hAnsi="Times New Roman" w:cs="Times New Roman"/>
          <w:b/>
          <w:sz w:val="26"/>
          <w:szCs w:val="26"/>
        </w:rPr>
        <w:t>%, из них:</w:t>
      </w:r>
    </w:p>
    <w:p w:rsidR="00BC2FFD" w:rsidRPr="00F142C8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42C8">
        <w:rPr>
          <w:rFonts w:ascii="Times New Roman" w:hAnsi="Times New Roman" w:cs="Times New Roman"/>
          <w:sz w:val="26"/>
          <w:szCs w:val="26"/>
          <w:u w:val="single"/>
        </w:rPr>
        <w:t xml:space="preserve">по окружному бюджету исполнено 8,3% (259,4 тыс. рублей к плану </w:t>
      </w:r>
      <w:proofErr w:type="gramStart"/>
      <w:r w:rsidRPr="00F142C8"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 w:rsidRPr="00F142C8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3 111,6 тыс. рублей).</w:t>
      </w:r>
      <w:r w:rsidRPr="00F142C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142C8">
        <w:rPr>
          <w:rFonts w:ascii="Times New Roman" w:hAnsi="Times New Roman" w:cs="Times New Roman"/>
          <w:sz w:val="26"/>
          <w:szCs w:val="26"/>
        </w:rPr>
        <w:t xml:space="preserve">Отклонение от сетевого графика в сумме          </w:t>
      </w:r>
      <w:r w:rsidR="00832D61">
        <w:rPr>
          <w:rFonts w:ascii="Times New Roman" w:hAnsi="Times New Roman" w:cs="Times New Roman"/>
          <w:sz w:val="26"/>
          <w:szCs w:val="26"/>
        </w:rPr>
        <w:t>-</w:t>
      </w:r>
      <w:r w:rsidRPr="00F142C8">
        <w:rPr>
          <w:rFonts w:ascii="Times New Roman" w:hAnsi="Times New Roman" w:cs="Times New Roman"/>
          <w:sz w:val="26"/>
          <w:szCs w:val="26"/>
        </w:rPr>
        <w:t>2 852,2 тыс. рублей, в том числе:</w:t>
      </w:r>
    </w:p>
    <w:p w:rsidR="00BC2FFD" w:rsidRPr="00F142C8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  <w:highlight w:val="yellow"/>
        </w:rPr>
      </w:pPr>
      <w:r w:rsidRPr="00F142C8">
        <w:rPr>
          <w:rFonts w:ascii="Times New Roman" w:hAnsi="Times New Roman" w:cs="Times New Roman"/>
          <w:sz w:val="26"/>
          <w:szCs w:val="26"/>
        </w:rPr>
        <w:t xml:space="preserve">- по мероприятию 1.1. </w:t>
      </w:r>
      <w:r w:rsidRPr="00F142C8">
        <w:rPr>
          <w:rFonts w:ascii="Times New Roman" w:hAnsi="Times New Roman" w:cs="Times New Roman"/>
          <w:i/>
          <w:sz w:val="26"/>
          <w:szCs w:val="26"/>
        </w:rPr>
        <w:t xml:space="preserve">«Реконструкция, расширение, модернизация, строительство объектов коммунального комплекса» </w:t>
      </w:r>
      <w:r w:rsidRPr="00F142C8">
        <w:rPr>
          <w:rFonts w:ascii="Times New Roman" w:hAnsi="Times New Roman" w:cs="Times New Roman"/>
          <w:sz w:val="26"/>
          <w:szCs w:val="26"/>
        </w:rPr>
        <w:t>в сумме -626,9 тыс. рублей</w:t>
      </w:r>
      <w:proofErr w:type="gramStart"/>
      <w:r w:rsidRPr="00F142C8">
        <w:rPr>
          <w:rFonts w:ascii="Times New Roman" w:hAnsi="Times New Roman" w:cs="Times New Roman"/>
          <w:sz w:val="26"/>
          <w:szCs w:val="26"/>
        </w:rPr>
        <w:t xml:space="preserve"> </w:t>
      </w:r>
      <w:r w:rsidR="00832D61">
        <w:rPr>
          <w:rFonts w:ascii="Times New Roman" w:hAnsi="Times New Roman" w:cs="Times New Roman"/>
          <w:sz w:val="26"/>
          <w:szCs w:val="26"/>
        </w:rPr>
        <w:t>(</w:t>
      </w:r>
      <w:r w:rsidRPr="00F142C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End"/>
      <w:r w:rsidRPr="00F142C8">
        <w:rPr>
          <w:rFonts w:ascii="Times New Roman" w:hAnsi="Times New Roman" w:cs="Times New Roman"/>
          <w:sz w:val="26"/>
          <w:szCs w:val="26"/>
        </w:rPr>
        <w:t xml:space="preserve">из них: 60 тыс. рублей за результат работы по 1 этапу графика по объекту "ВОС..." - акт выполненных работ подписан, передан на оплату, оплата будет произведена до 08.08.2015; 60 тыс. руб. за результат работ по второму этапу - проектная организация нарушает график выполнения работ, оплата будет произведена после получения результатов работ по этапу - ориентировочно в августе. Для освоения 413,11 тыс. рублей не наступили условия - работы не выполняются в связи с тем, что не заключен муниципальный контракт, из-за отсутствия лицензии у добывающего предприятия. "Устройство дренажной канализации дома 56 квартала В-1 </w:t>
      </w:r>
      <w:proofErr w:type="gramStart"/>
      <w:r w:rsidRPr="00F142C8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F142C8">
        <w:rPr>
          <w:rFonts w:ascii="Times New Roman" w:hAnsi="Times New Roman" w:cs="Times New Roman"/>
          <w:sz w:val="26"/>
          <w:szCs w:val="26"/>
        </w:rPr>
        <w:t xml:space="preserve"> Сингапай"-работы выполнены, оплата была произведена, но платеж возвращен для уточнения реквизитов получателя (93,79 тыс. рублей), до 05.08.2015 будет произведена оплата повторно</w:t>
      </w:r>
      <w:r w:rsidR="00832D61">
        <w:rPr>
          <w:rFonts w:ascii="Times New Roman" w:hAnsi="Times New Roman" w:cs="Times New Roman"/>
          <w:sz w:val="26"/>
          <w:szCs w:val="26"/>
        </w:rPr>
        <w:t>)</w:t>
      </w:r>
      <w:r w:rsidRPr="00F142C8">
        <w:rPr>
          <w:rFonts w:ascii="Times New Roman" w:hAnsi="Times New Roman" w:cs="Times New Roman"/>
          <w:sz w:val="26"/>
          <w:szCs w:val="26"/>
        </w:rPr>
        <w:t>.</w:t>
      </w:r>
    </w:p>
    <w:p w:rsidR="00BC2FFD" w:rsidRPr="002803C5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3C5">
        <w:rPr>
          <w:rFonts w:ascii="Times New Roman" w:hAnsi="Times New Roman" w:cs="Times New Roman"/>
          <w:sz w:val="26"/>
          <w:szCs w:val="26"/>
        </w:rPr>
        <w:t xml:space="preserve">- по мероприятию 1.3. </w:t>
      </w:r>
      <w:r w:rsidRPr="002803C5">
        <w:rPr>
          <w:rFonts w:ascii="Times New Roman" w:hAnsi="Times New Roman" w:cs="Times New Roman"/>
          <w:i/>
          <w:sz w:val="26"/>
          <w:szCs w:val="26"/>
        </w:rPr>
        <w:t>«Предоставление субсидий на возмещение недополученных доходов организациям, осуществляющим реализацию населению сжиженного газа»</w:t>
      </w:r>
      <w:r w:rsidRPr="002803C5">
        <w:rPr>
          <w:rFonts w:ascii="Times New Roman" w:hAnsi="Times New Roman" w:cs="Times New Roman"/>
          <w:sz w:val="26"/>
          <w:szCs w:val="26"/>
        </w:rPr>
        <w:t xml:space="preserve"> в сумме -102,5 тыс. рублей в связи с тем, что расходы носят заявительный характер;</w:t>
      </w:r>
    </w:p>
    <w:p w:rsidR="00BC2FFD" w:rsidRPr="00882E3A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bookmarkStart w:id="0" w:name="_GoBack"/>
      <w:r w:rsidRPr="00882E3A">
        <w:rPr>
          <w:rFonts w:ascii="Times New Roman" w:hAnsi="Times New Roman" w:cs="Times New Roman"/>
          <w:sz w:val="26"/>
          <w:szCs w:val="26"/>
        </w:rPr>
        <w:t>- по мероприятию 3.5.«Технологические разработки (схемы водоснабжения и водоотведения)» в сумме -</w:t>
      </w:r>
      <w:r w:rsidR="00882E3A" w:rsidRPr="00882E3A">
        <w:rPr>
          <w:rFonts w:ascii="Times New Roman" w:hAnsi="Times New Roman" w:cs="Times New Roman"/>
          <w:sz w:val="26"/>
          <w:szCs w:val="26"/>
        </w:rPr>
        <w:t>1 908</w:t>
      </w:r>
      <w:r w:rsidRPr="00882E3A">
        <w:rPr>
          <w:rFonts w:ascii="Times New Roman" w:hAnsi="Times New Roman" w:cs="Times New Roman"/>
          <w:sz w:val="26"/>
          <w:szCs w:val="26"/>
        </w:rPr>
        <w:t>,</w:t>
      </w:r>
      <w:r w:rsidR="00882E3A" w:rsidRPr="00882E3A">
        <w:rPr>
          <w:rFonts w:ascii="Times New Roman" w:hAnsi="Times New Roman" w:cs="Times New Roman"/>
          <w:sz w:val="26"/>
          <w:szCs w:val="26"/>
        </w:rPr>
        <w:t>0</w:t>
      </w:r>
      <w:r w:rsidRPr="00882E3A">
        <w:rPr>
          <w:rFonts w:ascii="Times New Roman" w:hAnsi="Times New Roman" w:cs="Times New Roman"/>
          <w:sz w:val="26"/>
          <w:szCs w:val="26"/>
        </w:rPr>
        <w:t xml:space="preserve"> тыс. рублей в результате внесённых изменений 29.05.2015 в государственную программу «Развитие ЖКК и повышение энергетической эффективности в ХМАО-Югре на 2014-2020 годы».</w:t>
      </w:r>
      <w:r w:rsidRPr="00882E3A">
        <w:t xml:space="preserve"> </w:t>
      </w:r>
      <w:r w:rsidRPr="00882E3A">
        <w:rPr>
          <w:rFonts w:ascii="Times New Roman" w:hAnsi="Times New Roman" w:cs="Times New Roman"/>
          <w:sz w:val="26"/>
          <w:szCs w:val="26"/>
        </w:rPr>
        <w:t>На основании справки-уведомления Департамента финансов ХМАО-Югры 500/06/37 от 11.06.2015 произведено уменьшение бюджетных ассигнований.</w:t>
      </w:r>
      <w:r w:rsidRPr="00882E3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bookmarkEnd w:id="0"/>
    <w:p w:rsidR="00BC2FFD" w:rsidRPr="005D0B40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B40">
        <w:rPr>
          <w:rFonts w:ascii="Times New Roman" w:hAnsi="Times New Roman" w:cs="Times New Roman"/>
          <w:sz w:val="26"/>
          <w:szCs w:val="26"/>
          <w:u w:val="single"/>
        </w:rPr>
        <w:t>По местному бюджету исполнение составило 75,8%.</w:t>
      </w:r>
      <w:r w:rsidRPr="005D0B40">
        <w:rPr>
          <w:rFonts w:ascii="Times New Roman" w:hAnsi="Times New Roman" w:cs="Times New Roman"/>
          <w:sz w:val="26"/>
          <w:szCs w:val="26"/>
        </w:rPr>
        <w:t xml:space="preserve"> </w:t>
      </w:r>
      <w:r w:rsidRPr="005D0B40">
        <w:rPr>
          <w:rFonts w:ascii="Times New Roman" w:hAnsi="Times New Roman" w:cs="Times New Roman"/>
          <w:sz w:val="26"/>
          <w:szCs w:val="26"/>
          <w:u w:val="single"/>
        </w:rPr>
        <w:t xml:space="preserve">(41 959,0 тыс. рублей  к плану </w:t>
      </w:r>
      <w:proofErr w:type="gramStart"/>
      <w:r w:rsidRPr="005D0B40"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 w:rsidRPr="005D0B40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55 348,3 тыс. рублей). </w:t>
      </w:r>
      <w:proofErr w:type="gramStart"/>
      <w:r w:rsidRPr="005D0B40">
        <w:rPr>
          <w:rFonts w:ascii="Times New Roman" w:hAnsi="Times New Roman" w:cs="Times New Roman"/>
          <w:sz w:val="26"/>
          <w:szCs w:val="26"/>
        </w:rPr>
        <w:t>Отклонения в сумме -13 389,3 тыс. рублей за счет оплаты за текущее содержание, которое производится, месяцем, следующим за отчетным в соответствии с условиями заключенных контрактов, выплатой заработной платы и налогов за июль и оплаты за подготовку к осенне-зимнему периоду после исполнения контрактов (Заключено 17 МК контрактов.</w:t>
      </w:r>
      <w:proofErr w:type="gramEnd"/>
      <w:r w:rsidRPr="005D0B40">
        <w:rPr>
          <w:rFonts w:ascii="Times New Roman" w:hAnsi="Times New Roman" w:cs="Times New Roman"/>
          <w:sz w:val="26"/>
          <w:szCs w:val="26"/>
        </w:rPr>
        <w:t xml:space="preserve"> Срок исполнения контрактов до 14.08.2015.По 4-м объектам МК находятся в стадии подписания. Срок исполнения работ 25.08.2015. </w:t>
      </w:r>
      <w:proofErr w:type="gramStart"/>
      <w:r w:rsidRPr="005D0B40">
        <w:rPr>
          <w:rFonts w:ascii="Times New Roman" w:hAnsi="Times New Roman" w:cs="Times New Roman"/>
          <w:sz w:val="26"/>
          <w:szCs w:val="26"/>
        </w:rPr>
        <w:t xml:space="preserve">По двум объектам аукцион состоится соответственно 31.07.2015 и 03.08.2015.). </w:t>
      </w:r>
      <w:proofErr w:type="gramEnd"/>
    </w:p>
    <w:p w:rsidR="00BC2FFD" w:rsidRDefault="00BC2FFD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0B40">
        <w:rPr>
          <w:rFonts w:ascii="Times New Roman" w:hAnsi="Times New Roman" w:cs="Times New Roman"/>
          <w:sz w:val="26"/>
          <w:szCs w:val="26"/>
          <w:u w:val="single"/>
        </w:rPr>
        <w:t>Исполнение  средств  по соглашениям по передаче полномочий  95,0%</w:t>
      </w:r>
      <w:r w:rsidRPr="005D0B40">
        <w:rPr>
          <w:rFonts w:ascii="Times New Roman" w:hAnsi="Times New Roman" w:cs="Times New Roman"/>
          <w:sz w:val="26"/>
          <w:szCs w:val="26"/>
        </w:rPr>
        <w:t xml:space="preserve">            (10 491,8 тыс. рублей к плану </w:t>
      </w:r>
      <w:proofErr w:type="gramStart"/>
      <w:r w:rsidRPr="005D0B40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5D0B40">
        <w:rPr>
          <w:rFonts w:ascii="Times New Roman" w:hAnsi="Times New Roman" w:cs="Times New Roman"/>
          <w:sz w:val="26"/>
          <w:szCs w:val="26"/>
        </w:rPr>
        <w:t xml:space="preserve"> сетевого графика 11 049,8 тыс. рублей). </w:t>
      </w:r>
      <w:r w:rsidRPr="005D0B40">
        <w:rPr>
          <w:rFonts w:ascii="Times New Roman" w:hAnsi="Times New Roman" w:cs="Times New Roman"/>
          <w:sz w:val="26"/>
          <w:szCs w:val="26"/>
        </w:rPr>
        <w:lastRenderedPageBreak/>
        <w:t xml:space="preserve">Отклонения в сумме -558,0  тыс. рублей за счет оплаты  текущих расходов, которые производятся месяцем, следующим </w:t>
      </w:r>
      <w:proofErr w:type="gramStart"/>
      <w:r w:rsidRPr="005D0B4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5D0B40">
        <w:rPr>
          <w:rFonts w:ascii="Times New Roman" w:hAnsi="Times New Roman" w:cs="Times New Roman"/>
          <w:sz w:val="26"/>
          <w:szCs w:val="26"/>
        </w:rPr>
        <w:t xml:space="preserve"> отчетным.</w:t>
      </w:r>
    </w:p>
    <w:p w:rsidR="001F275F" w:rsidRPr="005D0B40" w:rsidRDefault="001F275F" w:rsidP="00BC2F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275F" w:rsidRPr="00FD3CFE" w:rsidRDefault="001F275F" w:rsidP="001F2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3CFE">
        <w:rPr>
          <w:rFonts w:ascii="Times New Roman" w:hAnsi="Times New Roman" w:cs="Times New Roman"/>
          <w:b/>
          <w:sz w:val="26"/>
          <w:szCs w:val="26"/>
        </w:rPr>
        <w:t>- «Информационное общество - Югра на 2014-2020 годы на территории муниципального образования Нефтеюганский район»</w:t>
      </w:r>
      <w:r w:rsidRPr="00FD3CFE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67,2</w:t>
      </w:r>
      <w:r w:rsidRPr="00FD3CFE">
        <w:rPr>
          <w:rFonts w:ascii="Times New Roman" w:hAnsi="Times New Roman" w:cs="Times New Roman"/>
          <w:b/>
          <w:sz w:val="26"/>
          <w:szCs w:val="26"/>
        </w:rPr>
        <w:t>%.</w:t>
      </w:r>
      <w:r w:rsidRPr="00FD3CFE">
        <w:t xml:space="preserve"> </w:t>
      </w:r>
      <w:r w:rsidRPr="00FD3CFE">
        <w:rPr>
          <w:rFonts w:ascii="Times New Roman" w:hAnsi="Times New Roman" w:cs="Times New Roman"/>
          <w:sz w:val="26"/>
          <w:szCs w:val="26"/>
        </w:rPr>
        <w:t xml:space="preserve">Отклонение в сумме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FD3CF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 015,2</w:t>
      </w:r>
      <w:r w:rsidRPr="00FD3CFE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1F275F" w:rsidRPr="00E21266" w:rsidRDefault="001F275F" w:rsidP="001F2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 мероприятию </w:t>
      </w:r>
      <w:r w:rsidRPr="00E21266">
        <w:rPr>
          <w:rFonts w:ascii="Times New Roman" w:hAnsi="Times New Roman" w:cs="Times New Roman"/>
          <w:sz w:val="26"/>
          <w:szCs w:val="26"/>
        </w:rPr>
        <w:t xml:space="preserve">1. </w:t>
      </w:r>
      <w:r w:rsidRPr="00E21266">
        <w:rPr>
          <w:rFonts w:ascii="Times New Roman" w:hAnsi="Times New Roman" w:cs="Times New Roman"/>
          <w:i/>
          <w:sz w:val="26"/>
          <w:szCs w:val="26"/>
        </w:rPr>
        <w:t>«Оснащение современным программным обеспечением, способствующим развитию информационной системы, продление существующих лицензий»</w:t>
      </w:r>
      <w:r w:rsidRPr="00E21266">
        <w:rPr>
          <w:rFonts w:ascii="Times New Roman" w:hAnsi="Times New Roman" w:cs="Times New Roman"/>
          <w:sz w:val="26"/>
          <w:szCs w:val="26"/>
        </w:rPr>
        <w:t xml:space="preserve"> в сумме -365,2 тыс., из них;</w:t>
      </w:r>
    </w:p>
    <w:p w:rsidR="001F275F" w:rsidRPr="00E21266" w:rsidRDefault="001F275F" w:rsidP="001F2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21266">
        <w:rPr>
          <w:rFonts w:ascii="Times New Roman" w:hAnsi="Times New Roman" w:cs="Times New Roman"/>
          <w:sz w:val="26"/>
          <w:szCs w:val="26"/>
        </w:rPr>
        <w:t>-150,0 тыс. рублей экономия в связи с перезаключением договора на техподдержку "Исток-СМ" (Договор был заключен на сумму 99,9 тыс. руб. на 1 квартал 2015.</w:t>
      </w:r>
      <w:proofErr w:type="gramEnd"/>
      <w:r w:rsidRPr="00E21266">
        <w:rPr>
          <w:rFonts w:ascii="Times New Roman" w:hAnsi="Times New Roman" w:cs="Times New Roman"/>
          <w:sz w:val="26"/>
          <w:szCs w:val="26"/>
        </w:rPr>
        <w:t xml:space="preserve"> Из-за изменения условий договора с исполнителем (НЭКСТ Техника) сумма перезаключенного договора составила 24,9 тыс. руб.);</w:t>
      </w:r>
    </w:p>
    <w:p w:rsidR="001F275F" w:rsidRPr="00E21266" w:rsidRDefault="001F275F" w:rsidP="001F2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1266">
        <w:rPr>
          <w:rFonts w:ascii="Times New Roman" w:hAnsi="Times New Roman" w:cs="Times New Roman"/>
          <w:sz w:val="26"/>
          <w:szCs w:val="26"/>
        </w:rPr>
        <w:t>-215,1 тыс. рублей было запланировано на покупку лицензий</w:t>
      </w:r>
      <w:proofErr w:type="gramStart"/>
      <w:r w:rsidRPr="00E21266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E21266">
        <w:rPr>
          <w:rFonts w:ascii="Times New Roman" w:hAnsi="Times New Roman" w:cs="Times New Roman"/>
          <w:sz w:val="26"/>
          <w:szCs w:val="26"/>
        </w:rPr>
        <w:t xml:space="preserve">рипто Про. Экономия связи с тем, что закупку данных лицензий провели МКУ "Управление по делам администрации Нефтеюганского района" в рамках муниципальной программы Нефтеюганского района "Совершенствование муниципального управления </w:t>
      </w:r>
      <w:proofErr w:type="gramStart"/>
      <w:r w:rsidRPr="00E21266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E2126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21266">
        <w:rPr>
          <w:rFonts w:ascii="Times New Roman" w:hAnsi="Times New Roman" w:cs="Times New Roman"/>
          <w:sz w:val="26"/>
          <w:szCs w:val="26"/>
        </w:rPr>
        <w:t>Нефтеюганском</w:t>
      </w:r>
      <w:proofErr w:type="gramEnd"/>
      <w:r w:rsidRPr="00E21266">
        <w:rPr>
          <w:rFonts w:ascii="Times New Roman" w:hAnsi="Times New Roman" w:cs="Times New Roman"/>
          <w:sz w:val="26"/>
          <w:szCs w:val="26"/>
        </w:rPr>
        <w:t xml:space="preserve"> районе на 2014-2020 годы", данные денежные средства будут использованы в 3 квартале для заключения муниципального контракта на техническую поддержку СЭД "Дело";</w:t>
      </w:r>
    </w:p>
    <w:p w:rsidR="001F275F" w:rsidRDefault="001F275F" w:rsidP="001F2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4770">
        <w:rPr>
          <w:rFonts w:ascii="Times New Roman" w:hAnsi="Times New Roman" w:cs="Times New Roman"/>
          <w:sz w:val="26"/>
          <w:szCs w:val="26"/>
        </w:rPr>
        <w:t>- по мероприятию 4.</w:t>
      </w:r>
      <w:r w:rsidRPr="00CD4770">
        <w:t xml:space="preserve"> «</w:t>
      </w:r>
      <w:r w:rsidRPr="00CD4770">
        <w:rPr>
          <w:rFonts w:ascii="Times New Roman" w:hAnsi="Times New Roman" w:cs="Times New Roman"/>
          <w:i/>
          <w:sz w:val="26"/>
          <w:szCs w:val="26"/>
        </w:rPr>
        <w:t>О</w:t>
      </w:r>
      <w:r>
        <w:rPr>
          <w:rFonts w:ascii="Times New Roman" w:hAnsi="Times New Roman" w:cs="Times New Roman"/>
          <w:i/>
          <w:sz w:val="26"/>
          <w:szCs w:val="26"/>
        </w:rPr>
        <w:t>беспечение защиты информации и</w:t>
      </w:r>
      <w:r w:rsidRPr="00CD4770">
        <w:rPr>
          <w:rFonts w:ascii="Times New Roman" w:hAnsi="Times New Roman" w:cs="Times New Roman"/>
          <w:i/>
          <w:sz w:val="26"/>
          <w:szCs w:val="26"/>
        </w:rPr>
        <w:t xml:space="preserve"> персональных данных в администрации района»</w:t>
      </w:r>
      <w:r w:rsidRPr="00CD4770">
        <w:rPr>
          <w:rFonts w:ascii="Times New Roman" w:hAnsi="Times New Roman" w:cs="Times New Roman"/>
          <w:sz w:val="26"/>
          <w:szCs w:val="26"/>
        </w:rPr>
        <w:t xml:space="preserve"> отклонения в сумме -650,0 тыс. рублей запланированы на проведение мероприятий по защите информации на рабочих местах ЕДДС. Согласно </w:t>
      </w:r>
      <w:proofErr w:type="spellStart"/>
      <w:r w:rsidRPr="00CD4770">
        <w:rPr>
          <w:rFonts w:ascii="Times New Roman" w:hAnsi="Times New Roman" w:cs="Times New Roman"/>
          <w:sz w:val="26"/>
          <w:szCs w:val="26"/>
        </w:rPr>
        <w:t>пусьму</w:t>
      </w:r>
      <w:proofErr w:type="spellEnd"/>
      <w:r w:rsidRPr="00CD477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D4770">
        <w:rPr>
          <w:rFonts w:ascii="Times New Roman" w:hAnsi="Times New Roman" w:cs="Times New Roman"/>
          <w:sz w:val="26"/>
          <w:szCs w:val="26"/>
        </w:rPr>
        <w:t>А.М.Кима</w:t>
      </w:r>
      <w:proofErr w:type="spellEnd"/>
      <w:r w:rsidRPr="00CD4770">
        <w:rPr>
          <w:rFonts w:ascii="Times New Roman" w:hAnsi="Times New Roman" w:cs="Times New Roman"/>
          <w:sz w:val="26"/>
          <w:szCs w:val="26"/>
        </w:rPr>
        <w:t xml:space="preserve"> от 11.03.2015 № АК-5690 срок исполнения данного мероприятия продлевается до 30 сентября 2015 в связи с разработкой документации </w:t>
      </w:r>
      <w:proofErr w:type="spellStart"/>
      <w:r w:rsidRPr="00CD4770">
        <w:rPr>
          <w:rFonts w:ascii="Times New Roman" w:hAnsi="Times New Roman" w:cs="Times New Roman"/>
          <w:sz w:val="26"/>
          <w:szCs w:val="26"/>
        </w:rPr>
        <w:t>Депинформтехнологий</w:t>
      </w:r>
      <w:proofErr w:type="spellEnd"/>
      <w:r w:rsidRPr="00CD4770">
        <w:rPr>
          <w:rFonts w:ascii="Times New Roman" w:hAnsi="Times New Roman" w:cs="Times New Roman"/>
          <w:sz w:val="26"/>
          <w:szCs w:val="26"/>
        </w:rPr>
        <w:t xml:space="preserve"> Югры совместно </w:t>
      </w:r>
      <w:proofErr w:type="gramStart"/>
      <w:r w:rsidRPr="00CD477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D4770">
        <w:rPr>
          <w:rFonts w:ascii="Times New Roman" w:hAnsi="Times New Roman" w:cs="Times New Roman"/>
          <w:sz w:val="26"/>
          <w:szCs w:val="26"/>
        </w:rPr>
        <w:t xml:space="preserve"> АУ "ЮНИИ ИТ."</w:t>
      </w:r>
    </w:p>
    <w:p w:rsidR="00B42B49" w:rsidRPr="00E60B5F" w:rsidRDefault="00B42B49" w:rsidP="0090287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604F40" w:rsidRPr="0043795E" w:rsidRDefault="00604F40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3795E">
        <w:rPr>
          <w:rFonts w:ascii="Times New Roman" w:hAnsi="Times New Roman" w:cs="Times New Roman"/>
          <w:b/>
          <w:sz w:val="26"/>
          <w:szCs w:val="26"/>
        </w:rPr>
        <w:t>- «Развитие культуры Нефтеюганского района на 2014-2020 годы»</w:t>
      </w:r>
      <w:r w:rsidRPr="0043795E">
        <w:rPr>
          <w:rFonts w:ascii="Times New Roman" w:hAnsi="Times New Roman" w:cs="Times New Roman"/>
          <w:sz w:val="26"/>
          <w:szCs w:val="26"/>
        </w:rPr>
        <w:t xml:space="preserve"> </w:t>
      </w:r>
      <w:r w:rsidRPr="0043795E">
        <w:rPr>
          <w:rFonts w:ascii="Times New Roman" w:hAnsi="Times New Roman" w:cs="Times New Roman"/>
          <w:b/>
          <w:sz w:val="26"/>
          <w:szCs w:val="26"/>
        </w:rPr>
        <w:t>6</w:t>
      </w:r>
      <w:r w:rsidR="00C139EB">
        <w:rPr>
          <w:rFonts w:ascii="Times New Roman" w:hAnsi="Times New Roman" w:cs="Times New Roman"/>
          <w:b/>
          <w:sz w:val="26"/>
          <w:szCs w:val="26"/>
        </w:rPr>
        <w:t>3,9</w:t>
      </w:r>
      <w:r w:rsidRPr="0043795E">
        <w:rPr>
          <w:rFonts w:ascii="Times New Roman" w:hAnsi="Times New Roman" w:cs="Times New Roman"/>
          <w:sz w:val="26"/>
          <w:szCs w:val="26"/>
        </w:rPr>
        <w:t>%, в том числе:</w:t>
      </w:r>
    </w:p>
    <w:p w:rsidR="00604F40" w:rsidRPr="00E10172" w:rsidRDefault="00604F40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172">
        <w:rPr>
          <w:rFonts w:ascii="Times New Roman" w:hAnsi="Times New Roman" w:cs="Times New Roman"/>
          <w:sz w:val="26"/>
          <w:szCs w:val="26"/>
          <w:u w:val="single"/>
        </w:rPr>
        <w:t>Исполнение по федеральному бюджету</w:t>
      </w:r>
      <w:r w:rsidRPr="00E10172">
        <w:rPr>
          <w:rFonts w:ascii="Times New Roman" w:hAnsi="Times New Roman" w:cs="Times New Roman"/>
          <w:sz w:val="26"/>
          <w:szCs w:val="26"/>
        </w:rPr>
        <w:t xml:space="preserve"> </w:t>
      </w:r>
      <w:r w:rsidR="00C139EB" w:rsidRPr="00E10172">
        <w:rPr>
          <w:rFonts w:ascii="Times New Roman" w:hAnsi="Times New Roman" w:cs="Times New Roman"/>
          <w:sz w:val="26"/>
          <w:szCs w:val="26"/>
        </w:rPr>
        <w:t xml:space="preserve">0% (0 тыс. рублей к плану </w:t>
      </w:r>
      <w:proofErr w:type="gramStart"/>
      <w:r w:rsidR="00C139EB" w:rsidRPr="00E1017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="00C139EB" w:rsidRPr="00E10172">
        <w:rPr>
          <w:rFonts w:ascii="Times New Roman" w:hAnsi="Times New Roman" w:cs="Times New Roman"/>
          <w:sz w:val="26"/>
          <w:szCs w:val="26"/>
        </w:rPr>
        <w:t xml:space="preserve"> сетевого графика 12,0 тыс. рублей) </w:t>
      </w:r>
      <w:r w:rsidR="00E10172" w:rsidRPr="00E10172">
        <w:rPr>
          <w:rFonts w:ascii="Times New Roman" w:hAnsi="Times New Roman" w:cs="Times New Roman"/>
          <w:sz w:val="26"/>
          <w:szCs w:val="26"/>
        </w:rPr>
        <w:t xml:space="preserve">отклонение </w:t>
      </w:r>
      <w:r w:rsidRPr="00E10172">
        <w:rPr>
          <w:rFonts w:ascii="Times New Roman" w:hAnsi="Times New Roman" w:cs="Times New Roman"/>
          <w:sz w:val="26"/>
          <w:szCs w:val="26"/>
        </w:rPr>
        <w:t xml:space="preserve">в сумме </w:t>
      </w:r>
      <w:r w:rsidR="00E10172" w:rsidRPr="00E10172">
        <w:rPr>
          <w:rFonts w:ascii="Times New Roman" w:hAnsi="Times New Roman" w:cs="Times New Roman"/>
          <w:sz w:val="26"/>
          <w:szCs w:val="26"/>
        </w:rPr>
        <w:t>-</w:t>
      </w:r>
      <w:r w:rsidRPr="00E10172">
        <w:rPr>
          <w:rFonts w:ascii="Times New Roman" w:hAnsi="Times New Roman" w:cs="Times New Roman"/>
          <w:sz w:val="26"/>
          <w:szCs w:val="26"/>
        </w:rPr>
        <w:t xml:space="preserve">12,0 тыс. рублей </w:t>
      </w:r>
      <w:r w:rsidR="00E10172" w:rsidRPr="00E10172">
        <w:rPr>
          <w:rFonts w:ascii="Times New Roman" w:hAnsi="Times New Roman" w:cs="Times New Roman"/>
          <w:sz w:val="26"/>
          <w:szCs w:val="26"/>
        </w:rPr>
        <w:t>по техническим причинам они не могут быть перечислены в бюджетные учреждения для исполнения.</w:t>
      </w:r>
    </w:p>
    <w:p w:rsidR="000F4594" w:rsidRPr="00E10172" w:rsidRDefault="00604F40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52AB">
        <w:rPr>
          <w:rFonts w:ascii="Times New Roman" w:hAnsi="Times New Roman" w:cs="Times New Roman"/>
          <w:sz w:val="26"/>
          <w:szCs w:val="26"/>
        </w:rPr>
        <w:t xml:space="preserve"> Исполнение </w:t>
      </w:r>
      <w:r w:rsidRPr="00C152AB">
        <w:rPr>
          <w:rFonts w:ascii="Times New Roman" w:hAnsi="Times New Roman" w:cs="Times New Roman"/>
          <w:sz w:val="26"/>
          <w:szCs w:val="26"/>
          <w:u w:val="single"/>
        </w:rPr>
        <w:t>по окружному бюджету 6</w:t>
      </w:r>
      <w:r w:rsidR="00C152AB" w:rsidRPr="00C152AB">
        <w:rPr>
          <w:rFonts w:ascii="Times New Roman" w:hAnsi="Times New Roman" w:cs="Times New Roman"/>
          <w:sz w:val="26"/>
          <w:szCs w:val="26"/>
          <w:u w:val="single"/>
        </w:rPr>
        <w:t>7,8</w:t>
      </w:r>
      <w:r w:rsidRPr="00C152AB">
        <w:rPr>
          <w:rFonts w:ascii="Times New Roman" w:hAnsi="Times New Roman" w:cs="Times New Roman"/>
          <w:sz w:val="26"/>
          <w:szCs w:val="26"/>
          <w:u w:val="single"/>
        </w:rPr>
        <w:t>% (2</w:t>
      </w:r>
      <w:r w:rsidR="00C152AB" w:rsidRPr="00C152AB">
        <w:rPr>
          <w:rFonts w:ascii="Times New Roman" w:hAnsi="Times New Roman" w:cs="Times New Roman"/>
          <w:sz w:val="26"/>
          <w:szCs w:val="26"/>
          <w:u w:val="single"/>
        </w:rPr>
        <w:t>8 623,6</w:t>
      </w:r>
      <w:r w:rsidRPr="00C152AB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 к плану </w:t>
      </w:r>
      <w:proofErr w:type="gramStart"/>
      <w:r w:rsidRPr="00C152AB">
        <w:rPr>
          <w:rFonts w:ascii="Times New Roman" w:hAnsi="Times New Roman" w:cs="Times New Roman"/>
          <w:sz w:val="26"/>
          <w:szCs w:val="26"/>
          <w:u w:val="single"/>
        </w:rPr>
        <w:t>согласно</w:t>
      </w:r>
      <w:proofErr w:type="gramEnd"/>
      <w:r w:rsidRPr="00C152AB">
        <w:rPr>
          <w:rFonts w:ascii="Times New Roman" w:hAnsi="Times New Roman" w:cs="Times New Roman"/>
          <w:sz w:val="26"/>
          <w:szCs w:val="26"/>
          <w:u w:val="single"/>
        </w:rPr>
        <w:t xml:space="preserve"> сетевого графика </w:t>
      </w:r>
      <w:r w:rsidR="00C152AB" w:rsidRPr="00C152AB">
        <w:rPr>
          <w:rFonts w:ascii="Times New Roman" w:hAnsi="Times New Roman" w:cs="Times New Roman"/>
          <w:sz w:val="26"/>
          <w:szCs w:val="26"/>
          <w:u w:val="single"/>
        </w:rPr>
        <w:t>42 194,0</w:t>
      </w:r>
      <w:r w:rsidRPr="00C152AB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рублей). </w:t>
      </w:r>
      <w:r w:rsidRPr="00C152AB">
        <w:rPr>
          <w:rFonts w:ascii="Times New Roman" w:hAnsi="Times New Roman" w:cs="Times New Roman"/>
          <w:sz w:val="26"/>
          <w:szCs w:val="26"/>
        </w:rPr>
        <w:t xml:space="preserve">Отклонение от сетевого графика в сумме </w:t>
      </w:r>
      <w:r w:rsidR="00C152AB" w:rsidRPr="00C152AB">
        <w:rPr>
          <w:rFonts w:ascii="Times New Roman" w:hAnsi="Times New Roman" w:cs="Times New Roman"/>
          <w:sz w:val="26"/>
          <w:szCs w:val="26"/>
        </w:rPr>
        <w:t>-13 570,4</w:t>
      </w:r>
      <w:r w:rsidRPr="00C152AB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Pr="00E10172">
        <w:rPr>
          <w:rFonts w:ascii="Times New Roman" w:hAnsi="Times New Roman" w:cs="Times New Roman"/>
          <w:sz w:val="26"/>
          <w:szCs w:val="26"/>
        </w:rPr>
        <w:t>,</w:t>
      </w:r>
      <w:r w:rsidR="000F4594" w:rsidRPr="00E10172">
        <w:rPr>
          <w:rFonts w:ascii="Times New Roman" w:hAnsi="Times New Roman" w:cs="Times New Roman"/>
          <w:sz w:val="26"/>
          <w:szCs w:val="26"/>
        </w:rPr>
        <w:t xml:space="preserve"> из них:</w:t>
      </w:r>
    </w:p>
    <w:p w:rsidR="000F4594" w:rsidRPr="000F4594" w:rsidRDefault="000F4594" w:rsidP="000F45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0172">
        <w:rPr>
          <w:rFonts w:ascii="Times New Roman" w:hAnsi="Times New Roman" w:cs="Times New Roman"/>
          <w:sz w:val="26"/>
          <w:szCs w:val="26"/>
        </w:rPr>
        <w:t>- по мероприятию</w:t>
      </w:r>
      <w:r w:rsidRPr="00E10172">
        <w:t xml:space="preserve"> </w:t>
      </w:r>
      <w:r w:rsidRPr="00E10172">
        <w:rPr>
          <w:rFonts w:ascii="Times New Roman" w:hAnsi="Times New Roman" w:cs="Times New Roman"/>
          <w:sz w:val="26"/>
          <w:szCs w:val="26"/>
        </w:rPr>
        <w:t xml:space="preserve">1.1. </w:t>
      </w:r>
      <w:r w:rsidRPr="00E10172">
        <w:rPr>
          <w:rFonts w:ascii="Times New Roman" w:hAnsi="Times New Roman" w:cs="Times New Roman"/>
          <w:i/>
          <w:sz w:val="26"/>
          <w:szCs w:val="26"/>
        </w:rPr>
        <w:t xml:space="preserve">«Обеспечение </w:t>
      </w:r>
      <w:r w:rsidRPr="000F4594">
        <w:rPr>
          <w:rFonts w:ascii="Times New Roman" w:hAnsi="Times New Roman" w:cs="Times New Roman"/>
          <w:i/>
          <w:sz w:val="26"/>
          <w:szCs w:val="26"/>
        </w:rPr>
        <w:t>деятельности (оказание услуг)  по организации библиотечного обслуживания населения»</w:t>
      </w:r>
      <w:r w:rsidRPr="000F4594">
        <w:rPr>
          <w:rFonts w:ascii="Times New Roman" w:hAnsi="Times New Roman" w:cs="Times New Roman"/>
          <w:sz w:val="26"/>
          <w:szCs w:val="26"/>
        </w:rPr>
        <w:t xml:space="preserve"> в сумме -1 796,0 тыс. рублей средства предусмотрены на повышение </w:t>
      </w:r>
      <w:proofErr w:type="gramStart"/>
      <w:r w:rsidRPr="000F4594">
        <w:rPr>
          <w:rFonts w:ascii="Times New Roman" w:hAnsi="Times New Roman" w:cs="Times New Roman"/>
          <w:sz w:val="26"/>
          <w:szCs w:val="26"/>
        </w:rPr>
        <w:t>оплаты труда работников муниципальных учреждений культуры</w:t>
      </w:r>
      <w:proofErr w:type="gramEnd"/>
      <w:r w:rsidRPr="000F4594">
        <w:rPr>
          <w:rFonts w:ascii="Times New Roman" w:hAnsi="Times New Roman" w:cs="Times New Roman"/>
          <w:sz w:val="26"/>
          <w:szCs w:val="26"/>
        </w:rPr>
        <w:t xml:space="preserve"> и дополнительного образования детей в целях реализации Указов Президента Российской Федерации. Возмещение производится по мере предоставления документов на выплату.</w:t>
      </w:r>
    </w:p>
    <w:p w:rsidR="00604F40" w:rsidRPr="001C108B" w:rsidRDefault="007D6C8E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C108B">
        <w:rPr>
          <w:rFonts w:ascii="Times New Roman" w:hAnsi="Times New Roman" w:cs="Times New Roman"/>
          <w:sz w:val="26"/>
          <w:szCs w:val="26"/>
        </w:rPr>
        <w:t>в связи с оптимизацией расходов бюджета автономного округа приостановлено предоставление субсидий муниципальным образованиям на модернизацию общедоступных муниципальных библиотек, в том числе на подключение общедоступных библиотек к сети интернет из средств государственной программы ХМАО-Югры «Развитие культуры и туризма</w:t>
      </w:r>
      <w:r w:rsidR="001C108B" w:rsidRPr="001C108B">
        <w:rPr>
          <w:rFonts w:ascii="Times New Roman" w:hAnsi="Times New Roman" w:cs="Times New Roman"/>
          <w:sz w:val="26"/>
          <w:szCs w:val="26"/>
        </w:rPr>
        <w:t xml:space="preserve"> в ХМАО-Югре на 2014-2020 годы», </w:t>
      </w:r>
      <w:r w:rsidR="00604F40" w:rsidRPr="001C108B">
        <w:rPr>
          <w:rFonts w:ascii="Times New Roman" w:hAnsi="Times New Roman" w:cs="Times New Roman"/>
          <w:sz w:val="26"/>
          <w:szCs w:val="26"/>
        </w:rPr>
        <w:t>в том числе:</w:t>
      </w:r>
    </w:p>
    <w:p w:rsidR="00604F40" w:rsidRPr="000F4594" w:rsidRDefault="007D6C8E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594">
        <w:rPr>
          <w:rFonts w:ascii="Times New Roman" w:hAnsi="Times New Roman" w:cs="Times New Roman"/>
          <w:sz w:val="26"/>
          <w:szCs w:val="26"/>
        </w:rPr>
        <w:t>- по мероприятию</w:t>
      </w:r>
      <w:r w:rsidR="00604F40" w:rsidRPr="000F4594">
        <w:rPr>
          <w:rFonts w:ascii="Times New Roman" w:hAnsi="Times New Roman" w:cs="Times New Roman"/>
          <w:sz w:val="26"/>
          <w:szCs w:val="26"/>
        </w:rPr>
        <w:t xml:space="preserve"> 2.1. </w:t>
      </w:r>
      <w:r w:rsidR="00604F40" w:rsidRPr="000F4594">
        <w:rPr>
          <w:rFonts w:ascii="Times New Roman" w:hAnsi="Times New Roman" w:cs="Times New Roman"/>
          <w:i/>
          <w:sz w:val="26"/>
          <w:szCs w:val="26"/>
        </w:rPr>
        <w:t xml:space="preserve">«Формирование информационных ресурсов общедоступных библиотек Нефтеюганского района (комплектование, приобретение </w:t>
      </w:r>
      <w:r w:rsidR="00604F40" w:rsidRPr="000F4594">
        <w:rPr>
          <w:rFonts w:ascii="Times New Roman" w:hAnsi="Times New Roman" w:cs="Times New Roman"/>
          <w:i/>
          <w:sz w:val="26"/>
          <w:szCs w:val="26"/>
        </w:rPr>
        <w:lastRenderedPageBreak/>
        <w:t>доступа к базам данных, организация справочно-поискового аппарата»</w:t>
      </w:r>
      <w:r w:rsidRPr="000F4594">
        <w:rPr>
          <w:rFonts w:ascii="Times New Roman" w:hAnsi="Times New Roman" w:cs="Times New Roman"/>
          <w:sz w:val="26"/>
          <w:szCs w:val="26"/>
        </w:rPr>
        <w:t xml:space="preserve"> в сумме</w:t>
      </w:r>
      <w:r w:rsidR="000F4594">
        <w:rPr>
          <w:rFonts w:ascii="Times New Roman" w:hAnsi="Times New Roman" w:cs="Times New Roman"/>
          <w:sz w:val="26"/>
          <w:szCs w:val="26"/>
        </w:rPr>
        <w:t xml:space="preserve">        </w:t>
      </w:r>
      <w:r w:rsidRPr="000F4594">
        <w:rPr>
          <w:rFonts w:ascii="Times New Roman" w:hAnsi="Times New Roman" w:cs="Times New Roman"/>
          <w:sz w:val="26"/>
          <w:szCs w:val="26"/>
        </w:rPr>
        <w:t xml:space="preserve"> </w:t>
      </w:r>
      <w:r w:rsidR="00BE115C" w:rsidRPr="000F4594">
        <w:rPr>
          <w:rFonts w:ascii="Times New Roman" w:hAnsi="Times New Roman" w:cs="Times New Roman"/>
          <w:sz w:val="26"/>
          <w:szCs w:val="26"/>
        </w:rPr>
        <w:t>-490,5</w:t>
      </w:r>
      <w:r w:rsidR="00604F40" w:rsidRPr="000F4594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7D6C8E" w:rsidRPr="000F4594" w:rsidRDefault="00604F40" w:rsidP="00C01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594">
        <w:rPr>
          <w:rFonts w:ascii="Times New Roman" w:hAnsi="Times New Roman" w:cs="Times New Roman"/>
          <w:sz w:val="26"/>
          <w:szCs w:val="26"/>
        </w:rPr>
        <w:t xml:space="preserve">- </w:t>
      </w:r>
      <w:r w:rsidR="000F4594" w:rsidRPr="000F4594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 w:rsidRPr="000F4594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0F4594">
        <w:rPr>
          <w:rFonts w:ascii="Times New Roman" w:hAnsi="Times New Roman" w:cs="Times New Roman"/>
          <w:i/>
          <w:sz w:val="26"/>
          <w:szCs w:val="26"/>
        </w:rPr>
        <w:t>«Развитие системы дистанционного и вне стационарного библиотечного обслуживания (сайты, порталы, Интернет)»</w:t>
      </w:r>
      <w:r w:rsidR="007D6C8E" w:rsidRPr="000F459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912934" w:rsidRPr="000F4594">
        <w:rPr>
          <w:rFonts w:ascii="Times New Roman" w:hAnsi="Times New Roman" w:cs="Times New Roman"/>
          <w:sz w:val="26"/>
          <w:szCs w:val="26"/>
        </w:rPr>
        <w:t>-</w:t>
      </w:r>
      <w:r w:rsidR="007D6C8E" w:rsidRPr="000F4594">
        <w:rPr>
          <w:rFonts w:ascii="Times New Roman" w:hAnsi="Times New Roman" w:cs="Times New Roman"/>
          <w:sz w:val="26"/>
          <w:szCs w:val="26"/>
        </w:rPr>
        <w:t>2</w:t>
      </w:r>
      <w:r w:rsidR="00912934" w:rsidRPr="000F4594">
        <w:rPr>
          <w:rFonts w:ascii="Times New Roman" w:hAnsi="Times New Roman" w:cs="Times New Roman"/>
          <w:sz w:val="26"/>
          <w:szCs w:val="26"/>
        </w:rPr>
        <w:t>52,0</w:t>
      </w:r>
      <w:r w:rsidR="00C01A23" w:rsidRPr="000F4594">
        <w:rPr>
          <w:rFonts w:ascii="Times New Roman" w:hAnsi="Times New Roman" w:cs="Times New Roman"/>
          <w:sz w:val="26"/>
          <w:szCs w:val="26"/>
        </w:rPr>
        <w:t xml:space="preserve"> тыс. рублей; </w:t>
      </w:r>
      <w:proofErr w:type="gramEnd"/>
    </w:p>
    <w:p w:rsidR="005325EB" w:rsidRPr="000F4594" w:rsidRDefault="005325EB" w:rsidP="00C01A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594">
        <w:rPr>
          <w:rFonts w:ascii="Times New Roman" w:hAnsi="Times New Roman" w:cs="Times New Roman"/>
          <w:sz w:val="26"/>
          <w:szCs w:val="26"/>
        </w:rPr>
        <w:t>-</w:t>
      </w:r>
      <w:r w:rsidR="000F4594" w:rsidRPr="000F4594">
        <w:rPr>
          <w:rFonts w:ascii="Times New Roman" w:hAnsi="Times New Roman" w:cs="Times New Roman"/>
          <w:sz w:val="26"/>
          <w:szCs w:val="26"/>
        </w:rPr>
        <w:t xml:space="preserve"> по мероприятию</w:t>
      </w:r>
      <w:r w:rsidRPr="000F4594">
        <w:rPr>
          <w:rFonts w:ascii="Times New Roman" w:hAnsi="Times New Roman" w:cs="Times New Roman"/>
          <w:sz w:val="26"/>
          <w:szCs w:val="26"/>
        </w:rPr>
        <w:t xml:space="preserve"> 2.4. </w:t>
      </w:r>
      <w:r w:rsidRPr="000F4594">
        <w:rPr>
          <w:rFonts w:ascii="Times New Roman" w:hAnsi="Times New Roman" w:cs="Times New Roman"/>
          <w:i/>
          <w:sz w:val="26"/>
          <w:szCs w:val="26"/>
        </w:rPr>
        <w:t xml:space="preserve">«Модернизация  программно-аппаратных комплексов общедоступных библиотек Нефтеюганского района (приобретение оборудования » </w:t>
      </w:r>
      <w:r w:rsidRPr="000F4594">
        <w:rPr>
          <w:rFonts w:ascii="Times New Roman" w:hAnsi="Times New Roman" w:cs="Times New Roman"/>
          <w:sz w:val="26"/>
          <w:szCs w:val="26"/>
        </w:rPr>
        <w:t>в сумме -</w:t>
      </w:r>
      <w:r w:rsidR="001701C4" w:rsidRPr="000F4594">
        <w:rPr>
          <w:rFonts w:ascii="Times New Roman" w:hAnsi="Times New Roman" w:cs="Times New Roman"/>
          <w:sz w:val="26"/>
          <w:szCs w:val="26"/>
        </w:rPr>
        <w:t>40,0 тыс. рублей;</w:t>
      </w:r>
    </w:p>
    <w:p w:rsidR="001701C4" w:rsidRPr="000F4594" w:rsidRDefault="007D6C8E" w:rsidP="007D6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594">
        <w:rPr>
          <w:rFonts w:ascii="Times New Roman" w:hAnsi="Times New Roman" w:cs="Times New Roman"/>
          <w:sz w:val="26"/>
          <w:szCs w:val="26"/>
        </w:rPr>
        <w:t>-</w:t>
      </w:r>
      <w:r w:rsidR="000F4594" w:rsidRPr="000F4594">
        <w:rPr>
          <w:rFonts w:ascii="Times New Roman" w:hAnsi="Times New Roman" w:cs="Times New Roman"/>
          <w:sz w:val="26"/>
          <w:szCs w:val="26"/>
        </w:rPr>
        <w:t xml:space="preserve"> по мероприятию</w:t>
      </w:r>
      <w:r w:rsidRPr="000F4594">
        <w:rPr>
          <w:rFonts w:ascii="Times New Roman" w:hAnsi="Times New Roman" w:cs="Times New Roman"/>
          <w:sz w:val="26"/>
          <w:szCs w:val="26"/>
        </w:rPr>
        <w:t xml:space="preserve"> 3.1. </w:t>
      </w:r>
      <w:r w:rsidRPr="000F4594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организации дополнительного образования детей в сфере культуры»</w:t>
      </w:r>
      <w:r w:rsidRPr="000F459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1701C4" w:rsidRPr="000F4594">
        <w:rPr>
          <w:rFonts w:ascii="Times New Roman" w:hAnsi="Times New Roman" w:cs="Times New Roman"/>
          <w:sz w:val="26"/>
          <w:szCs w:val="26"/>
        </w:rPr>
        <w:t>-</w:t>
      </w:r>
      <w:r w:rsidRPr="000F4594">
        <w:rPr>
          <w:rFonts w:ascii="Times New Roman" w:hAnsi="Times New Roman" w:cs="Times New Roman"/>
          <w:sz w:val="26"/>
          <w:szCs w:val="26"/>
        </w:rPr>
        <w:t>1</w:t>
      </w:r>
      <w:r w:rsidR="001701C4" w:rsidRPr="000F4594">
        <w:rPr>
          <w:rFonts w:ascii="Times New Roman" w:hAnsi="Times New Roman" w:cs="Times New Roman"/>
          <w:sz w:val="26"/>
          <w:szCs w:val="26"/>
        </w:rPr>
        <w:t> 093,1 тыс. рублей;</w:t>
      </w:r>
    </w:p>
    <w:p w:rsidR="007D6C8E" w:rsidRPr="000F4594" w:rsidRDefault="001701C4" w:rsidP="007D6C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594">
        <w:rPr>
          <w:rFonts w:ascii="Times New Roman" w:hAnsi="Times New Roman" w:cs="Times New Roman"/>
          <w:sz w:val="26"/>
          <w:szCs w:val="26"/>
        </w:rPr>
        <w:t>-</w:t>
      </w:r>
      <w:r w:rsidR="000F4594" w:rsidRPr="000F4594">
        <w:rPr>
          <w:rFonts w:ascii="Times New Roman" w:hAnsi="Times New Roman" w:cs="Times New Roman"/>
          <w:sz w:val="26"/>
          <w:szCs w:val="26"/>
        </w:rPr>
        <w:t xml:space="preserve"> по мероприятию</w:t>
      </w:r>
      <w:r w:rsidRPr="000F4594">
        <w:rPr>
          <w:rFonts w:ascii="Times New Roman" w:hAnsi="Times New Roman" w:cs="Times New Roman"/>
          <w:sz w:val="26"/>
          <w:szCs w:val="26"/>
        </w:rPr>
        <w:t xml:space="preserve"> </w:t>
      </w:r>
      <w:r w:rsidR="007D6C8E" w:rsidRPr="000F4594">
        <w:rPr>
          <w:rFonts w:ascii="Times New Roman" w:hAnsi="Times New Roman" w:cs="Times New Roman"/>
          <w:sz w:val="26"/>
          <w:szCs w:val="26"/>
        </w:rPr>
        <w:t xml:space="preserve">4.1. </w:t>
      </w:r>
      <w:r w:rsidR="007D6C8E" w:rsidRPr="000F4594">
        <w:rPr>
          <w:rFonts w:ascii="Times New Roman" w:hAnsi="Times New Roman" w:cs="Times New Roman"/>
          <w:i/>
          <w:sz w:val="26"/>
          <w:szCs w:val="26"/>
        </w:rPr>
        <w:t>«Обеспечение деятельности (оказание услуг) по  организации предоставления населению культурно-досуговых услуг»</w:t>
      </w:r>
      <w:r w:rsidR="007D6C8E" w:rsidRPr="000F459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Pr="000F4594">
        <w:rPr>
          <w:rFonts w:ascii="Times New Roman" w:hAnsi="Times New Roman" w:cs="Times New Roman"/>
          <w:sz w:val="26"/>
          <w:szCs w:val="26"/>
        </w:rPr>
        <w:t>-9 362,8</w:t>
      </w:r>
      <w:r w:rsidR="007D6C8E" w:rsidRPr="000F4594">
        <w:rPr>
          <w:rFonts w:ascii="Times New Roman" w:hAnsi="Times New Roman" w:cs="Times New Roman"/>
          <w:sz w:val="26"/>
          <w:szCs w:val="26"/>
        </w:rPr>
        <w:t xml:space="preserve"> тыс. рублей (стимулирующие выплаты по Указу Президента от 07.05.2012 №59);</w:t>
      </w:r>
    </w:p>
    <w:p w:rsidR="00604F40" w:rsidRPr="000F4594" w:rsidRDefault="00604F40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594">
        <w:rPr>
          <w:rFonts w:ascii="Times New Roman" w:hAnsi="Times New Roman" w:cs="Times New Roman"/>
          <w:sz w:val="26"/>
          <w:szCs w:val="26"/>
        </w:rPr>
        <w:t>-</w:t>
      </w:r>
      <w:r w:rsidR="000F4594" w:rsidRPr="000F4594">
        <w:rPr>
          <w:rFonts w:ascii="Times New Roman" w:hAnsi="Times New Roman" w:cs="Times New Roman"/>
          <w:sz w:val="26"/>
          <w:szCs w:val="26"/>
        </w:rPr>
        <w:t xml:space="preserve"> по мероприятию</w:t>
      </w:r>
      <w:r w:rsidRPr="000F4594">
        <w:rPr>
          <w:rFonts w:ascii="Times New Roman" w:hAnsi="Times New Roman" w:cs="Times New Roman"/>
          <w:sz w:val="26"/>
          <w:szCs w:val="26"/>
        </w:rPr>
        <w:t xml:space="preserve"> 5.1. </w:t>
      </w:r>
      <w:r w:rsidRPr="000F4594">
        <w:rPr>
          <w:rFonts w:ascii="Times New Roman" w:hAnsi="Times New Roman" w:cs="Times New Roman"/>
          <w:i/>
          <w:sz w:val="26"/>
          <w:szCs w:val="26"/>
        </w:rPr>
        <w:t>«Обновление материально-технической базы учреждений муниципальных детских школ искусств (по видам искусств) в сфере культуры»</w:t>
      </w:r>
      <w:r w:rsidR="007D6C8E" w:rsidRPr="000F4594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0F4594">
        <w:rPr>
          <w:rFonts w:ascii="Times New Roman" w:hAnsi="Times New Roman" w:cs="Times New Roman"/>
          <w:sz w:val="26"/>
          <w:szCs w:val="26"/>
        </w:rPr>
        <w:t>-</w:t>
      </w:r>
      <w:r w:rsidR="007D6C8E" w:rsidRPr="000F4594">
        <w:rPr>
          <w:rFonts w:ascii="Times New Roman" w:hAnsi="Times New Roman" w:cs="Times New Roman"/>
          <w:sz w:val="26"/>
          <w:szCs w:val="26"/>
        </w:rPr>
        <w:t>536,0 тыс. рублей.</w:t>
      </w:r>
    </w:p>
    <w:p w:rsidR="00604F40" w:rsidRPr="000F4594" w:rsidRDefault="00604F40" w:rsidP="00604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594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 53,</w:t>
      </w:r>
      <w:r w:rsidR="000F4594" w:rsidRPr="000F4594">
        <w:rPr>
          <w:rFonts w:ascii="Times New Roman" w:hAnsi="Times New Roman" w:cs="Times New Roman"/>
          <w:sz w:val="26"/>
          <w:szCs w:val="26"/>
          <w:u w:val="single"/>
        </w:rPr>
        <w:t>6</w:t>
      </w:r>
      <w:r w:rsidRPr="000F4594">
        <w:rPr>
          <w:rFonts w:ascii="Times New Roman" w:hAnsi="Times New Roman" w:cs="Times New Roman"/>
          <w:sz w:val="26"/>
          <w:szCs w:val="26"/>
          <w:u w:val="single"/>
        </w:rPr>
        <w:t>%</w:t>
      </w:r>
      <w:r w:rsidRPr="000F4594">
        <w:rPr>
          <w:rFonts w:ascii="Times New Roman" w:hAnsi="Times New Roman" w:cs="Times New Roman"/>
          <w:sz w:val="26"/>
          <w:szCs w:val="26"/>
        </w:rPr>
        <w:t xml:space="preserve"> (</w:t>
      </w:r>
      <w:r w:rsidR="000F4594" w:rsidRPr="000F4594">
        <w:rPr>
          <w:rFonts w:ascii="Times New Roman" w:hAnsi="Times New Roman" w:cs="Times New Roman"/>
          <w:sz w:val="26"/>
          <w:szCs w:val="26"/>
        </w:rPr>
        <w:t>73 310,2</w:t>
      </w:r>
      <w:r w:rsidRPr="000F4594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0F459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F4594">
        <w:rPr>
          <w:rFonts w:ascii="Times New Roman" w:hAnsi="Times New Roman" w:cs="Times New Roman"/>
          <w:sz w:val="26"/>
          <w:szCs w:val="26"/>
        </w:rPr>
        <w:t xml:space="preserve"> сетевого графика 1</w:t>
      </w:r>
      <w:r w:rsidR="000F4594" w:rsidRPr="000F4594">
        <w:rPr>
          <w:rFonts w:ascii="Times New Roman" w:hAnsi="Times New Roman" w:cs="Times New Roman"/>
          <w:sz w:val="26"/>
          <w:szCs w:val="26"/>
        </w:rPr>
        <w:t>36 779,9</w:t>
      </w:r>
      <w:r w:rsidRPr="000F4594">
        <w:rPr>
          <w:rFonts w:ascii="Times New Roman" w:hAnsi="Times New Roman" w:cs="Times New Roman"/>
          <w:sz w:val="26"/>
          <w:szCs w:val="26"/>
        </w:rPr>
        <w:t xml:space="preserve"> тыс. рублей). Отклонение от сетевого графика в сумме </w:t>
      </w:r>
      <w:r w:rsidR="000F4594" w:rsidRPr="000F4594">
        <w:rPr>
          <w:rFonts w:ascii="Times New Roman" w:hAnsi="Times New Roman" w:cs="Times New Roman"/>
          <w:sz w:val="26"/>
          <w:szCs w:val="26"/>
        </w:rPr>
        <w:t>-63 469,7</w:t>
      </w:r>
      <w:r w:rsidRPr="000F4594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486D3F" w:rsidRPr="000F4594">
        <w:rPr>
          <w:rFonts w:ascii="Times New Roman" w:hAnsi="Times New Roman" w:cs="Times New Roman"/>
          <w:sz w:val="26"/>
          <w:szCs w:val="26"/>
        </w:rPr>
        <w:t xml:space="preserve"> по причинам:</w:t>
      </w:r>
      <w:r w:rsidRPr="000F459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6D3F" w:rsidRPr="000F4594" w:rsidRDefault="00486D3F" w:rsidP="00486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594">
        <w:rPr>
          <w:rFonts w:ascii="Times New Roman" w:hAnsi="Times New Roman" w:cs="Times New Roman"/>
          <w:sz w:val="26"/>
          <w:szCs w:val="26"/>
        </w:rPr>
        <w:t>- внесения</w:t>
      </w:r>
      <w:r w:rsidR="007D6C8E" w:rsidRPr="000F4594">
        <w:rPr>
          <w:rFonts w:ascii="Times New Roman" w:hAnsi="Times New Roman" w:cs="Times New Roman"/>
          <w:sz w:val="26"/>
          <w:szCs w:val="26"/>
        </w:rPr>
        <w:t xml:space="preserve"> изменений в график отпусков не использованы средства на льготный проезд</w:t>
      </w:r>
      <w:r w:rsidRPr="000F4594">
        <w:rPr>
          <w:rFonts w:ascii="Times New Roman" w:hAnsi="Times New Roman" w:cs="Times New Roman"/>
          <w:sz w:val="26"/>
          <w:szCs w:val="26"/>
        </w:rPr>
        <w:t>;</w:t>
      </w:r>
    </w:p>
    <w:p w:rsidR="00486D3F" w:rsidRPr="000F4594" w:rsidRDefault="00486D3F" w:rsidP="00486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594">
        <w:rPr>
          <w:rFonts w:ascii="Times New Roman" w:hAnsi="Times New Roman" w:cs="Times New Roman"/>
          <w:sz w:val="26"/>
          <w:szCs w:val="26"/>
        </w:rPr>
        <w:t>- за счет выплаты заработной платы за ию</w:t>
      </w:r>
      <w:r w:rsidR="000F4594" w:rsidRPr="000F4594">
        <w:rPr>
          <w:rFonts w:ascii="Times New Roman" w:hAnsi="Times New Roman" w:cs="Times New Roman"/>
          <w:sz w:val="26"/>
          <w:szCs w:val="26"/>
        </w:rPr>
        <w:t>л</w:t>
      </w:r>
      <w:r w:rsidRPr="000F4594">
        <w:rPr>
          <w:rFonts w:ascii="Times New Roman" w:hAnsi="Times New Roman" w:cs="Times New Roman"/>
          <w:sz w:val="26"/>
          <w:szCs w:val="26"/>
        </w:rPr>
        <w:t xml:space="preserve">ь в </w:t>
      </w:r>
      <w:r w:rsidR="000F4594" w:rsidRPr="000F4594">
        <w:rPr>
          <w:rFonts w:ascii="Times New Roman" w:hAnsi="Times New Roman" w:cs="Times New Roman"/>
          <w:sz w:val="26"/>
          <w:szCs w:val="26"/>
        </w:rPr>
        <w:t>августе</w:t>
      </w:r>
      <w:r w:rsidRPr="000F459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D6C8E" w:rsidRPr="000F4594" w:rsidRDefault="00486D3F" w:rsidP="00486D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594">
        <w:rPr>
          <w:rFonts w:ascii="Times New Roman" w:hAnsi="Times New Roman" w:cs="Times New Roman"/>
          <w:sz w:val="26"/>
          <w:szCs w:val="26"/>
        </w:rPr>
        <w:t>- экономи</w:t>
      </w:r>
      <w:r w:rsidR="000F4594" w:rsidRPr="000F4594">
        <w:rPr>
          <w:rFonts w:ascii="Times New Roman" w:hAnsi="Times New Roman" w:cs="Times New Roman"/>
          <w:sz w:val="26"/>
          <w:szCs w:val="26"/>
        </w:rPr>
        <w:t>и</w:t>
      </w:r>
      <w:r w:rsidRPr="000F4594">
        <w:rPr>
          <w:rFonts w:ascii="Times New Roman" w:hAnsi="Times New Roman" w:cs="Times New Roman"/>
          <w:sz w:val="26"/>
          <w:szCs w:val="26"/>
        </w:rPr>
        <w:t xml:space="preserve"> по муниципальным контрактам по техническому обслуживанию  установок пожарной сигнализации, электрических сетей и наружного освещения внутренних систем и инженерных сетей теплоснабжения, водоснабжения и канализации;  </w:t>
      </w:r>
    </w:p>
    <w:p w:rsidR="007D6C8E" w:rsidRPr="000F4594" w:rsidRDefault="00604F40" w:rsidP="00486D3F">
      <w:pPr>
        <w:spacing w:after="0" w:line="240" w:lineRule="auto"/>
        <w:ind w:firstLine="709"/>
        <w:jc w:val="both"/>
      </w:pPr>
      <w:proofErr w:type="gramStart"/>
      <w:r w:rsidRPr="000F4594">
        <w:rPr>
          <w:rFonts w:ascii="Times New Roman" w:hAnsi="Times New Roman" w:cs="Times New Roman"/>
          <w:sz w:val="26"/>
          <w:szCs w:val="26"/>
        </w:rPr>
        <w:t>- оплаты за текущее содержание (коммунальные услуги, связь, транспорту) которое производится месяцем, следующим за отчетным в соответствии с у</w:t>
      </w:r>
      <w:r w:rsidR="00486D3F" w:rsidRPr="000F4594">
        <w:rPr>
          <w:rFonts w:ascii="Times New Roman" w:hAnsi="Times New Roman" w:cs="Times New Roman"/>
          <w:sz w:val="26"/>
          <w:szCs w:val="26"/>
        </w:rPr>
        <w:t>словиями заключенных договоров.</w:t>
      </w:r>
      <w:proofErr w:type="gramEnd"/>
    </w:p>
    <w:p w:rsidR="002E139F" w:rsidRPr="000F4594" w:rsidRDefault="00604F40" w:rsidP="00A11ED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F4594">
        <w:rPr>
          <w:rFonts w:ascii="Times New Roman" w:hAnsi="Times New Roman" w:cs="Times New Roman"/>
          <w:sz w:val="26"/>
          <w:szCs w:val="26"/>
          <w:u w:val="single"/>
        </w:rPr>
        <w:t>Исполнение средств  по согл</w:t>
      </w:r>
      <w:r w:rsidR="000F4594" w:rsidRPr="000F4594">
        <w:rPr>
          <w:rFonts w:ascii="Times New Roman" w:hAnsi="Times New Roman" w:cs="Times New Roman"/>
          <w:sz w:val="26"/>
          <w:szCs w:val="26"/>
          <w:u w:val="single"/>
        </w:rPr>
        <w:t>ашениям по передаче полномочий 85,9</w:t>
      </w:r>
      <w:r w:rsidRPr="000F4594">
        <w:rPr>
          <w:rFonts w:ascii="Times New Roman" w:hAnsi="Times New Roman" w:cs="Times New Roman"/>
          <w:sz w:val="26"/>
          <w:szCs w:val="26"/>
          <w:u w:val="single"/>
        </w:rPr>
        <w:t>%</w:t>
      </w:r>
      <w:r w:rsidRPr="000F4594">
        <w:rPr>
          <w:rFonts w:ascii="Times New Roman" w:hAnsi="Times New Roman" w:cs="Times New Roman"/>
          <w:sz w:val="26"/>
          <w:szCs w:val="26"/>
        </w:rPr>
        <w:t xml:space="preserve"> (4</w:t>
      </w:r>
      <w:r w:rsidR="000F4594" w:rsidRPr="000F4594">
        <w:rPr>
          <w:rFonts w:ascii="Times New Roman" w:hAnsi="Times New Roman" w:cs="Times New Roman"/>
          <w:sz w:val="26"/>
          <w:szCs w:val="26"/>
        </w:rPr>
        <w:t>8 746,6</w:t>
      </w:r>
      <w:r w:rsidRPr="000F4594">
        <w:rPr>
          <w:rFonts w:ascii="Times New Roman" w:hAnsi="Times New Roman" w:cs="Times New Roman"/>
          <w:sz w:val="26"/>
          <w:szCs w:val="26"/>
        </w:rPr>
        <w:t xml:space="preserve"> тыс. рублей к плану </w:t>
      </w:r>
      <w:proofErr w:type="gramStart"/>
      <w:r w:rsidRPr="000F4594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F4594">
        <w:rPr>
          <w:rFonts w:ascii="Times New Roman" w:hAnsi="Times New Roman" w:cs="Times New Roman"/>
          <w:sz w:val="26"/>
          <w:szCs w:val="26"/>
        </w:rPr>
        <w:t xml:space="preserve"> сетевого графика 5</w:t>
      </w:r>
      <w:r w:rsidR="000F4594" w:rsidRPr="000F4594">
        <w:rPr>
          <w:rFonts w:ascii="Times New Roman" w:hAnsi="Times New Roman" w:cs="Times New Roman"/>
          <w:sz w:val="26"/>
          <w:szCs w:val="26"/>
        </w:rPr>
        <w:t>6 719,3</w:t>
      </w:r>
      <w:r w:rsidRPr="000F4594">
        <w:rPr>
          <w:rFonts w:ascii="Times New Roman" w:hAnsi="Times New Roman" w:cs="Times New Roman"/>
          <w:sz w:val="26"/>
          <w:szCs w:val="26"/>
        </w:rPr>
        <w:t xml:space="preserve"> тыс. рублей). </w:t>
      </w:r>
      <w:proofErr w:type="gramStart"/>
      <w:r w:rsidRPr="000F4594">
        <w:rPr>
          <w:rFonts w:ascii="Times New Roman" w:hAnsi="Times New Roman" w:cs="Times New Roman"/>
          <w:sz w:val="26"/>
          <w:szCs w:val="26"/>
        </w:rPr>
        <w:t xml:space="preserve">Отклонение в сумме </w:t>
      </w:r>
      <w:r w:rsidR="000F4594" w:rsidRPr="000F4594">
        <w:rPr>
          <w:rFonts w:ascii="Times New Roman" w:hAnsi="Times New Roman" w:cs="Times New Roman"/>
          <w:sz w:val="26"/>
          <w:szCs w:val="26"/>
        </w:rPr>
        <w:t>-7 972,7</w:t>
      </w:r>
      <w:r w:rsidRPr="000F4594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3B1E0A">
        <w:rPr>
          <w:rFonts w:ascii="Times New Roman" w:hAnsi="Times New Roman" w:cs="Times New Roman"/>
          <w:sz w:val="26"/>
          <w:szCs w:val="26"/>
        </w:rPr>
        <w:t xml:space="preserve"> д</w:t>
      </w:r>
      <w:r w:rsidR="007D6C8E" w:rsidRPr="000F4594">
        <w:rPr>
          <w:rFonts w:ascii="Times New Roman" w:hAnsi="Times New Roman" w:cs="Times New Roman"/>
          <w:sz w:val="26"/>
          <w:szCs w:val="26"/>
        </w:rPr>
        <w:t xml:space="preserve">анные средства предусмотрены на выплату заработной платы, перечисления налогов, которые будут осуществляться в первых числах </w:t>
      </w:r>
      <w:r w:rsidR="000F4594" w:rsidRPr="000F4594">
        <w:rPr>
          <w:rFonts w:ascii="Times New Roman" w:hAnsi="Times New Roman" w:cs="Times New Roman"/>
          <w:sz w:val="26"/>
          <w:szCs w:val="26"/>
        </w:rPr>
        <w:t>августа</w:t>
      </w:r>
      <w:r w:rsidR="007D6C8E" w:rsidRPr="000F4594">
        <w:rPr>
          <w:rFonts w:ascii="Times New Roman" w:hAnsi="Times New Roman" w:cs="Times New Roman"/>
          <w:sz w:val="26"/>
          <w:szCs w:val="26"/>
        </w:rPr>
        <w:t xml:space="preserve"> (межбюджетные трансферты на исполнение полномочий перечисляемые городским и сельскими поселениями поступают после срока выдачи заработной платы, перечисления налогов (выплаты осуществляются 6 числа, тра</w:t>
      </w:r>
      <w:r w:rsidR="00E407B4" w:rsidRPr="000F4594">
        <w:rPr>
          <w:rFonts w:ascii="Times New Roman" w:hAnsi="Times New Roman" w:cs="Times New Roman"/>
          <w:sz w:val="26"/>
          <w:szCs w:val="26"/>
        </w:rPr>
        <w:t>нсферты поступают после 6 числа</w:t>
      </w:r>
      <w:r w:rsidR="007D6C8E" w:rsidRPr="000F4594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9D763F" w:rsidRPr="00E60B5F" w:rsidRDefault="009D763F" w:rsidP="000D6DD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B2E76" w:rsidRPr="00FD144F" w:rsidRDefault="00377AE7" w:rsidP="000B2D8F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144F">
        <w:rPr>
          <w:rFonts w:ascii="Times New Roman" w:hAnsi="Times New Roman" w:cs="Times New Roman"/>
          <w:b/>
          <w:sz w:val="26"/>
          <w:szCs w:val="26"/>
        </w:rPr>
        <w:t xml:space="preserve">От 40% до 60% - </w:t>
      </w:r>
      <w:r w:rsidR="00E83DBF">
        <w:rPr>
          <w:rFonts w:ascii="Times New Roman" w:hAnsi="Times New Roman" w:cs="Times New Roman"/>
          <w:b/>
          <w:sz w:val="26"/>
          <w:szCs w:val="26"/>
        </w:rPr>
        <w:t>3</w:t>
      </w:r>
      <w:r w:rsidR="002757F1" w:rsidRPr="00FD144F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2F2870" w:rsidRPr="00FD144F">
        <w:rPr>
          <w:rFonts w:ascii="Times New Roman" w:hAnsi="Times New Roman" w:cs="Times New Roman"/>
          <w:b/>
          <w:sz w:val="26"/>
          <w:szCs w:val="26"/>
        </w:rPr>
        <w:t>ы</w:t>
      </w:r>
      <w:r w:rsidR="002757F1" w:rsidRPr="00FD144F">
        <w:rPr>
          <w:rFonts w:ascii="Times New Roman" w:hAnsi="Times New Roman" w:cs="Times New Roman"/>
          <w:b/>
          <w:sz w:val="26"/>
          <w:szCs w:val="26"/>
        </w:rPr>
        <w:t>:</w:t>
      </w:r>
      <w:r w:rsidR="00BB48D2" w:rsidRPr="00FD14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5F4B" w:rsidRDefault="00355F4B" w:rsidP="00654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DBF" w:rsidRPr="00D74021" w:rsidRDefault="00E83DBF" w:rsidP="00E8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021">
        <w:rPr>
          <w:rFonts w:ascii="Times New Roman" w:hAnsi="Times New Roman" w:cs="Times New Roman"/>
          <w:b/>
          <w:sz w:val="26"/>
          <w:szCs w:val="26"/>
        </w:rPr>
        <w:t xml:space="preserve">- «Развитие транспортной системы Нефтеюганского района на 2014-2020 годы» </w:t>
      </w:r>
      <w:r>
        <w:rPr>
          <w:rFonts w:ascii="Times New Roman" w:hAnsi="Times New Roman" w:cs="Times New Roman"/>
          <w:b/>
          <w:sz w:val="26"/>
          <w:szCs w:val="26"/>
        </w:rPr>
        <w:t>56,3</w:t>
      </w:r>
      <w:r w:rsidRPr="00D74021">
        <w:rPr>
          <w:rFonts w:ascii="Times New Roman" w:hAnsi="Times New Roman" w:cs="Times New Roman"/>
          <w:b/>
          <w:sz w:val="26"/>
          <w:szCs w:val="26"/>
        </w:rPr>
        <w:t>%.</w:t>
      </w:r>
      <w:r w:rsidRPr="00D74021">
        <w:rPr>
          <w:rFonts w:ascii="Times New Roman" w:hAnsi="Times New Roman" w:cs="Times New Roman"/>
          <w:sz w:val="26"/>
          <w:szCs w:val="26"/>
        </w:rPr>
        <w:t xml:space="preserve"> Отклонение в сумме </w:t>
      </w:r>
      <w:r>
        <w:rPr>
          <w:rFonts w:ascii="Times New Roman" w:hAnsi="Times New Roman" w:cs="Times New Roman"/>
          <w:sz w:val="26"/>
          <w:szCs w:val="26"/>
        </w:rPr>
        <w:t>-1 9</w:t>
      </w:r>
      <w:r w:rsidR="005D493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5,</w:t>
      </w:r>
      <w:r w:rsidR="005D4938">
        <w:rPr>
          <w:rFonts w:ascii="Times New Roman" w:hAnsi="Times New Roman" w:cs="Times New Roman"/>
          <w:sz w:val="26"/>
          <w:szCs w:val="26"/>
        </w:rPr>
        <w:t>8</w:t>
      </w:r>
      <w:r w:rsidRPr="00D74021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E83DBF" w:rsidRDefault="00E83DBF" w:rsidP="00E8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42B1E">
        <w:rPr>
          <w:rFonts w:ascii="Times New Roman" w:hAnsi="Times New Roman" w:cs="Times New Roman"/>
          <w:sz w:val="26"/>
          <w:szCs w:val="26"/>
        </w:rPr>
        <w:t xml:space="preserve"> </w:t>
      </w:r>
      <w:r w:rsidRPr="00042B1E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бюджету автономного округа составило 0%. </w:t>
      </w:r>
      <w:r w:rsidRPr="00042B1E">
        <w:rPr>
          <w:rFonts w:ascii="Times New Roman" w:hAnsi="Times New Roman" w:cs="Times New Roman"/>
          <w:sz w:val="26"/>
          <w:szCs w:val="26"/>
        </w:rPr>
        <w:t xml:space="preserve">(при плане </w:t>
      </w:r>
      <w:proofErr w:type="gramStart"/>
      <w:r w:rsidRPr="00042B1E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042B1E">
        <w:rPr>
          <w:rFonts w:ascii="Times New Roman" w:hAnsi="Times New Roman" w:cs="Times New Roman"/>
          <w:sz w:val="26"/>
          <w:szCs w:val="26"/>
        </w:rPr>
        <w:t xml:space="preserve"> сетевого графика 142,0 тыс. рублей)</w:t>
      </w:r>
      <w:r w:rsidRPr="00042B1E">
        <w:t xml:space="preserve"> </w:t>
      </w:r>
      <w:r w:rsidRPr="00042B1E">
        <w:rPr>
          <w:rFonts w:ascii="Times New Roman" w:hAnsi="Times New Roman" w:cs="Times New Roman"/>
          <w:sz w:val="26"/>
          <w:szCs w:val="26"/>
        </w:rPr>
        <w:t xml:space="preserve">по мероприятию 2.6. </w:t>
      </w:r>
      <w:r w:rsidRPr="00042B1E">
        <w:rPr>
          <w:rFonts w:ascii="Times New Roman" w:hAnsi="Times New Roman" w:cs="Times New Roman"/>
          <w:i/>
          <w:sz w:val="26"/>
          <w:szCs w:val="26"/>
        </w:rPr>
        <w:t>«Субсидии на софинансирование расходных обязательств по капитальному ремонту и ремонту автомобильных дорог общего пользования местного значения»</w:t>
      </w:r>
      <w:r w:rsidRPr="00042B1E">
        <w:rPr>
          <w:rFonts w:ascii="Times New Roman" w:hAnsi="Times New Roman" w:cs="Times New Roman"/>
          <w:sz w:val="26"/>
          <w:szCs w:val="26"/>
        </w:rPr>
        <w:t xml:space="preserve"> в мае осуществлена корректировка сетевого графика ввиду изменения объектов ремонта автодорог в соответствии с подписанным соглашением на предоставление субсидии на ремонт дорог с </w:t>
      </w:r>
      <w:proofErr w:type="spellStart"/>
      <w:r w:rsidRPr="00042B1E">
        <w:rPr>
          <w:rFonts w:ascii="Times New Roman" w:hAnsi="Times New Roman" w:cs="Times New Roman"/>
          <w:sz w:val="26"/>
          <w:szCs w:val="26"/>
        </w:rPr>
        <w:t>Депдорхозом</w:t>
      </w:r>
      <w:proofErr w:type="spellEnd"/>
      <w:r w:rsidRPr="00042B1E">
        <w:rPr>
          <w:rFonts w:ascii="Times New Roman" w:hAnsi="Times New Roman" w:cs="Times New Roman"/>
          <w:sz w:val="26"/>
          <w:szCs w:val="26"/>
        </w:rPr>
        <w:t xml:space="preserve"> Югры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042B1E">
        <w:rPr>
          <w:rFonts w:ascii="Times New Roman" w:hAnsi="Times New Roman" w:cs="Times New Roman"/>
          <w:sz w:val="26"/>
          <w:szCs w:val="26"/>
        </w:rPr>
        <w:t xml:space="preserve">Ремонт дорог выполнен в </w:t>
      </w:r>
      <w:proofErr w:type="spellStart"/>
      <w:r w:rsidRPr="00042B1E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042B1E">
        <w:rPr>
          <w:rFonts w:ascii="Times New Roman" w:hAnsi="Times New Roman" w:cs="Times New Roman"/>
          <w:sz w:val="26"/>
          <w:szCs w:val="26"/>
        </w:rPr>
        <w:t xml:space="preserve"> Сентябрьский, </w:t>
      </w:r>
      <w:proofErr w:type="spellStart"/>
      <w:r w:rsidRPr="00042B1E">
        <w:rPr>
          <w:rFonts w:ascii="Times New Roman" w:hAnsi="Times New Roman" w:cs="Times New Roman"/>
          <w:sz w:val="26"/>
          <w:szCs w:val="26"/>
        </w:rPr>
        <w:t>Сингапай</w:t>
      </w:r>
      <w:proofErr w:type="spellEnd"/>
      <w:r w:rsidRPr="00042B1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D4B9D">
        <w:rPr>
          <w:rFonts w:ascii="Times New Roman" w:hAnsi="Times New Roman" w:cs="Times New Roman"/>
          <w:sz w:val="26"/>
          <w:szCs w:val="26"/>
        </w:rPr>
        <w:lastRenderedPageBreak/>
        <w:t xml:space="preserve">оплата работ </w:t>
      </w:r>
      <w:r>
        <w:rPr>
          <w:rFonts w:ascii="Times New Roman" w:hAnsi="Times New Roman" w:cs="Times New Roman"/>
          <w:sz w:val="26"/>
          <w:szCs w:val="26"/>
        </w:rPr>
        <w:t>в течение</w:t>
      </w:r>
      <w:r w:rsidRPr="009D4B9D">
        <w:rPr>
          <w:rFonts w:ascii="Times New Roman" w:hAnsi="Times New Roman" w:cs="Times New Roman"/>
          <w:sz w:val="26"/>
          <w:szCs w:val="26"/>
        </w:rPr>
        <w:t xml:space="preserve"> 10 банковских дней</w:t>
      </w:r>
      <w:r w:rsidRPr="00042B1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после предоставления документов. В</w:t>
      </w:r>
      <w:r w:rsidRPr="009D4B9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B9D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9D4B9D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9D4B9D">
        <w:rPr>
          <w:rFonts w:ascii="Times New Roman" w:hAnsi="Times New Roman" w:cs="Times New Roman"/>
          <w:sz w:val="26"/>
          <w:szCs w:val="26"/>
        </w:rPr>
        <w:t>еускино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проведен аукцион</w:t>
      </w:r>
      <w:r w:rsidRPr="009D4B9D">
        <w:rPr>
          <w:rFonts w:ascii="Times New Roman" w:hAnsi="Times New Roman" w:cs="Times New Roman"/>
          <w:sz w:val="26"/>
          <w:szCs w:val="26"/>
        </w:rPr>
        <w:t>, дата подписания контракта- 05.07.2015г, срок выполнения работ 30.07.2015г, оплата работ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44753">
        <w:rPr>
          <w:rFonts w:ascii="Times New Roman" w:hAnsi="Times New Roman" w:cs="Times New Roman"/>
          <w:sz w:val="26"/>
          <w:szCs w:val="26"/>
        </w:rPr>
        <w:t>05.08.2015</w:t>
      </w:r>
      <w:r w:rsidRPr="009D4B9D">
        <w:rPr>
          <w:rFonts w:ascii="Times New Roman" w:hAnsi="Times New Roman" w:cs="Times New Roman"/>
          <w:sz w:val="26"/>
          <w:szCs w:val="26"/>
        </w:rPr>
        <w:t>.</w:t>
      </w:r>
      <w:r w:rsidRPr="00042B1E">
        <w:rPr>
          <w:rFonts w:ascii="Times New Roman" w:hAnsi="Times New Roman" w:cs="Times New Roman"/>
          <w:sz w:val="26"/>
          <w:szCs w:val="26"/>
        </w:rPr>
        <w:t xml:space="preserve"> Объявлены аукционы на ремонт дорог в </w:t>
      </w:r>
      <w:proofErr w:type="spellStart"/>
      <w:r w:rsidRPr="00042B1E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Pr="00042B1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42B1E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Pr="00042B1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42B1E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042B1E">
        <w:rPr>
          <w:rFonts w:ascii="Times New Roman" w:hAnsi="Times New Roman" w:cs="Times New Roman"/>
          <w:sz w:val="26"/>
          <w:szCs w:val="26"/>
        </w:rPr>
        <w:t>.</w:t>
      </w:r>
    </w:p>
    <w:p w:rsidR="00E83DBF" w:rsidRPr="00A40F21" w:rsidRDefault="00E83DBF" w:rsidP="00E8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0F21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</w:t>
      </w:r>
      <w:r w:rsidRPr="00A40F21">
        <w:rPr>
          <w:u w:val="single"/>
        </w:rPr>
        <w:t xml:space="preserve"> </w:t>
      </w:r>
      <w:r w:rsidRPr="00A40F21">
        <w:rPr>
          <w:rFonts w:ascii="Times New Roman" w:hAnsi="Times New Roman" w:cs="Times New Roman"/>
          <w:sz w:val="26"/>
          <w:szCs w:val="26"/>
          <w:u w:val="single"/>
        </w:rPr>
        <w:t xml:space="preserve">составило </w:t>
      </w:r>
      <w:r>
        <w:rPr>
          <w:rFonts w:ascii="Times New Roman" w:hAnsi="Times New Roman" w:cs="Times New Roman"/>
          <w:sz w:val="26"/>
          <w:szCs w:val="26"/>
          <w:u w:val="single"/>
        </w:rPr>
        <w:t>58,5</w:t>
      </w:r>
      <w:r w:rsidRPr="00A40F21">
        <w:rPr>
          <w:rFonts w:ascii="Times New Roman" w:hAnsi="Times New Roman" w:cs="Times New Roman"/>
          <w:sz w:val="26"/>
          <w:szCs w:val="26"/>
          <w:u w:val="single"/>
        </w:rPr>
        <w:t>%.</w:t>
      </w:r>
      <w:r w:rsidRPr="00A40F21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 xml:space="preserve">2482,4 </w:t>
      </w:r>
      <w:r w:rsidRPr="00A40F21">
        <w:rPr>
          <w:rFonts w:ascii="Times New Roman" w:hAnsi="Times New Roman" w:cs="Times New Roman"/>
          <w:sz w:val="26"/>
          <w:szCs w:val="26"/>
        </w:rPr>
        <w:t xml:space="preserve">тыс. рублей к плану </w:t>
      </w:r>
      <w:proofErr w:type="gramStart"/>
      <w:r w:rsidRPr="00A40F21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A40F21">
        <w:rPr>
          <w:rFonts w:ascii="Times New Roman" w:hAnsi="Times New Roman" w:cs="Times New Roman"/>
          <w:sz w:val="26"/>
          <w:szCs w:val="26"/>
        </w:rPr>
        <w:t xml:space="preserve"> сетевого графика 4 246,1 тыс. рублей), отклонения в сумме </w:t>
      </w:r>
      <w:r>
        <w:rPr>
          <w:rFonts w:ascii="Times New Roman" w:hAnsi="Times New Roman" w:cs="Times New Roman"/>
          <w:sz w:val="26"/>
          <w:szCs w:val="26"/>
        </w:rPr>
        <w:t>-1 7</w:t>
      </w:r>
      <w:r w:rsidR="005D4938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3,</w:t>
      </w:r>
      <w:r w:rsidR="005D4938">
        <w:rPr>
          <w:rFonts w:ascii="Times New Roman" w:hAnsi="Times New Roman" w:cs="Times New Roman"/>
          <w:sz w:val="26"/>
          <w:szCs w:val="26"/>
        </w:rPr>
        <w:t>8</w:t>
      </w:r>
      <w:r w:rsidRPr="00A40F21">
        <w:rPr>
          <w:rFonts w:ascii="Times New Roman" w:hAnsi="Times New Roman" w:cs="Times New Roman"/>
          <w:sz w:val="26"/>
          <w:szCs w:val="26"/>
        </w:rPr>
        <w:t xml:space="preserve">  тыс. рублей по мероприятиям:</w:t>
      </w:r>
    </w:p>
    <w:p w:rsidR="00E83DBF" w:rsidRPr="00A40F21" w:rsidRDefault="00E83DBF" w:rsidP="00E8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0F21">
        <w:rPr>
          <w:rFonts w:ascii="Times New Roman" w:hAnsi="Times New Roman" w:cs="Times New Roman"/>
          <w:sz w:val="26"/>
          <w:szCs w:val="26"/>
        </w:rPr>
        <w:t>2.7. «</w:t>
      </w:r>
      <w:r w:rsidRPr="00A40F21">
        <w:rPr>
          <w:rFonts w:ascii="Times New Roman" w:hAnsi="Times New Roman" w:cs="Times New Roman"/>
          <w:i/>
          <w:sz w:val="26"/>
          <w:szCs w:val="26"/>
        </w:rPr>
        <w:t>Иные межбюджетные трансферты на софинансирование расходных обязательств по капитальному ремонту и ремонту автомобильных дорог общего пользования местного значения в рамках программы «Развитие транспортной системы Ханты-Мансийского автономного округа – Югры на 2014– 2020годы»»</w:t>
      </w:r>
      <w:r w:rsidRPr="00A40F21">
        <w:rPr>
          <w:rFonts w:ascii="Times New Roman" w:hAnsi="Times New Roman" w:cs="Times New Roman"/>
          <w:sz w:val="26"/>
          <w:szCs w:val="26"/>
        </w:rPr>
        <w:t xml:space="preserve"> в сумме 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A40F21">
        <w:rPr>
          <w:rFonts w:ascii="Times New Roman" w:hAnsi="Times New Roman" w:cs="Times New Roman"/>
          <w:sz w:val="26"/>
          <w:szCs w:val="26"/>
        </w:rPr>
        <w:t>8,0 тыс. рублей,</w:t>
      </w:r>
    </w:p>
    <w:p w:rsidR="00E83DBF" w:rsidRPr="00E57798" w:rsidRDefault="00E83DBF" w:rsidP="00E83D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7798">
        <w:rPr>
          <w:rFonts w:ascii="Times New Roman" w:hAnsi="Times New Roman" w:cs="Times New Roman"/>
          <w:sz w:val="26"/>
          <w:szCs w:val="26"/>
        </w:rPr>
        <w:t xml:space="preserve">3.1. </w:t>
      </w:r>
      <w:r w:rsidRPr="00E57798">
        <w:rPr>
          <w:rFonts w:ascii="Times New Roman" w:hAnsi="Times New Roman" w:cs="Times New Roman"/>
          <w:i/>
          <w:sz w:val="26"/>
          <w:szCs w:val="26"/>
        </w:rPr>
        <w:t>«Содержание подъездных автомобильных дорог к сельским населенным пунктам»</w:t>
      </w:r>
      <w:r w:rsidRPr="00E57798">
        <w:rPr>
          <w:rFonts w:ascii="Times New Roman" w:hAnsi="Times New Roman" w:cs="Times New Roman"/>
          <w:sz w:val="26"/>
          <w:szCs w:val="26"/>
        </w:rPr>
        <w:t xml:space="preserve"> в сумме -</w:t>
      </w:r>
      <w:r>
        <w:rPr>
          <w:rFonts w:ascii="Times New Roman" w:hAnsi="Times New Roman" w:cs="Times New Roman"/>
          <w:sz w:val="26"/>
          <w:szCs w:val="26"/>
        </w:rPr>
        <w:t>1 775,8</w:t>
      </w:r>
      <w:r w:rsidRPr="00E57798">
        <w:rPr>
          <w:rFonts w:ascii="Times New Roman" w:hAnsi="Times New Roman" w:cs="Times New Roman"/>
          <w:sz w:val="26"/>
          <w:szCs w:val="26"/>
        </w:rPr>
        <w:t xml:space="preserve"> тыс. рублей экономия по результатам проведения аукционов, из-за отсутствия заявок не состоялась котировка на вырубку кустарниковой растительности. Подготовлена аукционная документация на летнее и зимнее содержание автомобильной дороги  «Подъезд к </w:t>
      </w:r>
      <w:proofErr w:type="spellStart"/>
      <w:r w:rsidRPr="00E57798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E5779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57798">
        <w:rPr>
          <w:rFonts w:ascii="Times New Roman" w:hAnsi="Times New Roman" w:cs="Times New Roman"/>
          <w:sz w:val="26"/>
          <w:szCs w:val="26"/>
        </w:rPr>
        <w:t>Усть-Юган</w:t>
      </w:r>
      <w:proofErr w:type="spellEnd"/>
      <w:r w:rsidRPr="00E57798">
        <w:rPr>
          <w:rFonts w:ascii="Times New Roman" w:hAnsi="Times New Roman" w:cs="Times New Roman"/>
          <w:sz w:val="26"/>
          <w:szCs w:val="26"/>
        </w:rPr>
        <w:t>».</w:t>
      </w:r>
    </w:p>
    <w:p w:rsidR="00E83DBF" w:rsidRDefault="00E83DBF" w:rsidP="00654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5F4B" w:rsidRPr="00355F4B" w:rsidRDefault="00355F4B" w:rsidP="00355F4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F4B">
        <w:rPr>
          <w:rFonts w:ascii="Times New Roman" w:hAnsi="Times New Roman" w:cs="Times New Roman"/>
          <w:b/>
          <w:sz w:val="26"/>
          <w:szCs w:val="26"/>
        </w:rPr>
        <w:t xml:space="preserve">- «Обеспечение прав и законных интересов населения Нефтеюганского района Ханты-Мансийского автономного округа-Югры в отдельных сферах жизнедеятельности в 2014-2020 годы» </w:t>
      </w:r>
      <w:r>
        <w:rPr>
          <w:rFonts w:ascii="Times New Roman" w:hAnsi="Times New Roman" w:cs="Times New Roman"/>
          <w:b/>
          <w:sz w:val="26"/>
          <w:szCs w:val="26"/>
        </w:rPr>
        <w:t>52,9</w:t>
      </w:r>
      <w:r w:rsidRPr="00355F4B">
        <w:rPr>
          <w:rFonts w:ascii="Times New Roman" w:hAnsi="Times New Roman" w:cs="Times New Roman"/>
          <w:b/>
          <w:sz w:val="26"/>
          <w:szCs w:val="26"/>
        </w:rPr>
        <w:t xml:space="preserve">%, </w:t>
      </w:r>
      <w:r w:rsidRPr="00355F4B">
        <w:rPr>
          <w:rFonts w:ascii="Times New Roman" w:hAnsi="Times New Roman" w:cs="Times New Roman"/>
          <w:sz w:val="26"/>
          <w:szCs w:val="26"/>
        </w:rPr>
        <w:t>из них:</w:t>
      </w:r>
    </w:p>
    <w:p w:rsidR="00355F4B" w:rsidRPr="005575A3" w:rsidRDefault="00355F4B" w:rsidP="0035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B5F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</w:t>
      </w:r>
      <w:r w:rsidRPr="005575A3">
        <w:rPr>
          <w:rFonts w:ascii="Times New Roman" w:hAnsi="Times New Roman" w:cs="Times New Roman"/>
          <w:sz w:val="26"/>
          <w:szCs w:val="26"/>
        </w:rPr>
        <w:t xml:space="preserve">За счет </w:t>
      </w:r>
      <w:r w:rsidRPr="005575A3">
        <w:rPr>
          <w:rFonts w:ascii="Times New Roman" w:hAnsi="Times New Roman" w:cs="Times New Roman"/>
          <w:sz w:val="26"/>
          <w:szCs w:val="26"/>
          <w:u w:val="single"/>
        </w:rPr>
        <w:t>средств бюджета автономного округа исполнение составило 53,8%.</w:t>
      </w:r>
      <w:r w:rsidRPr="005575A3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Pr="005575A3">
        <w:rPr>
          <w:rFonts w:ascii="Times New Roman" w:hAnsi="Times New Roman" w:cs="Times New Roman"/>
          <w:sz w:val="26"/>
          <w:szCs w:val="26"/>
          <w:u w:val="single"/>
        </w:rPr>
        <w:t xml:space="preserve">Отклонения в сумме </w:t>
      </w:r>
      <w:r w:rsidR="00FD144F">
        <w:rPr>
          <w:rFonts w:ascii="Times New Roman" w:hAnsi="Times New Roman" w:cs="Times New Roman"/>
          <w:sz w:val="26"/>
          <w:szCs w:val="26"/>
          <w:u w:val="single"/>
        </w:rPr>
        <w:t>-</w:t>
      </w:r>
      <w:r w:rsidRPr="005575A3">
        <w:rPr>
          <w:rFonts w:ascii="Times New Roman" w:hAnsi="Times New Roman" w:cs="Times New Roman"/>
          <w:sz w:val="26"/>
          <w:szCs w:val="26"/>
          <w:u w:val="single"/>
        </w:rPr>
        <w:t>3 715,1 тыс. рублей</w:t>
      </w:r>
      <w:r w:rsidRPr="005575A3">
        <w:rPr>
          <w:rFonts w:ascii="Times New Roman" w:hAnsi="Times New Roman" w:cs="Times New Roman"/>
          <w:i/>
          <w:sz w:val="26"/>
          <w:szCs w:val="26"/>
        </w:rPr>
        <w:t>,</w:t>
      </w:r>
      <w:r w:rsidRPr="005575A3">
        <w:rPr>
          <w:rFonts w:ascii="Times New Roman" w:hAnsi="Times New Roman" w:cs="Times New Roman"/>
          <w:sz w:val="26"/>
          <w:szCs w:val="26"/>
        </w:rPr>
        <w:t xml:space="preserve"> в  том числе:</w:t>
      </w:r>
    </w:p>
    <w:p w:rsidR="00355F4B" w:rsidRPr="005575A3" w:rsidRDefault="00355F4B" w:rsidP="0035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5A3">
        <w:rPr>
          <w:rFonts w:ascii="Times New Roman" w:hAnsi="Times New Roman" w:cs="Times New Roman"/>
          <w:sz w:val="26"/>
          <w:szCs w:val="26"/>
        </w:rPr>
        <w:t>- по мероприятию 2.1. «</w:t>
      </w:r>
      <w:r w:rsidRPr="005575A3">
        <w:rPr>
          <w:rFonts w:ascii="Times New Roman" w:hAnsi="Times New Roman" w:cs="Times New Roman"/>
          <w:i/>
          <w:sz w:val="26"/>
          <w:szCs w:val="26"/>
        </w:rPr>
        <w:t>Осуществление полномочий по созданию и обеспечению деятельности административной комиссии»</w:t>
      </w:r>
      <w:r w:rsidRPr="005575A3">
        <w:rPr>
          <w:rFonts w:ascii="Times New Roman" w:hAnsi="Times New Roman" w:cs="Times New Roman"/>
          <w:sz w:val="26"/>
          <w:szCs w:val="26"/>
        </w:rPr>
        <w:t xml:space="preserve"> в сумме -83,0 тыс. рублей связи с переносом льготного отпуска и оплаты проезда к месту отдыха и обратно на 2016 год, экономией услуг связи и выплатой заработной платы и начислений 5 числа следующего за отчетным месяцем;</w:t>
      </w:r>
    </w:p>
    <w:p w:rsidR="00355F4B" w:rsidRPr="005575A3" w:rsidRDefault="00355F4B" w:rsidP="00355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5A3">
        <w:rPr>
          <w:rFonts w:ascii="Times New Roman" w:hAnsi="Times New Roman" w:cs="Times New Roman"/>
          <w:sz w:val="26"/>
          <w:szCs w:val="26"/>
        </w:rPr>
        <w:t>- по мероприятию 3.</w:t>
      </w:r>
      <w:r w:rsidRPr="005575A3">
        <w:t xml:space="preserve"> </w:t>
      </w:r>
      <w:proofErr w:type="gramStart"/>
      <w:r w:rsidRPr="005575A3">
        <w:rPr>
          <w:i/>
        </w:rPr>
        <w:t>«</w:t>
      </w:r>
      <w:r w:rsidRPr="005575A3">
        <w:rPr>
          <w:rFonts w:ascii="Times New Roman" w:hAnsi="Times New Roman" w:cs="Times New Roman"/>
          <w:i/>
          <w:sz w:val="26"/>
          <w:szCs w:val="26"/>
        </w:rPr>
        <w:t>Строительство в сельских населенных пунктах одноэтажных строений для размещения участковых пунктов полиции, предусматривающих служебные жилые помещения для участковых уполномоченных полиции (</w:t>
      </w:r>
      <w:proofErr w:type="spellStart"/>
      <w:r w:rsidRPr="005575A3">
        <w:rPr>
          <w:rFonts w:ascii="Times New Roman" w:hAnsi="Times New Roman" w:cs="Times New Roman"/>
          <w:i/>
          <w:sz w:val="26"/>
          <w:szCs w:val="26"/>
        </w:rPr>
        <w:t>сп</w:t>
      </w:r>
      <w:proofErr w:type="spellEnd"/>
      <w:r w:rsidRPr="005575A3">
        <w:rPr>
          <w:rFonts w:ascii="Times New Roman" w:hAnsi="Times New Roman" w:cs="Times New Roman"/>
          <w:i/>
          <w:sz w:val="26"/>
          <w:szCs w:val="26"/>
        </w:rPr>
        <w:t>.</w:t>
      </w:r>
      <w:proofErr w:type="gramEnd"/>
      <w:r w:rsidRPr="005575A3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575A3">
        <w:rPr>
          <w:rFonts w:ascii="Times New Roman" w:hAnsi="Times New Roman" w:cs="Times New Roman"/>
          <w:i/>
          <w:sz w:val="26"/>
          <w:szCs w:val="26"/>
        </w:rPr>
        <w:t>Салым</w:t>
      </w:r>
      <w:proofErr w:type="spellEnd"/>
      <w:r w:rsidRPr="005575A3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5575A3">
        <w:rPr>
          <w:rFonts w:ascii="Times New Roman" w:hAnsi="Times New Roman" w:cs="Times New Roman"/>
          <w:i/>
          <w:sz w:val="26"/>
          <w:szCs w:val="26"/>
        </w:rPr>
        <w:t>сп</w:t>
      </w:r>
      <w:proofErr w:type="spellEnd"/>
      <w:r w:rsidRPr="005575A3">
        <w:rPr>
          <w:rFonts w:ascii="Times New Roman" w:hAnsi="Times New Roman" w:cs="Times New Roman"/>
          <w:i/>
          <w:sz w:val="26"/>
          <w:szCs w:val="26"/>
        </w:rPr>
        <w:t xml:space="preserve">. </w:t>
      </w:r>
      <w:proofErr w:type="gramStart"/>
      <w:r w:rsidRPr="005575A3">
        <w:rPr>
          <w:rFonts w:ascii="Times New Roman" w:hAnsi="Times New Roman" w:cs="Times New Roman"/>
          <w:i/>
          <w:sz w:val="26"/>
          <w:szCs w:val="26"/>
        </w:rPr>
        <w:t>Сентябрьский)»</w:t>
      </w:r>
      <w:r w:rsidRPr="005575A3">
        <w:rPr>
          <w:rFonts w:ascii="Times New Roman" w:hAnsi="Times New Roman" w:cs="Times New Roman"/>
          <w:sz w:val="26"/>
          <w:szCs w:val="26"/>
        </w:rPr>
        <w:t xml:space="preserve"> в сумме -3</w:t>
      </w:r>
      <w:r w:rsidR="005575A3">
        <w:rPr>
          <w:rFonts w:ascii="Times New Roman" w:hAnsi="Times New Roman" w:cs="Times New Roman"/>
          <w:sz w:val="26"/>
          <w:szCs w:val="26"/>
        </w:rPr>
        <w:t xml:space="preserve"> </w:t>
      </w:r>
      <w:r w:rsidRPr="005575A3">
        <w:rPr>
          <w:rFonts w:ascii="Times New Roman" w:hAnsi="Times New Roman" w:cs="Times New Roman"/>
          <w:sz w:val="26"/>
          <w:szCs w:val="26"/>
        </w:rPr>
        <w:t xml:space="preserve">632,1 тыс. рублей в связи с задержкой </w:t>
      </w:r>
      <w:r w:rsidR="00E50F67">
        <w:rPr>
          <w:rFonts w:ascii="Times New Roman" w:hAnsi="Times New Roman" w:cs="Times New Roman"/>
          <w:sz w:val="26"/>
          <w:szCs w:val="26"/>
        </w:rPr>
        <w:t>работ подрядной организацией</w:t>
      </w:r>
      <w:r w:rsidRPr="005575A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575A3">
        <w:t xml:space="preserve"> </w:t>
      </w:r>
      <w:r w:rsidRPr="005575A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5575A3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5575A3">
        <w:rPr>
          <w:rFonts w:ascii="Times New Roman" w:hAnsi="Times New Roman" w:cs="Times New Roman"/>
          <w:sz w:val="26"/>
          <w:szCs w:val="26"/>
        </w:rPr>
        <w:t>. Сентябрьский</w:t>
      </w:r>
      <w:r w:rsidRPr="005575A3">
        <w:rPr>
          <w:sz w:val="26"/>
          <w:szCs w:val="26"/>
        </w:rPr>
        <w:t xml:space="preserve"> </w:t>
      </w:r>
      <w:r w:rsidR="00BB5623" w:rsidRPr="005575A3">
        <w:rPr>
          <w:rFonts w:ascii="Times New Roman" w:hAnsi="Times New Roman" w:cs="Times New Roman"/>
          <w:sz w:val="26"/>
          <w:szCs w:val="26"/>
        </w:rPr>
        <w:t>проведены</w:t>
      </w:r>
      <w:r w:rsidRPr="005575A3">
        <w:rPr>
          <w:rFonts w:ascii="Times New Roman" w:hAnsi="Times New Roman" w:cs="Times New Roman"/>
          <w:sz w:val="26"/>
          <w:szCs w:val="26"/>
        </w:rPr>
        <w:t xml:space="preserve"> работы по</w:t>
      </w:r>
      <w:r w:rsidRPr="005575A3">
        <w:rPr>
          <w:rFonts w:ascii="Times New Roman" w:hAnsi="Times New Roman" w:cs="Times New Roman"/>
          <w:sz w:val="24"/>
          <w:szCs w:val="24"/>
        </w:rPr>
        <w:t xml:space="preserve"> </w:t>
      </w:r>
      <w:r w:rsidRPr="005575A3">
        <w:rPr>
          <w:rFonts w:ascii="Times New Roman" w:hAnsi="Times New Roman" w:cs="Times New Roman"/>
          <w:sz w:val="26"/>
          <w:szCs w:val="26"/>
        </w:rPr>
        <w:t xml:space="preserve">вертикальной планировке территории песком (выполнено на 95%), </w:t>
      </w:r>
      <w:proofErr w:type="spellStart"/>
      <w:r w:rsidR="0094636F" w:rsidRPr="005575A3">
        <w:rPr>
          <w:rFonts w:ascii="Times New Roman" w:hAnsi="Times New Roman" w:cs="Times New Roman"/>
          <w:sz w:val="26"/>
          <w:szCs w:val="26"/>
        </w:rPr>
        <w:t>внеплощадные</w:t>
      </w:r>
      <w:proofErr w:type="spellEnd"/>
      <w:r w:rsidR="0094636F" w:rsidRPr="005575A3">
        <w:rPr>
          <w:rFonts w:ascii="Times New Roman" w:hAnsi="Times New Roman" w:cs="Times New Roman"/>
          <w:sz w:val="26"/>
          <w:szCs w:val="26"/>
        </w:rPr>
        <w:t xml:space="preserve"> инженерные сети (перенос существующей </w:t>
      </w:r>
      <w:proofErr w:type="gramStart"/>
      <w:r w:rsidR="0094636F" w:rsidRPr="005575A3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="0094636F" w:rsidRPr="005575A3">
        <w:rPr>
          <w:rFonts w:ascii="Times New Roman" w:hAnsi="Times New Roman" w:cs="Times New Roman"/>
          <w:sz w:val="26"/>
          <w:szCs w:val="26"/>
        </w:rPr>
        <w:t>, демонтаж существующей опоры № 5) 100%, забивка свай под фундамент 100%, устройство ленточного фундамента из железобетона 100%; возведение на</w:t>
      </w:r>
      <w:r w:rsidR="005575A3" w:rsidRPr="005575A3">
        <w:rPr>
          <w:rFonts w:ascii="Times New Roman" w:hAnsi="Times New Roman" w:cs="Times New Roman"/>
          <w:sz w:val="26"/>
          <w:szCs w:val="26"/>
        </w:rPr>
        <w:t xml:space="preserve">ружных и внутренних стен здания </w:t>
      </w:r>
      <w:r w:rsidR="0094636F" w:rsidRPr="005575A3">
        <w:rPr>
          <w:rFonts w:ascii="Times New Roman" w:hAnsi="Times New Roman" w:cs="Times New Roman"/>
          <w:sz w:val="26"/>
          <w:szCs w:val="26"/>
        </w:rPr>
        <w:t>95%, устройство перемычек</w:t>
      </w:r>
      <w:r w:rsidR="005575A3" w:rsidRPr="005575A3">
        <w:rPr>
          <w:rFonts w:ascii="Times New Roman" w:hAnsi="Times New Roman" w:cs="Times New Roman"/>
          <w:sz w:val="26"/>
          <w:szCs w:val="26"/>
        </w:rPr>
        <w:t xml:space="preserve"> </w:t>
      </w:r>
      <w:r w:rsidR="0094636F" w:rsidRPr="005575A3">
        <w:rPr>
          <w:rFonts w:ascii="Times New Roman" w:hAnsi="Times New Roman" w:cs="Times New Roman"/>
          <w:sz w:val="26"/>
          <w:szCs w:val="26"/>
        </w:rPr>
        <w:t>100%. В</w:t>
      </w:r>
      <w:r w:rsidRPr="005575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575A3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5575A3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575A3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5575A3">
        <w:t xml:space="preserve"> </w:t>
      </w:r>
      <w:r w:rsidR="00BB5623" w:rsidRPr="005575A3">
        <w:rPr>
          <w:rFonts w:ascii="Times New Roman" w:hAnsi="Times New Roman" w:cs="Times New Roman"/>
          <w:sz w:val="26"/>
          <w:szCs w:val="26"/>
        </w:rPr>
        <w:t>выполнена вертикальная планировка территории (песком)</w:t>
      </w:r>
      <w:r w:rsidR="005575A3" w:rsidRPr="005575A3">
        <w:rPr>
          <w:rFonts w:ascii="Times New Roman" w:hAnsi="Times New Roman" w:cs="Times New Roman"/>
          <w:sz w:val="26"/>
          <w:szCs w:val="26"/>
        </w:rPr>
        <w:t xml:space="preserve"> </w:t>
      </w:r>
      <w:r w:rsidR="00BB5623" w:rsidRPr="005575A3">
        <w:rPr>
          <w:rFonts w:ascii="Times New Roman" w:hAnsi="Times New Roman" w:cs="Times New Roman"/>
          <w:sz w:val="26"/>
          <w:szCs w:val="26"/>
        </w:rPr>
        <w:t>100%, устройство ленточного фундамента из железобетона 100%; устройство цокольного перекрытия</w:t>
      </w:r>
      <w:r w:rsidR="005575A3" w:rsidRPr="005575A3">
        <w:rPr>
          <w:rFonts w:ascii="Times New Roman" w:hAnsi="Times New Roman" w:cs="Times New Roman"/>
          <w:sz w:val="26"/>
          <w:szCs w:val="26"/>
        </w:rPr>
        <w:t xml:space="preserve"> </w:t>
      </w:r>
      <w:r w:rsidR="00BB5623" w:rsidRPr="005575A3">
        <w:rPr>
          <w:rFonts w:ascii="Times New Roman" w:hAnsi="Times New Roman" w:cs="Times New Roman"/>
          <w:sz w:val="26"/>
          <w:szCs w:val="26"/>
        </w:rPr>
        <w:t>25%; кладка наружных и внутренних стен</w:t>
      </w:r>
      <w:r w:rsidR="005575A3" w:rsidRPr="005575A3">
        <w:rPr>
          <w:rFonts w:ascii="Times New Roman" w:hAnsi="Times New Roman" w:cs="Times New Roman"/>
          <w:sz w:val="26"/>
          <w:szCs w:val="26"/>
        </w:rPr>
        <w:t xml:space="preserve"> </w:t>
      </w:r>
      <w:r w:rsidR="00BB5623" w:rsidRPr="005575A3">
        <w:rPr>
          <w:rFonts w:ascii="Times New Roman" w:hAnsi="Times New Roman" w:cs="Times New Roman"/>
          <w:sz w:val="26"/>
          <w:szCs w:val="26"/>
        </w:rPr>
        <w:t>90% возведение внутренних перегородок 60%; устройство полов бетонных 95%, устройство чердачных перекрытий 40%.</w:t>
      </w:r>
    </w:p>
    <w:p w:rsidR="00355F4B" w:rsidRPr="00A77713" w:rsidRDefault="00355F4B" w:rsidP="00355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7713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местному бюджету составило </w:t>
      </w:r>
      <w:r w:rsidR="00A77713" w:rsidRPr="00A77713">
        <w:rPr>
          <w:rFonts w:ascii="Times New Roman" w:hAnsi="Times New Roman" w:cs="Times New Roman"/>
          <w:sz w:val="26"/>
          <w:szCs w:val="26"/>
          <w:u w:val="single"/>
        </w:rPr>
        <w:t>41,6</w:t>
      </w:r>
      <w:r w:rsidRPr="00A77713">
        <w:rPr>
          <w:rFonts w:ascii="Times New Roman" w:hAnsi="Times New Roman" w:cs="Times New Roman"/>
          <w:sz w:val="26"/>
          <w:szCs w:val="26"/>
          <w:u w:val="single"/>
        </w:rPr>
        <w:t xml:space="preserve">%. Отклонения в сумме </w:t>
      </w:r>
      <w:r w:rsidR="00FD144F">
        <w:rPr>
          <w:rFonts w:ascii="Times New Roman" w:hAnsi="Times New Roman" w:cs="Times New Roman"/>
          <w:sz w:val="26"/>
          <w:szCs w:val="26"/>
          <w:u w:val="single"/>
        </w:rPr>
        <w:t xml:space="preserve">         -</w:t>
      </w:r>
      <w:r w:rsidR="00A77713" w:rsidRPr="00A77713">
        <w:rPr>
          <w:rFonts w:ascii="Times New Roman" w:hAnsi="Times New Roman" w:cs="Times New Roman"/>
          <w:sz w:val="26"/>
          <w:szCs w:val="26"/>
          <w:u w:val="single"/>
        </w:rPr>
        <w:t>368,9</w:t>
      </w:r>
      <w:r w:rsidRPr="00A77713">
        <w:rPr>
          <w:rFonts w:ascii="Times New Roman" w:hAnsi="Times New Roman" w:cs="Times New Roman"/>
          <w:sz w:val="26"/>
          <w:szCs w:val="26"/>
          <w:u w:val="single"/>
        </w:rPr>
        <w:t xml:space="preserve"> тыс. рублей</w:t>
      </w:r>
      <w:r w:rsidRPr="00A77713">
        <w:rPr>
          <w:rFonts w:ascii="Times New Roman" w:hAnsi="Times New Roman" w:cs="Times New Roman"/>
          <w:sz w:val="26"/>
          <w:szCs w:val="26"/>
        </w:rPr>
        <w:t>; в том числе:</w:t>
      </w:r>
    </w:p>
    <w:p w:rsidR="00355F4B" w:rsidRPr="00A77713" w:rsidRDefault="00355F4B" w:rsidP="00355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7713">
        <w:rPr>
          <w:rFonts w:ascii="Times New Roman" w:hAnsi="Times New Roman" w:cs="Times New Roman"/>
          <w:sz w:val="26"/>
          <w:szCs w:val="26"/>
        </w:rPr>
        <w:t>- по мероприятию 3.</w:t>
      </w:r>
      <w:r w:rsidRPr="00A77713">
        <w:t xml:space="preserve"> </w:t>
      </w:r>
      <w:proofErr w:type="gramStart"/>
      <w:r w:rsidRPr="00A77713">
        <w:t>«</w:t>
      </w:r>
      <w:r w:rsidRPr="00A77713">
        <w:rPr>
          <w:rFonts w:ascii="Times New Roman" w:hAnsi="Times New Roman" w:cs="Times New Roman"/>
          <w:sz w:val="26"/>
          <w:szCs w:val="26"/>
        </w:rPr>
        <w:t>Строительство в сельских населенных пунктах одноэтажных строений для размещения участковых пунктов полиции, предусматривающих служебные жилые помещения для участковых уполномоченных полиции (</w:t>
      </w:r>
      <w:proofErr w:type="spellStart"/>
      <w:r w:rsidRPr="00A77713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A7771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A7771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77713">
        <w:rPr>
          <w:rFonts w:ascii="Times New Roman" w:hAnsi="Times New Roman" w:cs="Times New Roman"/>
          <w:sz w:val="26"/>
          <w:szCs w:val="26"/>
        </w:rPr>
        <w:t>Салым</w:t>
      </w:r>
      <w:proofErr w:type="spellEnd"/>
      <w:r w:rsidRPr="00A7771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77713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Pr="00A7771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A77713">
        <w:rPr>
          <w:rFonts w:ascii="Times New Roman" w:hAnsi="Times New Roman" w:cs="Times New Roman"/>
          <w:sz w:val="26"/>
          <w:szCs w:val="26"/>
        </w:rPr>
        <w:t xml:space="preserve">Сентябрьский)» в сумме </w:t>
      </w:r>
      <w:r w:rsidR="00FD144F">
        <w:rPr>
          <w:rFonts w:ascii="Times New Roman" w:hAnsi="Times New Roman" w:cs="Times New Roman"/>
          <w:sz w:val="26"/>
          <w:szCs w:val="26"/>
        </w:rPr>
        <w:t>-</w:t>
      </w:r>
      <w:r w:rsidR="00A77713" w:rsidRPr="00A77713">
        <w:rPr>
          <w:rFonts w:ascii="Times New Roman" w:hAnsi="Times New Roman" w:cs="Times New Roman"/>
          <w:sz w:val="26"/>
          <w:szCs w:val="26"/>
        </w:rPr>
        <w:t>191,1</w:t>
      </w:r>
      <w:r w:rsidRPr="00A77713">
        <w:rPr>
          <w:rFonts w:ascii="Times New Roman" w:hAnsi="Times New Roman" w:cs="Times New Roman"/>
          <w:sz w:val="26"/>
          <w:szCs w:val="26"/>
        </w:rPr>
        <w:t xml:space="preserve"> тыс. рублей</w:t>
      </w:r>
      <w:r w:rsidR="00FD144F">
        <w:rPr>
          <w:rFonts w:ascii="Times New Roman" w:hAnsi="Times New Roman" w:cs="Times New Roman"/>
          <w:sz w:val="26"/>
          <w:szCs w:val="26"/>
        </w:rPr>
        <w:t>,</w:t>
      </w:r>
      <w:r w:rsidR="00A77713" w:rsidRPr="00A77713">
        <w:rPr>
          <w:rFonts w:ascii="Times New Roman" w:hAnsi="Times New Roman" w:cs="Times New Roman"/>
          <w:sz w:val="26"/>
          <w:szCs w:val="26"/>
        </w:rPr>
        <w:t xml:space="preserve"> в связи с задержкой работ подрядной организацией</w:t>
      </w:r>
      <w:r w:rsidRPr="00A77713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55F4B" w:rsidRDefault="00355F4B" w:rsidP="00BD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7713">
        <w:rPr>
          <w:rFonts w:ascii="Times New Roman" w:hAnsi="Times New Roman" w:cs="Times New Roman"/>
          <w:sz w:val="26"/>
          <w:szCs w:val="26"/>
        </w:rPr>
        <w:lastRenderedPageBreak/>
        <w:t xml:space="preserve">- по мероприятию 5.«Создание цикла </w:t>
      </w:r>
      <w:proofErr w:type="gramStart"/>
      <w:r w:rsidRPr="00A77713">
        <w:rPr>
          <w:rFonts w:ascii="Times New Roman" w:hAnsi="Times New Roman" w:cs="Times New Roman"/>
          <w:sz w:val="26"/>
          <w:szCs w:val="26"/>
        </w:rPr>
        <w:t>теле</w:t>
      </w:r>
      <w:proofErr w:type="gramEnd"/>
      <w:r w:rsidRPr="00A77713">
        <w:rPr>
          <w:rFonts w:ascii="Times New Roman" w:hAnsi="Times New Roman" w:cs="Times New Roman"/>
          <w:sz w:val="26"/>
          <w:szCs w:val="26"/>
        </w:rPr>
        <w:t xml:space="preserve"> - и радио передач для детей, подростков, молодежи, родителей» в сумме </w:t>
      </w:r>
      <w:r w:rsidR="00FD144F">
        <w:rPr>
          <w:rFonts w:ascii="Times New Roman" w:hAnsi="Times New Roman" w:cs="Times New Roman"/>
          <w:sz w:val="26"/>
          <w:szCs w:val="26"/>
        </w:rPr>
        <w:t>-</w:t>
      </w:r>
      <w:r w:rsidRPr="00A77713">
        <w:rPr>
          <w:rFonts w:ascii="Times New Roman" w:hAnsi="Times New Roman" w:cs="Times New Roman"/>
          <w:sz w:val="26"/>
          <w:szCs w:val="26"/>
        </w:rPr>
        <w:t>177,8 тыс. рублей в связи с оплатой по</w:t>
      </w:r>
      <w:r w:rsidR="00BD1B51">
        <w:rPr>
          <w:rFonts w:ascii="Times New Roman" w:hAnsi="Times New Roman" w:cs="Times New Roman"/>
          <w:sz w:val="26"/>
          <w:szCs w:val="26"/>
        </w:rPr>
        <w:t xml:space="preserve"> фактически выполненным услугам. </w:t>
      </w:r>
      <w:r w:rsidR="00BD1B51" w:rsidRPr="00BD1B51">
        <w:rPr>
          <w:rFonts w:ascii="Times New Roman" w:hAnsi="Times New Roman" w:cs="Times New Roman"/>
          <w:sz w:val="26"/>
          <w:szCs w:val="26"/>
        </w:rPr>
        <w:t>В июле был выпущен 1 сюжет, о</w:t>
      </w:r>
      <w:r w:rsidR="00BD1B51">
        <w:rPr>
          <w:rFonts w:ascii="Times New Roman" w:hAnsi="Times New Roman" w:cs="Times New Roman"/>
          <w:sz w:val="26"/>
          <w:szCs w:val="26"/>
        </w:rPr>
        <w:t>п</w:t>
      </w:r>
      <w:r w:rsidR="00BD1B51" w:rsidRPr="00BD1B51">
        <w:rPr>
          <w:rFonts w:ascii="Times New Roman" w:hAnsi="Times New Roman" w:cs="Times New Roman"/>
          <w:sz w:val="26"/>
          <w:szCs w:val="26"/>
        </w:rPr>
        <w:t>лата будет произведена в августе в сумме 29 205 рублей</w:t>
      </w:r>
      <w:r w:rsidR="00BD1B51">
        <w:rPr>
          <w:rFonts w:ascii="Times New Roman" w:hAnsi="Times New Roman" w:cs="Times New Roman"/>
          <w:sz w:val="26"/>
          <w:szCs w:val="26"/>
        </w:rPr>
        <w:t>.</w:t>
      </w:r>
    </w:p>
    <w:p w:rsidR="00512CAC" w:rsidRPr="00A77713" w:rsidRDefault="00512CAC" w:rsidP="00BD1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2CAC" w:rsidRPr="00801712" w:rsidRDefault="00512CAC" w:rsidP="00512C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01712">
        <w:rPr>
          <w:rFonts w:ascii="Times New Roman" w:hAnsi="Times New Roman" w:cs="Times New Roman"/>
          <w:b/>
          <w:sz w:val="26"/>
          <w:szCs w:val="26"/>
        </w:rPr>
        <w:t xml:space="preserve">- «Содействие развитию малого и среднего предпринимательства и создание условий для развития потребительского рынка </w:t>
      </w:r>
      <w:proofErr w:type="gramStart"/>
      <w:r w:rsidRPr="00801712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80171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801712">
        <w:rPr>
          <w:rFonts w:ascii="Times New Roman" w:hAnsi="Times New Roman" w:cs="Times New Roman"/>
          <w:b/>
          <w:sz w:val="26"/>
          <w:szCs w:val="26"/>
        </w:rPr>
        <w:t>Нефтеюганском</w:t>
      </w:r>
      <w:proofErr w:type="gramEnd"/>
      <w:r w:rsidRPr="00801712">
        <w:rPr>
          <w:rFonts w:ascii="Times New Roman" w:hAnsi="Times New Roman" w:cs="Times New Roman"/>
          <w:b/>
          <w:sz w:val="26"/>
          <w:szCs w:val="26"/>
        </w:rPr>
        <w:t xml:space="preserve"> районе на 2014-2020 годы»</w:t>
      </w:r>
      <w:r w:rsidRPr="0080171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801712">
        <w:rPr>
          <w:rFonts w:ascii="Times New Roman" w:hAnsi="Times New Roman" w:cs="Times New Roman"/>
          <w:b/>
          <w:sz w:val="26"/>
          <w:szCs w:val="26"/>
        </w:rPr>
        <w:t>49,9%.</w:t>
      </w:r>
    </w:p>
    <w:p w:rsidR="00512CAC" w:rsidRDefault="00512CAC" w:rsidP="00512C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1712">
        <w:rPr>
          <w:rFonts w:ascii="Times New Roman" w:hAnsi="Times New Roman" w:cs="Times New Roman"/>
          <w:sz w:val="26"/>
          <w:szCs w:val="26"/>
          <w:u w:val="single"/>
        </w:rPr>
        <w:t xml:space="preserve">Исполнение по бюджету автономного округа составило 36,2%. </w:t>
      </w:r>
      <w:r w:rsidRPr="00801712">
        <w:rPr>
          <w:rFonts w:ascii="Times New Roman" w:hAnsi="Times New Roman" w:cs="Times New Roman"/>
          <w:sz w:val="26"/>
          <w:szCs w:val="26"/>
        </w:rPr>
        <w:t xml:space="preserve">(961,3тыс. рублей к плану </w:t>
      </w:r>
      <w:proofErr w:type="gramStart"/>
      <w:r w:rsidRPr="00801712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801712">
        <w:rPr>
          <w:rFonts w:ascii="Times New Roman" w:hAnsi="Times New Roman" w:cs="Times New Roman"/>
          <w:sz w:val="26"/>
          <w:szCs w:val="26"/>
        </w:rPr>
        <w:t xml:space="preserve"> сетевого графика 2 657,5 тыс. рублей), отклонение в сумме   </w:t>
      </w:r>
      <w:r w:rsidR="00FD144F">
        <w:rPr>
          <w:rFonts w:ascii="Times New Roman" w:hAnsi="Times New Roman" w:cs="Times New Roman"/>
          <w:sz w:val="26"/>
          <w:szCs w:val="26"/>
        </w:rPr>
        <w:t>-</w:t>
      </w:r>
      <w:r w:rsidRPr="00801712">
        <w:rPr>
          <w:rFonts w:ascii="Times New Roman" w:hAnsi="Times New Roman" w:cs="Times New Roman"/>
          <w:sz w:val="26"/>
          <w:szCs w:val="26"/>
        </w:rPr>
        <w:t xml:space="preserve">1 696,2 </w:t>
      </w:r>
      <w:r>
        <w:rPr>
          <w:rFonts w:ascii="Times New Roman" w:hAnsi="Times New Roman" w:cs="Times New Roman"/>
          <w:sz w:val="26"/>
          <w:szCs w:val="26"/>
        </w:rPr>
        <w:t>тыс. рублей по мероприятиям:</w:t>
      </w:r>
    </w:p>
    <w:p w:rsidR="00512CAC" w:rsidRDefault="00512CAC" w:rsidP="00512CAC">
      <w:pPr>
        <w:pStyle w:val="a3"/>
        <w:numPr>
          <w:ilvl w:val="1"/>
          <w:numId w:val="18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31DF8">
        <w:rPr>
          <w:rFonts w:ascii="Times New Roman" w:hAnsi="Times New Roman" w:cs="Times New Roman"/>
          <w:i/>
          <w:sz w:val="26"/>
          <w:szCs w:val="26"/>
        </w:rPr>
        <w:t>«Организация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предпринимательстве»</w:t>
      </w:r>
      <w:r w:rsidRPr="00FC5025">
        <w:rPr>
          <w:rFonts w:ascii="Times New Roman" w:hAnsi="Times New Roman" w:cs="Times New Roman"/>
          <w:sz w:val="26"/>
          <w:szCs w:val="26"/>
        </w:rPr>
        <w:t xml:space="preserve"> - 6,9 тыс. рублей в связи с тем, что по муниципальному контракту от 14.05.2015 № 64 произведена оплата в размере 29,28 тыс.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C5025">
        <w:rPr>
          <w:rFonts w:ascii="Times New Roman" w:hAnsi="Times New Roman" w:cs="Times New Roman"/>
          <w:sz w:val="26"/>
          <w:szCs w:val="26"/>
        </w:rPr>
        <w:t>руб</w:t>
      </w:r>
      <w:r>
        <w:rPr>
          <w:rFonts w:ascii="Times New Roman" w:hAnsi="Times New Roman" w:cs="Times New Roman"/>
          <w:sz w:val="26"/>
          <w:szCs w:val="26"/>
        </w:rPr>
        <w:t xml:space="preserve">лей </w:t>
      </w:r>
      <w:r w:rsidRPr="00FC5025">
        <w:rPr>
          <w:rFonts w:ascii="Times New Roman" w:hAnsi="Times New Roman" w:cs="Times New Roman"/>
          <w:sz w:val="26"/>
          <w:szCs w:val="26"/>
        </w:rPr>
        <w:t>из местного бюджета за фактически оказанные услуги, а оставшаяся сумма будет</w:t>
      </w:r>
      <w:r>
        <w:rPr>
          <w:rFonts w:ascii="Times New Roman" w:hAnsi="Times New Roman" w:cs="Times New Roman"/>
          <w:sz w:val="26"/>
          <w:szCs w:val="26"/>
        </w:rPr>
        <w:t xml:space="preserve"> освоена в 3 квартале 2015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512CAC" w:rsidRDefault="00512CAC" w:rsidP="00512CAC">
      <w:pPr>
        <w:pStyle w:val="a3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Pr="00831DF8">
        <w:rPr>
          <w:rFonts w:ascii="Times New Roman" w:hAnsi="Times New Roman" w:cs="Times New Roman"/>
          <w:i/>
          <w:sz w:val="26"/>
          <w:szCs w:val="26"/>
        </w:rPr>
        <w:t>«Организация проведения образовательных мероприятий для субъектов малого и среднего предпринимательства и граждан, желающих открыть свой бизнес»</w:t>
      </w:r>
      <w:r>
        <w:rPr>
          <w:rFonts w:ascii="Times New Roman" w:hAnsi="Times New Roman" w:cs="Times New Roman"/>
          <w:sz w:val="26"/>
          <w:szCs w:val="26"/>
        </w:rPr>
        <w:t xml:space="preserve"> в сумме -50,3 тыс. рублей в связи с тем, </w:t>
      </w:r>
      <w:r w:rsidRPr="00DC34A4">
        <w:rPr>
          <w:rFonts w:ascii="Times New Roman" w:hAnsi="Times New Roman" w:cs="Times New Roman"/>
          <w:sz w:val="26"/>
          <w:szCs w:val="26"/>
        </w:rPr>
        <w:t>что контракты на проведение образовательных  мероприятий будут  заключены августе 2015 года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12CAC" w:rsidRDefault="009C413C" w:rsidP="00512CAC">
      <w:pPr>
        <w:pStyle w:val="a3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512CAC">
        <w:rPr>
          <w:rFonts w:ascii="Times New Roman" w:hAnsi="Times New Roman" w:cs="Times New Roman"/>
          <w:sz w:val="26"/>
          <w:szCs w:val="26"/>
        </w:rPr>
        <w:t>о следующим мероприятиям</w:t>
      </w:r>
      <w:r>
        <w:rPr>
          <w:rFonts w:ascii="Times New Roman" w:hAnsi="Times New Roman" w:cs="Times New Roman"/>
          <w:sz w:val="26"/>
          <w:szCs w:val="26"/>
        </w:rPr>
        <w:t xml:space="preserve"> поддержка носит заявительный характер</w:t>
      </w:r>
      <w:r w:rsidR="00512CAC">
        <w:rPr>
          <w:rFonts w:ascii="Times New Roman" w:hAnsi="Times New Roman" w:cs="Times New Roman"/>
          <w:sz w:val="26"/>
          <w:szCs w:val="26"/>
        </w:rPr>
        <w:t>:</w:t>
      </w:r>
    </w:p>
    <w:p w:rsidR="00512CAC" w:rsidRDefault="00512CAC" w:rsidP="00512CA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Pr="00831DF8">
        <w:rPr>
          <w:rFonts w:ascii="Times New Roman" w:hAnsi="Times New Roman" w:cs="Times New Roman"/>
          <w:i/>
          <w:sz w:val="26"/>
          <w:szCs w:val="26"/>
        </w:rPr>
        <w:t>«Предоставление субсидий субъектам молодежного предпринимательства»</w:t>
      </w:r>
      <w:r>
        <w:rPr>
          <w:rFonts w:ascii="Times New Roman" w:hAnsi="Times New Roman" w:cs="Times New Roman"/>
          <w:sz w:val="26"/>
          <w:szCs w:val="26"/>
        </w:rPr>
        <w:t xml:space="preserve"> в сумме -131,3 тыс. рублей,</w:t>
      </w:r>
    </w:p>
    <w:p w:rsidR="00512CAC" w:rsidRDefault="00512CAC" w:rsidP="00512CA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«</w:t>
      </w:r>
      <w:r w:rsidRPr="00831DF8">
        <w:rPr>
          <w:rFonts w:ascii="Times New Roman" w:hAnsi="Times New Roman" w:cs="Times New Roman"/>
          <w:i/>
          <w:sz w:val="26"/>
          <w:szCs w:val="26"/>
        </w:rPr>
        <w:t>Предоставление финансовой поддержки субъектам в части компенсации арендных платежей за нежилые помещения и по предоставленным консалтинговым услугам»</w:t>
      </w:r>
      <w:r>
        <w:rPr>
          <w:rFonts w:ascii="Times New Roman" w:hAnsi="Times New Roman" w:cs="Times New Roman"/>
          <w:sz w:val="26"/>
          <w:szCs w:val="26"/>
        </w:rPr>
        <w:t xml:space="preserve"> в сумме -157,8 тыс. рублей,</w:t>
      </w:r>
    </w:p>
    <w:p w:rsidR="00512CAC" w:rsidRPr="00CA5EFA" w:rsidRDefault="00512CAC" w:rsidP="00512CAC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1.7. </w:t>
      </w:r>
      <w:r w:rsidRPr="00CA5EFA">
        <w:rPr>
          <w:rFonts w:ascii="Times New Roman" w:hAnsi="Times New Roman" w:cs="Times New Roman"/>
          <w:i/>
          <w:sz w:val="26"/>
          <w:szCs w:val="26"/>
        </w:rPr>
        <w:t>«Возмещение затрат социальному предпринимательству и семейному бизнесу»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A5EFA">
        <w:rPr>
          <w:rFonts w:ascii="Times New Roman" w:hAnsi="Times New Roman" w:cs="Times New Roman"/>
          <w:sz w:val="26"/>
          <w:szCs w:val="26"/>
        </w:rPr>
        <w:t>в сумме -495,5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2CAC" w:rsidRDefault="00512CAC" w:rsidP="00512CAC">
      <w:pPr>
        <w:pStyle w:val="a3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992CB6">
        <w:rPr>
          <w:rFonts w:ascii="Times New Roman" w:hAnsi="Times New Roman" w:cs="Times New Roman"/>
          <w:sz w:val="26"/>
          <w:szCs w:val="26"/>
        </w:rPr>
        <w:t>Второй этап приема документов будет проходить в сентябре 2015 года.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92CB6">
        <w:rPr>
          <w:rFonts w:ascii="Times New Roman" w:hAnsi="Times New Roman" w:cs="Times New Roman"/>
          <w:sz w:val="26"/>
          <w:szCs w:val="26"/>
        </w:rPr>
        <w:t>Предоставление субсидий носит заявительный характер</w:t>
      </w:r>
    </w:p>
    <w:p w:rsidR="00512CAC" w:rsidRDefault="00512CAC" w:rsidP="00512CAC">
      <w:pPr>
        <w:pStyle w:val="a3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7A43A2">
        <w:rPr>
          <w:rFonts w:ascii="Times New Roman" w:hAnsi="Times New Roman" w:cs="Times New Roman"/>
          <w:i/>
          <w:sz w:val="26"/>
          <w:szCs w:val="26"/>
        </w:rPr>
        <w:t>«</w:t>
      </w:r>
      <w:proofErr w:type="spellStart"/>
      <w:r w:rsidRPr="007A43A2">
        <w:rPr>
          <w:rFonts w:ascii="Times New Roman" w:hAnsi="Times New Roman" w:cs="Times New Roman"/>
          <w:i/>
          <w:sz w:val="26"/>
          <w:szCs w:val="26"/>
        </w:rPr>
        <w:t>Грантовая</w:t>
      </w:r>
      <w:proofErr w:type="spellEnd"/>
      <w:r w:rsidRPr="007A43A2">
        <w:rPr>
          <w:rFonts w:ascii="Times New Roman" w:hAnsi="Times New Roman" w:cs="Times New Roman"/>
          <w:i/>
          <w:sz w:val="26"/>
          <w:szCs w:val="26"/>
        </w:rPr>
        <w:t xml:space="preserve"> поддержка начинающих предпринимателей»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A43A2">
        <w:rPr>
          <w:rFonts w:ascii="Times New Roman" w:hAnsi="Times New Roman" w:cs="Times New Roman"/>
          <w:sz w:val="26"/>
          <w:szCs w:val="26"/>
        </w:rPr>
        <w:t xml:space="preserve">в сумме </w:t>
      </w:r>
      <w:r>
        <w:rPr>
          <w:rFonts w:ascii="Times New Roman" w:hAnsi="Times New Roman" w:cs="Times New Roman"/>
          <w:sz w:val="26"/>
          <w:szCs w:val="26"/>
        </w:rPr>
        <w:t>-855,0 тыс. рублей в связи с тем, что на</w:t>
      </w:r>
      <w:r w:rsidRPr="007A43A2">
        <w:rPr>
          <w:rFonts w:ascii="Times New Roman" w:hAnsi="Times New Roman" w:cs="Times New Roman"/>
          <w:sz w:val="26"/>
          <w:szCs w:val="26"/>
        </w:rPr>
        <w:t xml:space="preserve"> первом этапе приема документов, заявлений от СМСП не поступало. Второй этап приема документов будет проходить </w:t>
      </w:r>
      <w:r w:rsidR="009C413C">
        <w:rPr>
          <w:rFonts w:ascii="Times New Roman" w:hAnsi="Times New Roman" w:cs="Times New Roman"/>
          <w:sz w:val="26"/>
          <w:szCs w:val="26"/>
        </w:rPr>
        <w:t>с 24.08.</w:t>
      </w:r>
      <w:r w:rsidR="009C413C" w:rsidRPr="007A43A2">
        <w:rPr>
          <w:rFonts w:ascii="Times New Roman" w:hAnsi="Times New Roman" w:cs="Times New Roman"/>
          <w:sz w:val="26"/>
          <w:szCs w:val="26"/>
        </w:rPr>
        <w:t xml:space="preserve">2015 </w:t>
      </w:r>
      <w:r w:rsidR="009C413C">
        <w:rPr>
          <w:rFonts w:ascii="Times New Roman" w:hAnsi="Times New Roman" w:cs="Times New Roman"/>
          <w:sz w:val="26"/>
          <w:szCs w:val="26"/>
        </w:rPr>
        <w:t xml:space="preserve">по 23.09.2015 </w:t>
      </w:r>
      <w:r w:rsidR="009C413C" w:rsidRPr="007A43A2">
        <w:rPr>
          <w:rFonts w:ascii="Times New Roman" w:hAnsi="Times New Roman" w:cs="Times New Roman"/>
          <w:sz w:val="26"/>
          <w:szCs w:val="26"/>
        </w:rPr>
        <w:t>года.</w:t>
      </w:r>
      <w:r w:rsidRPr="007A43A2">
        <w:rPr>
          <w:rFonts w:ascii="Times New Roman" w:hAnsi="Times New Roman" w:cs="Times New Roman"/>
          <w:sz w:val="26"/>
          <w:szCs w:val="26"/>
        </w:rPr>
        <w:t xml:space="preserve"> Предоставление </w:t>
      </w:r>
      <w:proofErr w:type="spellStart"/>
      <w:r w:rsidRPr="007A43A2">
        <w:rPr>
          <w:rFonts w:ascii="Times New Roman" w:hAnsi="Times New Roman" w:cs="Times New Roman"/>
          <w:sz w:val="26"/>
          <w:szCs w:val="26"/>
        </w:rPr>
        <w:t>грантовой</w:t>
      </w:r>
      <w:proofErr w:type="spellEnd"/>
      <w:r w:rsidRPr="007A43A2">
        <w:rPr>
          <w:rFonts w:ascii="Times New Roman" w:hAnsi="Times New Roman" w:cs="Times New Roman"/>
          <w:sz w:val="26"/>
          <w:szCs w:val="26"/>
        </w:rPr>
        <w:t xml:space="preserve"> поддержки начинающим предпринимателям носит заявительный характер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12CAC" w:rsidRPr="00CC602F" w:rsidRDefault="00512CAC" w:rsidP="00512CA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41FB">
        <w:rPr>
          <w:rFonts w:ascii="Times New Roman" w:hAnsi="Times New Roman" w:cs="Times New Roman"/>
          <w:sz w:val="26"/>
          <w:szCs w:val="26"/>
          <w:u w:val="single"/>
        </w:rPr>
        <w:t>Исполнение по местному бюджету</w:t>
      </w:r>
      <w:r w:rsidRPr="007541FB">
        <w:rPr>
          <w:u w:val="single"/>
        </w:rPr>
        <w:t xml:space="preserve"> </w:t>
      </w:r>
      <w:r w:rsidRPr="007541FB">
        <w:rPr>
          <w:rFonts w:ascii="Times New Roman" w:hAnsi="Times New Roman" w:cs="Times New Roman"/>
          <w:sz w:val="26"/>
          <w:szCs w:val="26"/>
          <w:u w:val="single"/>
        </w:rPr>
        <w:t>составило 83,5%.</w:t>
      </w:r>
      <w:r w:rsidRPr="007541FB">
        <w:rPr>
          <w:rFonts w:ascii="Times New Roman" w:hAnsi="Times New Roman" w:cs="Times New Roman"/>
          <w:sz w:val="26"/>
          <w:szCs w:val="26"/>
        </w:rPr>
        <w:t xml:space="preserve"> (904,6 тыс. рублей к плану </w:t>
      </w:r>
      <w:proofErr w:type="gramStart"/>
      <w:r w:rsidRPr="007541FB">
        <w:rPr>
          <w:rFonts w:ascii="Times New Roman" w:hAnsi="Times New Roman" w:cs="Times New Roman"/>
          <w:sz w:val="26"/>
          <w:szCs w:val="26"/>
        </w:rPr>
        <w:t>согласно</w:t>
      </w:r>
      <w:proofErr w:type="gramEnd"/>
      <w:r w:rsidRPr="007541FB">
        <w:rPr>
          <w:rFonts w:ascii="Times New Roman" w:hAnsi="Times New Roman" w:cs="Times New Roman"/>
          <w:sz w:val="26"/>
          <w:szCs w:val="26"/>
        </w:rPr>
        <w:t xml:space="preserve"> сетевого графика 1083,0 тыс. рублей), отклонения в сумме -178,4 тыс. рублей</w:t>
      </w:r>
      <w:r w:rsidRPr="00CC602F">
        <w:rPr>
          <w:rFonts w:ascii="Times New Roman" w:hAnsi="Times New Roman" w:cs="Times New Roman"/>
          <w:sz w:val="26"/>
          <w:szCs w:val="26"/>
        </w:rPr>
        <w:t xml:space="preserve">. Низкий процент исполнения связан с тем, что сетевой график составлен на основании подписанного Соглашения с Департаментом экономического развития ХМАО-Югры от 08.04.2015, условиями которого предусмотрено первоочередное использование средств местного бюджета.  </w:t>
      </w:r>
    </w:p>
    <w:p w:rsidR="00512CAC" w:rsidRPr="00CC602F" w:rsidRDefault="00512CAC" w:rsidP="00512C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602F">
        <w:rPr>
          <w:rFonts w:ascii="Times New Roman" w:hAnsi="Times New Roman" w:cs="Times New Roman"/>
          <w:sz w:val="26"/>
          <w:szCs w:val="26"/>
        </w:rPr>
        <w:t xml:space="preserve">По мероприятию 1.1. </w:t>
      </w:r>
      <w:r w:rsidRPr="00CC602F">
        <w:rPr>
          <w:rFonts w:ascii="Times New Roman" w:hAnsi="Times New Roman" w:cs="Times New Roman"/>
          <w:i/>
          <w:sz w:val="26"/>
          <w:szCs w:val="26"/>
        </w:rPr>
        <w:t>«Организация мониторинга деятельности малого и среднего предпринимательства в целях определения приоритетных направлений развития и формирование благоприятного общественного мнения о малом и среднем предпринимательстве»</w:t>
      </w:r>
      <w:r w:rsidRPr="00CC602F">
        <w:rPr>
          <w:rFonts w:ascii="Times New Roman" w:hAnsi="Times New Roman" w:cs="Times New Roman"/>
          <w:sz w:val="26"/>
          <w:szCs w:val="26"/>
        </w:rPr>
        <w:t xml:space="preserve"> -47,4 тыс. рублей в результате возникшей экономии по организации </w:t>
      </w:r>
      <w:r w:rsidR="00D44753">
        <w:rPr>
          <w:rFonts w:ascii="Times New Roman" w:hAnsi="Times New Roman" w:cs="Times New Roman"/>
          <w:sz w:val="26"/>
          <w:szCs w:val="26"/>
        </w:rPr>
        <w:t>конкурса "Предприниматель года".</w:t>
      </w:r>
    </w:p>
    <w:p w:rsidR="00512CAC" w:rsidRDefault="00512CAC" w:rsidP="00512CAC">
      <w:pPr>
        <w:pStyle w:val="a3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C602F">
        <w:rPr>
          <w:rFonts w:ascii="Times New Roman" w:hAnsi="Times New Roman" w:cs="Times New Roman"/>
          <w:sz w:val="26"/>
          <w:szCs w:val="26"/>
        </w:rPr>
        <w:t>По мероприятию 1.2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31DF8">
        <w:rPr>
          <w:rFonts w:ascii="Times New Roman" w:hAnsi="Times New Roman" w:cs="Times New Roman"/>
          <w:i/>
          <w:sz w:val="26"/>
          <w:szCs w:val="26"/>
        </w:rPr>
        <w:t xml:space="preserve">«Организация проведения образовательных мероприятий для субъектов малого и среднего предпринимательства и граждан, желающих </w:t>
      </w:r>
      <w:r w:rsidRPr="00831DF8">
        <w:rPr>
          <w:rFonts w:ascii="Times New Roman" w:hAnsi="Times New Roman" w:cs="Times New Roman"/>
          <w:i/>
          <w:sz w:val="26"/>
          <w:szCs w:val="26"/>
        </w:rPr>
        <w:lastRenderedPageBreak/>
        <w:t>открыть свой бизнес»</w:t>
      </w:r>
      <w:r>
        <w:rPr>
          <w:rFonts w:ascii="Times New Roman" w:hAnsi="Times New Roman" w:cs="Times New Roman"/>
          <w:sz w:val="26"/>
          <w:szCs w:val="26"/>
        </w:rPr>
        <w:t xml:space="preserve"> в сумме -86,0 тыс. рублей в связи с тем, </w:t>
      </w:r>
      <w:r w:rsidRPr="00DC34A4">
        <w:rPr>
          <w:rFonts w:ascii="Times New Roman" w:hAnsi="Times New Roman" w:cs="Times New Roman"/>
          <w:sz w:val="26"/>
          <w:szCs w:val="26"/>
        </w:rPr>
        <w:t>что контракты на проведение образовательных  мероприятий будут  заключены августе 2015 года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512CAC" w:rsidRDefault="00512CAC" w:rsidP="00512CAC">
      <w:pPr>
        <w:pStyle w:val="a3"/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6"/>
          <w:szCs w:val="26"/>
        </w:rPr>
      </w:pPr>
      <w:r w:rsidRPr="00CC602F">
        <w:rPr>
          <w:rFonts w:ascii="Times New Roman" w:hAnsi="Times New Roman" w:cs="Times New Roman"/>
          <w:sz w:val="26"/>
          <w:szCs w:val="26"/>
        </w:rPr>
        <w:t xml:space="preserve">По мероприятию </w:t>
      </w:r>
      <w:r>
        <w:rPr>
          <w:rFonts w:ascii="Times New Roman" w:hAnsi="Times New Roman" w:cs="Times New Roman"/>
          <w:sz w:val="26"/>
          <w:szCs w:val="26"/>
        </w:rPr>
        <w:t xml:space="preserve">1.8. </w:t>
      </w:r>
      <w:r w:rsidRPr="007A43A2">
        <w:rPr>
          <w:rFonts w:ascii="Times New Roman" w:hAnsi="Times New Roman" w:cs="Times New Roman"/>
          <w:i/>
          <w:sz w:val="26"/>
          <w:szCs w:val="26"/>
        </w:rPr>
        <w:t>«</w:t>
      </w:r>
      <w:proofErr w:type="spellStart"/>
      <w:r w:rsidRPr="007A43A2">
        <w:rPr>
          <w:rFonts w:ascii="Times New Roman" w:hAnsi="Times New Roman" w:cs="Times New Roman"/>
          <w:i/>
          <w:sz w:val="26"/>
          <w:szCs w:val="26"/>
        </w:rPr>
        <w:t>Грантовая</w:t>
      </w:r>
      <w:proofErr w:type="spellEnd"/>
      <w:r w:rsidRPr="007A43A2">
        <w:rPr>
          <w:rFonts w:ascii="Times New Roman" w:hAnsi="Times New Roman" w:cs="Times New Roman"/>
          <w:i/>
          <w:sz w:val="26"/>
          <w:szCs w:val="26"/>
        </w:rPr>
        <w:t xml:space="preserve"> поддержка начинающих предпринимателей»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7A43A2">
        <w:rPr>
          <w:rFonts w:ascii="Times New Roman" w:hAnsi="Times New Roman" w:cs="Times New Roman"/>
          <w:sz w:val="26"/>
          <w:szCs w:val="26"/>
        </w:rPr>
        <w:t xml:space="preserve">в сумме </w:t>
      </w:r>
      <w:r>
        <w:rPr>
          <w:rFonts w:ascii="Times New Roman" w:hAnsi="Times New Roman" w:cs="Times New Roman"/>
          <w:sz w:val="26"/>
          <w:szCs w:val="26"/>
        </w:rPr>
        <w:t>-45,0 тыс. рублей в связи с тем, что на</w:t>
      </w:r>
      <w:r w:rsidRPr="007A43A2">
        <w:rPr>
          <w:rFonts w:ascii="Times New Roman" w:hAnsi="Times New Roman" w:cs="Times New Roman"/>
          <w:sz w:val="26"/>
          <w:szCs w:val="26"/>
        </w:rPr>
        <w:t xml:space="preserve"> первом этапе приема документов, заявлений от СМСП не поступало. Второй этап приема документов будет </w:t>
      </w:r>
      <w:r w:rsidR="00D44753">
        <w:rPr>
          <w:rFonts w:ascii="Times New Roman" w:hAnsi="Times New Roman" w:cs="Times New Roman"/>
          <w:sz w:val="26"/>
          <w:szCs w:val="26"/>
        </w:rPr>
        <w:t>с 24.08.</w:t>
      </w:r>
      <w:r w:rsidRPr="007A43A2">
        <w:rPr>
          <w:rFonts w:ascii="Times New Roman" w:hAnsi="Times New Roman" w:cs="Times New Roman"/>
          <w:sz w:val="26"/>
          <w:szCs w:val="26"/>
        </w:rPr>
        <w:t xml:space="preserve">2015 </w:t>
      </w:r>
      <w:r w:rsidR="00D44753">
        <w:rPr>
          <w:rFonts w:ascii="Times New Roman" w:hAnsi="Times New Roman" w:cs="Times New Roman"/>
          <w:sz w:val="26"/>
          <w:szCs w:val="26"/>
        </w:rPr>
        <w:t xml:space="preserve">по 23.09.2015 </w:t>
      </w:r>
      <w:r w:rsidRPr="007A43A2">
        <w:rPr>
          <w:rFonts w:ascii="Times New Roman" w:hAnsi="Times New Roman" w:cs="Times New Roman"/>
          <w:sz w:val="26"/>
          <w:szCs w:val="26"/>
        </w:rPr>
        <w:t xml:space="preserve">года. Предоставление </w:t>
      </w:r>
      <w:proofErr w:type="spellStart"/>
      <w:r w:rsidRPr="007A43A2">
        <w:rPr>
          <w:rFonts w:ascii="Times New Roman" w:hAnsi="Times New Roman" w:cs="Times New Roman"/>
          <w:sz w:val="26"/>
          <w:szCs w:val="26"/>
        </w:rPr>
        <w:t>грантовой</w:t>
      </w:r>
      <w:proofErr w:type="spellEnd"/>
      <w:r w:rsidRPr="007A43A2">
        <w:rPr>
          <w:rFonts w:ascii="Times New Roman" w:hAnsi="Times New Roman" w:cs="Times New Roman"/>
          <w:sz w:val="26"/>
          <w:szCs w:val="26"/>
        </w:rPr>
        <w:t xml:space="preserve"> поддержки начинающим предпринимателям носит заявительный характер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55F4B" w:rsidRDefault="00355F4B" w:rsidP="00654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1712" w:rsidRDefault="00801712" w:rsidP="007708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A143AE" w:rsidRPr="00E60B5F" w:rsidRDefault="000B68A0" w:rsidP="007201C4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60B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целом исполнение по муниципальным программам Нефтеюганского района за январь - </w:t>
      </w:r>
      <w:r w:rsidR="0010756E" w:rsidRPr="00E60B5F">
        <w:rPr>
          <w:rFonts w:ascii="Times New Roman" w:eastAsia="Times New Roman" w:hAnsi="Times New Roman" w:cs="Times New Roman"/>
          <w:sz w:val="26"/>
          <w:szCs w:val="26"/>
          <w:lang w:eastAsia="zh-CN"/>
        </w:rPr>
        <w:t>ию</w:t>
      </w:r>
      <w:r w:rsidR="00E60B5F" w:rsidRPr="00E60B5F">
        <w:rPr>
          <w:rFonts w:ascii="Times New Roman" w:eastAsia="Times New Roman" w:hAnsi="Times New Roman" w:cs="Times New Roman"/>
          <w:sz w:val="26"/>
          <w:szCs w:val="26"/>
          <w:lang w:eastAsia="zh-CN"/>
        </w:rPr>
        <w:t>л</w:t>
      </w:r>
      <w:r w:rsidR="0010756E" w:rsidRPr="00E60B5F">
        <w:rPr>
          <w:rFonts w:ascii="Times New Roman" w:eastAsia="Times New Roman" w:hAnsi="Times New Roman" w:cs="Times New Roman"/>
          <w:sz w:val="26"/>
          <w:szCs w:val="26"/>
          <w:lang w:eastAsia="zh-CN"/>
        </w:rPr>
        <w:t>ь</w:t>
      </w:r>
      <w:r w:rsidRPr="00E60B5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2015 года осуществляется в плановом режиме, в соответствии с предусмотренным финансированием и  утвержденными сетевыми графиками.</w:t>
      </w:r>
    </w:p>
    <w:p w:rsidR="00A143AE" w:rsidRPr="00E60B5F" w:rsidRDefault="00A143AE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D82BDD" w:rsidRPr="00E60B5F" w:rsidRDefault="00D82BDD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E60B5F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E60B5F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E60B5F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E60B5F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E60B5F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7960B6" w:rsidRDefault="007960B6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7960B6" w:rsidRDefault="007960B6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7960B6" w:rsidRDefault="007960B6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7960B6" w:rsidRDefault="007960B6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7960B6" w:rsidRDefault="007960B6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7960B6" w:rsidRDefault="007960B6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7960B6" w:rsidRDefault="007960B6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7960B6" w:rsidRDefault="007960B6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7960B6" w:rsidRDefault="007960B6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7960B6" w:rsidRDefault="007960B6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7960B6" w:rsidRDefault="007960B6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7960B6" w:rsidRDefault="007960B6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B70755" w:rsidRDefault="00B70755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B70755" w:rsidRDefault="00B70755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B70755" w:rsidRPr="00E60B5F" w:rsidRDefault="00B70755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E60B5F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E60B5F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E60B5F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672C3A" w:rsidRPr="00E60B5F" w:rsidRDefault="00672C3A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E42857" w:rsidRPr="00E60B5F" w:rsidRDefault="00E42857" w:rsidP="00A143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zh-CN"/>
        </w:rPr>
      </w:pPr>
    </w:p>
    <w:p w:rsidR="009D763F" w:rsidRPr="00C07272" w:rsidRDefault="0077134C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07272">
        <w:rPr>
          <w:rFonts w:ascii="Times New Roman" w:eastAsia="Times New Roman" w:hAnsi="Times New Roman" w:cs="Times New Roman"/>
          <w:sz w:val="26"/>
          <w:szCs w:val="26"/>
          <w:lang w:eastAsia="zh-CN"/>
        </w:rPr>
        <w:t>Л.Я.Кушнер</w:t>
      </w:r>
    </w:p>
    <w:p w:rsidR="009D763F" w:rsidRPr="00C07272" w:rsidRDefault="0077134C" w:rsidP="00AB72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07272">
        <w:rPr>
          <w:rFonts w:ascii="Times New Roman" w:eastAsia="Times New Roman" w:hAnsi="Times New Roman" w:cs="Times New Roman"/>
          <w:sz w:val="26"/>
          <w:szCs w:val="26"/>
          <w:lang w:eastAsia="zh-CN"/>
        </w:rPr>
        <w:t>250-115</w:t>
      </w:r>
    </w:p>
    <w:sectPr w:rsidR="009D763F" w:rsidRPr="00C07272" w:rsidSect="00530E8F">
      <w:pgSz w:w="11906" w:h="16838" w:code="9"/>
      <w:pgMar w:top="992" w:right="566" w:bottom="709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614B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4E6EAA"/>
    <w:multiLevelType w:val="hybridMultilevel"/>
    <w:tmpl w:val="FDF682B0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>
    <w:nsid w:val="128D713C"/>
    <w:multiLevelType w:val="hybridMultilevel"/>
    <w:tmpl w:val="61D80ED2"/>
    <w:lvl w:ilvl="0" w:tplc="1A4A092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7A5F81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934CD1"/>
    <w:multiLevelType w:val="hybridMultilevel"/>
    <w:tmpl w:val="0FA69C0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27B87D29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B955CB"/>
    <w:multiLevelType w:val="hybridMultilevel"/>
    <w:tmpl w:val="1708FDEE"/>
    <w:lvl w:ilvl="0" w:tplc="3738B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110E14"/>
    <w:multiLevelType w:val="hybridMultilevel"/>
    <w:tmpl w:val="023C2C7A"/>
    <w:lvl w:ilvl="0" w:tplc="85742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45D6E4A"/>
    <w:multiLevelType w:val="multilevel"/>
    <w:tmpl w:val="97A629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>
    <w:nsid w:val="46BA0A5F"/>
    <w:multiLevelType w:val="hybridMultilevel"/>
    <w:tmpl w:val="25FA5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E3B86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5A696F"/>
    <w:multiLevelType w:val="hybridMultilevel"/>
    <w:tmpl w:val="0E7293BA"/>
    <w:lvl w:ilvl="0" w:tplc="54C46A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AA47508"/>
    <w:multiLevelType w:val="hybridMultilevel"/>
    <w:tmpl w:val="1E5AE83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6D5A6E8A"/>
    <w:multiLevelType w:val="hybridMultilevel"/>
    <w:tmpl w:val="D8C6D14C"/>
    <w:lvl w:ilvl="0" w:tplc="D534BF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A350573"/>
    <w:multiLevelType w:val="hybridMultilevel"/>
    <w:tmpl w:val="9F12E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746068"/>
    <w:multiLevelType w:val="hybridMultilevel"/>
    <w:tmpl w:val="9AF29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2F281B"/>
    <w:multiLevelType w:val="multilevel"/>
    <w:tmpl w:val="AF1A04C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7F4F4137"/>
    <w:multiLevelType w:val="multilevel"/>
    <w:tmpl w:val="42FC38EE"/>
    <w:lvl w:ilvl="0">
      <w:start w:val="1"/>
      <w:numFmt w:val="decimal"/>
      <w:lvlText w:val="%1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8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37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6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3"/>
  </w:num>
  <w:num w:numId="5">
    <w:abstractNumId w:val="10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4"/>
  </w:num>
  <w:num w:numId="11">
    <w:abstractNumId w:val="15"/>
  </w:num>
  <w:num w:numId="12">
    <w:abstractNumId w:val="9"/>
  </w:num>
  <w:num w:numId="13">
    <w:abstractNumId w:val="12"/>
  </w:num>
  <w:num w:numId="14">
    <w:abstractNumId w:val="2"/>
  </w:num>
  <w:num w:numId="15">
    <w:abstractNumId w:val="1"/>
  </w:num>
  <w:num w:numId="16">
    <w:abstractNumId w:val="16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04"/>
    <w:rsid w:val="00001D2A"/>
    <w:rsid w:val="000129C0"/>
    <w:rsid w:val="00013C31"/>
    <w:rsid w:val="00015142"/>
    <w:rsid w:val="0002095E"/>
    <w:rsid w:val="000251BA"/>
    <w:rsid w:val="00030ABF"/>
    <w:rsid w:val="00035C3E"/>
    <w:rsid w:val="0003668A"/>
    <w:rsid w:val="00042B1E"/>
    <w:rsid w:val="0004443B"/>
    <w:rsid w:val="00047189"/>
    <w:rsid w:val="00062212"/>
    <w:rsid w:val="00062892"/>
    <w:rsid w:val="00062F7C"/>
    <w:rsid w:val="000653E9"/>
    <w:rsid w:val="0007550C"/>
    <w:rsid w:val="0007615B"/>
    <w:rsid w:val="00077C56"/>
    <w:rsid w:val="00080190"/>
    <w:rsid w:val="000801E6"/>
    <w:rsid w:val="0008088A"/>
    <w:rsid w:val="00082325"/>
    <w:rsid w:val="00085C72"/>
    <w:rsid w:val="00092860"/>
    <w:rsid w:val="00096F45"/>
    <w:rsid w:val="00096F5E"/>
    <w:rsid w:val="000A107C"/>
    <w:rsid w:val="000A1313"/>
    <w:rsid w:val="000A4166"/>
    <w:rsid w:val="000A5C22"/>
    <w:rsid w:val="000B081F"/>
    <w:rsid w:val="000B2D8F"/>
    <w:rsid w:val="000B6043"/>
    <w:rsid w:val="000B612E"/>
    <w:rsid w:val="000B6591"/>
    <w:rsid w:val="000B68A0"/>
    <w:rsid w:val="000C033D"/>
    <w:rsid w:val="000C2035"/>
    <w:rsid w:val="000C2325"/>
    <w:rsid w:val="000C2711"/>
    <w:rsid w:val="000C583A"/>
    <w:rsid w:val="000C664F"/>
    <w:rsid w:val="000D2FAE"/>
    <w:rsid w:val="000D43ED"/>
    <w:rsid w:val="000D6DD9"/>
    <w:rsid w:val="000E7D24"/>
    <w:rsid w:val="000F1E84"/>
    <w:rsid w:val="000F39E5"/>
    <w:rsid w:val="000F3D9E"/>
    <w:rsid w:val="000F4594"/>
    <w:rsid w:val="00102915"/>
    <w:rsid w:val="00105C74"/>
    <w:rsid w:val="00106617"/>
    <w:rsid w:val="0010756E"/>
    <w:rsid w:val="0011111B"/>
    <w:rsid w:val="00111BB1"/>
    <w:rsid w:val="00113B5B"/>
    <w:rsid w:val="001153D6"/>
    <w:rsid w:val="00116CFB"/>
    <w:rsid w:val="00116DFD"/>
    <w:rsid w:val="00120750"/>
    <w:rsid w:val="00121B43"/>
    <w:rsid w:val="001231B8"/>
    <w:rsid w:val="001359D3"/>
    <w:rsid w:val="00136DE3"/>
    <w:rsid w:val="001423EE"/>
    <w:rsid w:val="00144517"/>
    <w:rsid w:val="00145C39"/>
    <w:rsid w:val="00146A92"/>
    <w:rsid w:val="00151008"/>
    <w:rsid w:val="0015323C"/>
    <w:rsid w:val="0015423C"/>
    <w:rsid w:val="00162ADF"/>
    <w:rsid w:val="00164806"/>
    <w:rsid w:val="001672F9"/>
    <w:rsid w:val="001701C4"/>
    <w:rsid w:val="001715AA"/>
    <w:rsid w:val="001722FA"/>
    <w:rsid w:val="00175DC9"/>
    <w:rsid w:val="00182239"/>
    <w:rsid w:val="00186683"/>
    <w:rsid w:val="00187868"/>
    <w:rsid w:val="00190A57"/>
    <w:rsid w:val="00194679"/>
    <w:rsid w:val="00197E23"/>
    <w:rsid w:val="001A0B5B"/>
    <w:rsid w:val="001A1107"/>
    <w:rsid w:val="001A3BDC"/>
    <w:rsid w:val="001A7750"/>
    <w:rsid w:val="001A7EF0"/>
    <w:rsid w:val="001B38E0"/>
    <w:rsid w:val="001C108B"/>
    <w:rsid w:val="001C3836"/>
    <w:rsid w:val="001C5ADA"/>
    <w:rsid w:val="001C7AC8"/>
    <w:rsid w:val="001D0BAB"/>
    <w:rsid w:val="001D0EC9"/>
    <w:rsid w:val="001D1A11"/>
    <w:rsid w:val="001D2A29"/>
    <w:rsid w:val="001D5F11"/>
    <w:rsid w:val="001E58F4"/>
    <w:rsid w:val="001F1F0F"/>
    <w:rsid w:val="001F275F"/>
    <w:rsid w:val="001F3664"/>
    <w:rsid w:val="00202E9A"/>
    <w:rsid w:val="00203775"/>
    <w:rsid w:val="002044F5"/>
    <w:rsid w:val="002048AB"/>
    <w:rsid w:val="00210172"/>
    <w:rsid w:val="00212D24"/>
    <w:rsid w:val="00213EC6"/>
    <w:rsid w:val="00214115"/>
    <w:rsid w:val="00215FA4"/>
    <w:rsid w:val="00221CC8"/>
    <w:rsid w:val="002311F8"/>
    <w:rsid w:val="0023376F"/>
    <w:rsid w:val="00235BC3"/>
    <w:rsid w:val="00235FDD"/>
    <w:rsid w:val="0023704D"/>
    <w:rsid w:val="00237A38"/>
    <w:rsid w:val="00240A1E"/>
    <w:rsid w:val="00240FBB"/>
    <w:rsid w:val="00243BA8"/>
    <w:rsid w:val="002507A0"/>
    <w:rsid w:val="002532A4"/>
    <w:rsid w:val="00254994"/>
    <w:rsid w:val="00254D58"/>
    <w:rsid w:val="00255655"/>
    <w:rsid w:val="00256ED3"/>
    <w:rsid w:val="002605F6"/>
    <w:rsid w:val="00261F1F"/>
    <w:rsid w:val="002623F3"/>
    <w:rsid w:val="002638C6"/>
    <w:rsid w:val="00271B40"/>
    <w:rsid w:val="00273752"/>
    <w:rsid w:val="002742FF"/>
    <w:rsid w:val="0027562A"/>
    <w:rsid w:val="002757F1"/>
    <w:rsid w:val="00275D2E"/>
    <w:rsid w:val="002772D7"/>
    <w:rsid w:val="002803C5"/>
    <w:rsid w:val="0028115E"/>
    <w:rsid w:val="00283B08"/>
    <w:rsid w:val="00285065"/>
    <w:rsid w:val="0029383A"/>
    <w:rsid w:val="00293ABE"/>
    <w:rsid w:val="002945D6"/>
    <w:rsid w:val="00295900"/>
    <w:rsid w:val="002A2DE6"/>
    <w:rsid w:val="002A7541"/>
    <w:rsid w:val="002A7CE2"/>
    <w:rsid w:val="002A7E69"/>
    <w:rsid w:val="002B15C9"/>
    <w:rsid w:val="002B30E5"/>
    <w:rsid w:val="002B7E75"/>
    <w:rsid w:val="002C0790"/>
    <w:rsid w:val="002C0C03"/>
    <w:rsid w:val="002C372F"/>
    <w:rsid w:val="002C70FD"/>
    <w:rsid w:val="002C755E"/>
    <w:rsid w:val="002D0EFC"/>
    <w:rsid w:val="002D2C6E"/>
    <w:rsid w:val="002D4CCC"/>
    <w:rsid w:val="002D5178"/>
    <w:rsid w:val="002D7776"/>
    <w:rsid w:val="002E01C8"/>
    <w:rsid w:val="002E08E9"/>
    <w:rsid w:val="002E0FDD"/>
    <w:rsid w:val="002E139F"/>
    <w:rsid w:val="002E33D2"/>
    <w:rsid w:val="002E3924"/>
    <w:rsid w:val="002F11BC"/>
    <w:rsid w:val="002F1C91"/>
    <w:rsid w:val="002F2870"/>
    <w:rsid w:val="002F475F"/>
    <w:rsid w:val="00300D63"/>
    <w:rsid w:val="00301B60"/>
    <w:rsid w:val="00302535"/>
    <w:rsid w:val="00302741"/>
    <w:rsid w:val="00304788"/>
    <w:rsid w:val="003048B8"/>
    <w:rsid w:val="003106B1"/>
    <w:rsid w:val="00312612"/>
    <w:rsid w:val="00315181"/>
    <w:rsid w:val="00317B15"/>
    <w:rsid w:val="00321802"/>
    <w:rsid w:val="0032562B"/>
    <w:rsid w:val="00330D2C"/>
    <w:rsid w:val="00335C66"/>
    <w:rsid w:val="00340892"/>
    <w:rsid w:val="0034466D"/>
    <w:rsid w:val="003509A3"/>
    <w:rsid w:val="00351B94"/>
    <w:rsid w:val="00355502"/>
    <w:rsid w:val="00355F4B"/>
    <w:rsid w:val="003604DC"/>
    <w:rsid w:val="00360FD3"/>
    <w:rsid w:val="00361C68"/>
    <w:rsid w:val="00363357"/>
    <w:rsid w:val="00363506"/>
    <w:rsid w:val="00363CD7"/>
    <w:rsid w:val="00370AED"/>
    <w:rsid w:val="003727F1"/>
    <w:rsid w:val="00373B45"/>
    <w:rsid w:val="003760A2"/>
    <w:rsid w:val="00377AE7"/>
    <w:rsid w:val="00380492"/>
    <w:rsid w:val="003806AE"/>
    <w:rsid w:val="0038098F"/>
    <w:rsid w:val="00387495"/>
    <w:rsid w:val="00387A08"/>
    <w:rsid w:val="00390E36"/>
    <w:rsid w:val="00394C96"/>
    <w:rsid w:val="00395531"/>
    <w:rsid w:val="003A0B18"/>
    <w:rsid w:val="003A1865"/>
    <w:rsid w:val="003A2786"/>
    <w:rsid w:val="003A7097"/>
    <w:rsid w:val="003B10EC"/>
    <w:rsid w:val="003B1E0A"/>
    <w:rsid w:val="003B3CA8"/>
    <w:rsid w:val="003B5B3F"/>
    <w:rsid w:val="003C0444"/>
    <w:rsid w:val="003C29F0"/>
    <w:rsid w:val="003C4961"/>
    <w:rsid w:val="003C4F04"/>
    <w:rsid w:val="003D02E2"/>
    <w:rsid w:val="003D1826"/>
    <w:rsid w:val="003D2D31"/>
    <w:rsid w:val="003D7318"/>
    <w:rsid w:val="003D7B0B"/>
    <w:rsid w:val="003E3969"/>
    <w:rsid w:val="003F2975"/>
    <w:rsid w:val="003F6229"/>
    <w:rsid w:val="00400D88"/>
    <w:rsid w:val="00401313"/>
    <w:rsid w:val="00403B56"/>
    <w:rsid w:val="004047CC"/>
    <w:rsid w:val="0040621C"/>
    <w:rsid w:val="00406FA8"/>
    <w:rsid w:val="00407D39"/>
    <w:rsid w:val="004152F8"/>
    <w:rsid w:val="004220BB"/>
    <w:rsid w:val="00423DD9"/>
    <w:rsid w:val="00423DDD"/>
    <w:rsid w:val="004327AF"/>
    <w:rsid w:val="00432BAF"/>
    <w:rsid w:val="00433871"/>
    <w:rsid w:val="0043566C"/>
    <w:rsid w:val="0043795E"/>
    <w:rsid w:val="00441987"/>
    <w:rsid w:val="00446D0B"/>
    <w:rsid w:val="00450C62"/>
    <w:rsid w:val="00451320"/>
    <w:rsid w:val="004523BB"/>
    <w:rsid w:val="0045247D"/>
    <w:rsid w:val="004531A6"/>
    <w:rsid w:val="00461DA9"/>
    <w:rsid w:val="004638A9"/>
    <w:rsid w:val="004643A7"/>
    <w:rsid w:val="0046514B"/>
    <w:rsid w:val="00471B7D"/>
    <w:rsid w:val="004751FC"/>
    <w:rsid w:val="00476BFE"/>
    <w:rsid w:val="00480DCF"/>
    <w:rsid w:val="00481E1E"/>
    <w:rsid w:val="00483974"/>
    <w:rsid w:val="00486D3F"/>
    <w:rsid w:val="0048761F"/>
    <w:rsid w:val="0049442F"/>
    <w:rsid w:val="00494677"/>
    <w:rsid w:val="004958DD"/>
    <w:rsid w:val="004A1C3B"/>
    <w:rsid w:val="004A5257"/>
    <w:rsid w:val="004A5FA7"/>
    <w:rsid w:val="004B594F"/>
    <w:rsid w:val="004C047B"/>
    <w:rsid w:val="004C4E30"/>
    <w:rsid w:val="004C712F"/>
    <w:rsid w:val="004D3BE1"/>
    <w:rsid w:val="004D3CB5"/>
    <w:rsid w:val="004E2E26"/>
    <w:rsid w:val="004F0874"/>
    <w:rsid w:val="004F2A01"/>
    <w:rsid w:val="004F2F5D"/>
    <w:rsid w:val="004F46AF"/>
    <w:rsid w:val="004F64A1"/>
    <w:rsid w:val="005038C3"/>
    <w:rsid w:val="005049EA"/>
    <w:rsid w:val="00510A33"/>
    <w:rsid w:val="005121C4"/>
    <w:rsid w:val="00512CAC"/>
    <w:rsid w:val="00517403"/>
    <w:rsid w:val="005200F5"/>
    <w:rsid w:val="005203EF"/>
    <w:rsid w:val="00526502"/>
    <w:rsid w:val="00530E8F"/>
    <w:rsid w:val="005325A8"/>
    <w:rsid w:val="005325EB"/>
    <w:rsid w:val="00532F53"/>
    <w:rsid w:val="0053724A"/>
    <w:rsid w:val="00540FCB"/>
    <w:rsid w:val="00542929"/>
    <w:rsid w:val="0054529A"/>
    <w:rsid w:val="00546CCC"/>
    <w:rsid w:val="00550239"/>
    <w:rsid w:val="00552ADD"/>
    <w:rsid w:val="00553816"/>
    <w:rsid w:val="00555825"/>
    <w:rsid w:val="005568D7"/>
    <w:rsid w:val="00556D5D"/>
    <w:rsid w:val="005575A3"/>
    <w:rsid w:val="00563CAC"/>
    <w:rsid w:val="005646C7"/>
    <w:rsid w:val="00567ED5"/>
    <w:rsid w:val="00575723"/>
    <w:rsid w:val="005763A9"/>
    <w:rsid w:val="005768E0"/>
    <w:rsid w:val="005828D3"/>
    <w:rsid w:val="00584B8F"/>
    <w:rsid w:val="00586E03"/>
    <w:rsid w:val="00592732"/>
    <w:rsid w:val="00593CAD"/>
    <w:rsid w:val="005A0997"/>
    <w:rsid w:val="005A1D23"/>
    <w:rsid w:val="005A4D82"/>
    <w:rsid w:val="005A5C26"/>
    <w:rsid w:val="005B01CD"/>
    <w:rsid w:val="005B30F2"/>
    <w:rsid w:val="005B320A"/>
    <w:rsid w:val="005C0BB7"/>
    <w:rsid w:val="005C5DB1"/>
    <w:rsid w:val="005D0B40"/>
    <w:rsid w:val="005D4938"/>
    <w:rsid w:val="005D5905"/>
    <w:rsid w:val="005D7F4F"/>
    <w:rsid w:val="005E0600"/>
    <w:rsid w:val="005E1451"/>
    <w:rsid w:val="005E4BC5"/>
    <w:rsid w:val="005E595A"/>
    <w:rsid w:val="005E79BD"/>
    <w:rsid w:val="005F1F60"/>
    <w:rsid w:val="005F4A7B"/>
    <w:rsid w:val="005F7E5F"/>
    <w:rsid w:val="00604F40"/>
    <w:rsid w:val="00605C31"/>
    <w:rsid w:val="0061173B"/>
    <w:rsid w:val="006148CB"/>
    <w:rsid w:val="006148FA"/>
    <w:rsid w:val="00620C84"/>
    <w:rsid w:val="006219A9"/>
    <w:rsid w:val="006241B6"/>
    <w:rsid w:val="00625C5F"/>
    <w:rsid w:val="00625E30"/>
    <w:rsid w:val="0062688C"/>
    <w:rsid w:val="00627EF6"/>
    <w:rsid w:val="00632935"/>
    <w:rsid w:val="00632E23"/>
    <w:rsid w:val="00635EB1"/>
    <w:rsid w:val="0063778D"/>
    <w:rsid w:val="0064454A"/>
    <w:rsid w:val="00646DCD"/>
    <w:rsid w:val="006501A1"/>
    <w:rsid w:val="0065082E"/>
    <w:rsid w:val="006511C0"/>
    <w:rsid w:val="00652586"/>
    <w:rsid w:val="00654573"/>
    <w:rsid w:val="00654F0C"/>
    <w:rsid w:val="00656C98"/>
    <w:rsid w:val="006606E2"/>
    <w:rsid w:val="006633F2"/>
    <w:rsid w:val="00663E2A"/>
    <w:rsid w:val="00664AA4"/>
    <w:rsid w:val="0067008B"/>
    <w:rsid w:val="00672C3A"/>
    <w:rsid w:val="00674800"/>
    <w:rsid w:val="006760CB"/>
    <w:rsid w:val="0067791C"/>
    <w:rsid w:val="006806FE"/>
    <w:rsid w:val="006807A3"/>
    <w:rsid w:val="0068349C"/>
    <w:rsid w:val="0069037A"/>
    <w:rsid w:val="006907B0"/>
    <w:rsid w:val="00691958"/>
    <w:rsid w:val="006935F9"/>
    <w:rsid w:val="0069506E"/>
    <w:rsid w:val="006A6C09"/>
    <w:rsid w:val="006B1D43"/>
    <w:rsid w:val="006B254D"/>
    <w:rsid w:val="006B26EA"/>
    <w:rsid w:val="006B4AB6"/>
    <w:rsid w:val="006B4ED1"/>
    <w:rsid w:val="006B5086"/>
    <w:rsid w:val="006B5D92"/>
    <w:rsid w:val="006C105E"/>
    <w:rsid w:val="006C1215"/>
    <w:rsid w:val="006C46A2"/>
    <w:rsid w:val="006C5619"/>
    <w:rsid w:val="006C65D7"/>
    <w:rsid w:val="006C660C"/>
    <w:rsid w:val="006D2A6C"/>
    <w:rsid w:val="006D6721"/>
    <w:rsid w:val="006D6F3E"/>
    <w:rsid w:val="006E0E7B"/>
    <w:rsid w:val="006E4778"/>
    <w:rsid w:val="006E60A9"/>
    <w:rsid w:val="006F2307"/>
    <w:rsid w:val="006F42B5"/>
    <w:rsid w:val="006F46D7"/>
    <w:rsid w:val="006F5708"/>
    <w:rsid w:val="007053FB"/>
    <w:rsid w:val="00706740"/>
    <w:rsid w:val="00713668"/>
    <w:rsid w:val="0071750C"/>
    <w:rsid w:val="007201C4"/>
    <w:rsid w:val="0072440D"/>
    <w:rsid w:val="00730FC0"/>
    <w:rsid w:val="00736276"/>
    <w:rsid w:val="007369CF"/>
    <w:rsid w:val="0074328B"/>
    <w:rsid w:val="007446A5"/>
    <w:rsid w:val="00744AB9"/>
    <w:rsid w:val="00745F2A"/>
    <w:rsid w:val="007479BB"/>
    <w:rsid w:val="0075194D"/>
    <w:rsid w:val="007537E8"/>
    <w:rsid w:val="007541FB"/>
    <w:rsid w:val="00755EB1"/>
    <w:rsid w:val="007567F8"/>
    <w:rsid w:val="007569C4"/>
    <w:rsid w:val="007600F9"/>
    <w:rsid w:val="0076014D"/>
    <w:rsid w:val="007626FC"/>
    <w:rsid w:val="00762727"/>
    <w:rsid w:val="0076283E"/>
    <w:rsid w:val="00765BB8"/>
    <w:rsid w:val="00766773"/>
    <w:rsid w:val="007708B8"/>
    <w:rsid w:val="0077134C"/>
    <w:rsid w:val="00771539"/>
    <w:rsid w:val="00771F7F"/>
    <w:rsid w:val="00773F88"/>
    <w:rsid w:val="007742A9"/>
    <w:rsid w:val="00774CC1"/>
    <w:rsid w:val="007807A7"/>
    <w:rsid w:val="00780DD9"/>
    <w:rsid w:val="007815F0"/>
    <w:rsid w:val="007828BC"/>
    <w:rsid w:val="0078290F"/>
    <w:rsid w:val="00785B49"/>
    <w:rsid w:val="00790284"/>
    <w:rsid w:val="007934EF"/>
    <w:rsid w:val="00793E05"/>
    <w:rsid w:val="007960B6"/>
    <w:rsid w:val="00797C46"/>
    <w:rsid w:val="00797E60"/>
    <w:rsid w:val="007A0094"/>
    <w:rsid w:val="007A43A2"/>
    <w:rsid w:val="007A5046"/>
    <w:rsid w:val="007A5FEA"/>
    <w:rsid w:val="007B111C"/>
    <w:rsid w:val="007B6E32"/>
    <w:rsid w:val="007B7735"/>
    <w:rsid w:val="007C0B36"/>
    <w:rsid w:val="007C2BCA"/>
    <w:rsid w:val="007C43C4"/>
    <w:rsid w:val="007C5AC6"/>
    <w:rsid w:val="007D1086"/>
    <w:rsid w:val="007D1975"/>
    <w:rsid w:val="007D6C8E"/>
    <w:rsid w:val="007E12EC"/>
    <w:rsid w:val="007E2E30"/>
    <w:rsid w:val="007E5727"/>
    <w:rsid w:val="007F2CCE"/>
    <w:rsid w:val="007F3D55"/>
    <w:rsid w:val="007F5760"/>
    <w:rsid w:val="007F7D39"/>
    <w:rsid w:val="00801712"/>
    <w:rsid w:val="00801EA4"/>
    <w:rsid w:val="0080235F"/>
    <w:rsid w:val="00802BF5"/>
    <w:rsid w:val="008064B8"/>
    <w:rsid w:val="00807231"/>
    <w:rsid w:val="008129E3"/>
    <w:rsid w:val="008133B7"/>
    <w:rsid w:val="008145BC"/>
    <w:rsid w:val="00814C64"/>
    <w:rsid w:val="0081593F"/>
    <w:rsid w:val="00820C84"/>
    <w:rsid w:val="00821E94"/>
    <w:rsid w:val="00822F34"/>
    <w:rsid w:val="008240B9"/>
    <w:rsid w:val="00824345"/>
    <w:rsid w:val="00831DF8"/>
    <w:rsid w:val="0083216F"/>
    <w:rsid w:val="00832D61"/>
    <w:rsid w:val="00833076"/>
    <w:rsid w:val="00834A62"/>
    <w:rsid w:val="0083657E"/>
    <w:rsid w:val="00837643"/>
    <w:rsid w:val="0084347C"/>
    <w:rsid w:val="00845C42"/>
    <w:rsid w:val="00845FBB"/>
    <w:rsid w:val="00851721"/>
    <w:rsid w:val="00851A66"/>
    <w:rsid w:val="00854024"/>
    <w:rsid w:val="008550D5"/>
    <w:rsid w:val="008550D9"/>
    <w:rsid w:val="00855BCA"/>
    <w:rsid w:val="0086211C"/>
    <w:rsid w:val="008651CD"/>
    <w:rsid w:val="0086572B"/>
    <w:rsid w:val="00866B12"/>
    <w:rsid w:val="008707AC"/>
    <w:rsid w:val="008737B6"/>
    <w:rsid w:val="00875193"/>
    <w:rsid w:val="00880307"/>
    <w:rsid w:val="0088043C"/>
    <w:rsid w:val="00882B48"/>
    <w:rsid w:val="00882E3A"/>
    <w:rsid w:val="00883D19"/>
    <w:rsid w:val="00885006"/>
    <w:rsid w:val="0088602D"/>
    <w:rsid w:val="0088767A"/>
    <w:rsid w:val="0089318E"/>
    <w:rsid w:val="008948AD"/>
    <w:rsid w:val="008A27EE"/>
    <w:rsid w:val="008A323F"/>
    <w:rsid w:val="008A7140"/>
    <w:rsid w:val="008A7E4C"/>
    <w:rsid w:val="008B036C"/>
    <w:rsid w:val="008B0CDE"/>
    <w:rsid w:val="008B7163"/>
    <w:rsid w:val="008B7DB6"/>
    <w:rsid w:val="008C087B"/>
    <w:rsid w:val="008C1501"/>
    <w:rsid w:val="008C22CB"/>
    <w:rsid w:val="008C3980"/>
    <w:rsid w:val="008C476C"/>
    <w:rsid w:val="008C5D4C"/>
    <w:rsid w:val="008D079E"/>
    <w:rsid w:val="008D0A3E"/>
    <w:rsid w:val="008D16FE"/>
    <w:rsid w:val="008E5D0C"/>
    <w:rsid w:val="008F4884"/>
    <w:rsid w:val="0090025F"/>
    <w:rsid w:val="0090183D"/>
    <w:rsid w:val="00902274"/>
    <w:rsid w:val="00902433"/>
    <w:rsid w:val="00902875"/>
    <w:rsid w:val="00903062"/>
    <w:rsid w:val="00904940"/>
    <w:rsid w:val="00905693"/>
    <w:rsid w:val="00905DC9"/>
    <w:rsid w:val="00912934"/>
    <w:rsid w:val="00914844"/>
    <w:rsid w:val="00915157"/>
    <w:rsid w:val="00916272"/>
    <w:rsid w:val="00917B9B"/>
    <w:rsid w:val="00921935"/>
    <w:rsid w:val="009225BB"/>
    <w:rsid w:val="00922639"/>
    <w:rsid w:val="00922886"/>
    <w:rsid w:val="00923386"/>
    <w:rsid w:val="00925747"/>
    <w:rsid w:val="0092681F"/>
    <w:rsid w:val="00926AE1"/>
    <w:rsid w:val="00926D4F"/>
    <w:rsid w:val="00941BAB"/>
    <w:rsid w:val="0094636F"/>
    <w:rsid w:val="00951922"/>
    <w:rsid w:val="009575D7"/>
    <w:rsid w:val="00961676"/>
    <w:rsid w:val="00963067"/>
    <w:rsid w:val="0096457B"/>
    <w:rsid w:val="00964F0D"/>
    <w:rsid w:val="00965573"/>
    <w:rsid w:val="009655AE"/>
    <w:rsid w:val="009668B1"/>
    <w:rsid w:val="009715BD"/>
    <w:rsid w:val="0097426B"/>
    <w:rsid w:val="00974650"/>
    <w:rsid w:val="009748AC"/>
    <w:rsid w:val="0097657D"/>
    <w:rsid w:val="00977D5F"/>
    <w:rsid w:val="00983699"/>
    <w:rsid w:val="00983F64"/>
    <w:rsid w:val="009913FB"/>
    <w:rsid w:val="00991D31"/>
    <w:rsid w:val="00992B02"/>
    <w:rsid w:val="00992CB6"/>
    <w:rsid w:val="009936C4"/>
    <w:rsid w:val="00995596"/>
    <w:rsid w:val="0099731F"/>
    <w:rsid w:val="009A2C3C"/>
    <w:rsid w:val="009A46AC"/>
    <w:rsid w:val="009B4DD7"/>
    <w:rsid w:val="009B52EA"/>
    <w:rsid w:val="009B587A"/>
    <w:rsid w:val="009B77DF"/>
    <w:rsid w:val="009B7E27"/>
    <w:rsid w:val="009C2572"/>
    <w:rsid w:val="009C33ED"/>
    <w:rsid w:val="009C413C"/>
    <w:rsid w:val="009C5113"/>
    <w:rsid w:val="009C656E"/>
    <w:rsid w:val="009D02F0"/>
    <w:rsid w:val="009D4B9D"/>
    <w:rsid w:val="009D763F"/>
    <w:rsid w:val="009E578E"/>
    <w:rsid w:val="009E5C11"/>
    <w:rsid w:val="009F56EF"/>
    <w:rsid w:val="009F5B34"/>
    <w:rsid w:val="00A11ED3"/>
    <w:rsid w:val="00A13B6F"/>
    <w:rsid w:val="00A143AE"/>
    <w:rsid w:val="00A14C2E"/>
    <w:rsid w:val="00A15C95"/>
    <w:rsid w:val="00A16673"/>
    <w:rsid w:val="00A2030B"/>
    <w:rsid w:val="00A230BD"/>
    <w:rsid w:val="00A23BEF"/>
    <w:rsid w:val="00A25370"/>
    <w:rsid w:val="00A30C6E"/>
    <w:rsid w:val="00A31411"/>
    <w:rsid w:val="00A326E4"/>
    <w:rsid w:val="00A32E7E"/>
    <w:rsid w:val="00A337B2"/>
    <w:rsid w:val="00A3692B"/>
    <w:rsid w:val="00A40523"/>
    <w:rsid w:val="00A40F21"/>
    <w:rsid w:val="00A45144"/>
    <w:rsid w:val="00A46A4A"/>
    <w:rsid w:val="00A51C29"/>
    <w:rsid w:val="00A55071"/>
    <w:rsid w:val="00A553FA"/>
    <w:rsid w:val="00A55A1B"/>
    <w:rsid w:val="00A61C86"/>
    <w:rsid w:val="00A64B95"/>
    <w:rsid w:val="00A665AC"/>
    <w:rsid w:val="00A66E95"/>
    <w:rsid w:val="00A67B7A"/>
    <w:rsid w:val="00A71D04"/>
    <w:rsid w:val="00A740FE"/>
    <w:rsid w:val="00A753B4"/>
    <w:rsid w:val="00A75DE4"/>
    <w:rsid w:val="00A762E9"/>
    <w:rsid w:val="00A77713"/>
    <w:rsid w:val="00A83B2E"/>
    <w:rsid w:val="00AA18D9"/>
    <w:rsid w:val="00AA3242"/>
    <w:rsid w:val="00AA38EB"/>
    <w:rsid w:val="00AA4F83"/>
    <w:rsid w:val="00AB7204"/>
    <w:rsid w:val="00AC0202"/>
    <w:rsid w:val="00AC06EE"/>
    <w:rsid w:val="00AC0848"/>
    <w:rsid w:val="00AC156B"/>
    <w:rsid w:val="00AC2CCC"/>
    <w:rsid w:val="00AD3440"/>
    <w:rsid w:val="00AD562E"/>
    <w:rsid w:val="00AD73D3"/>
    <w:rsid w:val="00AE0BF6"/>
    <w:rsid w:val="00AE1C51"/>
    <w:rsid w:val="00AE26E3"/>
    <w:rsid w:val="00AE7067"/>
    <w:rsid w:val="00AE7946"/>
    <w:rsid w:val="00AE7EC3"/>
    <w:rsid w:val="00AF00FA"/>
    <w:rsid w:val="00AF0BA4"/>
    <w:rsid w:val="00AF0CF9"/>
    <w:rsid w:val="00B013BE"/>
    <w:rsid w:val="00B01667"/>
    <w:rsid w:val="00B02D91"/>
    <w:rsid w:val="00B03414"/>
    <w:rsid w:val="00B03483"/>
    <w:rsid w:val="00B03AC9"/>
    <w:rsid w:val="00B07B6D"/>
    <w:rsid w:val="00B1260A"/>
    <w:rsid w:val="00B1452F"/>
    <w:rsid w:val="00B14E66"/>
    <w:rsid w:val="00B15D7D"/>
    <w:rsid w:val="00B210E7"/>
    <w:rsid w:val="00B24A6F"/>
    <w:rsid w:val="00B31A7F"/>
    <w:rsid w:val="00B33374"/>
    <w:rsid w:val="00B33927"/>
    <w:rsid w:val="00B33F87"/>
    <w:rsid w:val="00B34832"/>
    <w:rsid w:val="00B42344"/>
    <w:rsid w:val="00B42B49"/>
    <w:rsid w:val="00B44BF5"/>
    <w:rsid w:val="00B46171"/>
    <w:rsid w:val="00B46C49"/>
    <w:rsid w:val="00B50EC0"/>
    <w:rsid w:val="00B52BE1"/>
    <w:rsid w:val="00B52E30"/>
    <w:rsid w:val="00B54EE1"/>
    <w:rsid w:val="00B55B46"/>
    <w:rsid w:val="00B61BBF"/>
    <w:rsid w:val="00B61DD0"/>
    <w:rsid w:val="00B63A0A"/>
    <w:rsid w:val="00B64508"/>
    <w:rsid w:val="00B66C27"/>
    <w:rsid w:val="00B6704A"/>
    <w:rsid w:val="00B70755"/>
    <w:rsid w:val="00B71214"/>
    <w:rsid w:val="00B7148E"/>
    <w:rsid w:val="00B71571"/>
    <w:rsid w:val="00B73682"/>
    <w:rsid w:val="00B76CFC"/>
    <w:rsid w:val="00B80C41"/>
    <w:rsid w:val="00B81BA7"/>
    <w:rsid w:val="00B83916"/>
    <w:rsid w:val="00B841C0"/>
    <w:rsid w:val="00B8591A"/>
    <w:rsid w:val="00B85948"/>
    <w:rsid w:val="00B90D50"/>
    <w:rsid w:val="00B910FD"/>
    <w:rsid w:val="00B92062"/>
    <w:rsid w:val="00B9403B"/>
    <w:rsid w:val="00B95810"/>
    <w:rsid w:val="00B95EAE"/>
    <w:rsid w:val="00BA14FD"/>
    <w:rsid w:val="00BA720D"/>
    <w:rsid w:val="00BB48D2"/>
    <w:rsid w:val="00BB5623"/>
    <w:rsid w:val="00BB72F1"/>
    <w:rsid w:val="00BB7913"/>
    <w:rsid w:val="00BC0315"/>
    <w:rsid w:val="00BC2159"/>
    <w:rsid w:val="00BC2FFD"/>
    <w:rsid w:val="00BC3198"/>
    <w:rsid w:val="00BC741A"/>
    <w:rsid w:val="00BD1B51"/>
    <w:rsid w:val="00BD69A1"/>
    <w:rsid w:val="00BD7FF0"/>
    <w:rsid w:val="00BE0594"/>
    <w:rsid w:val="00BE115C"/>
    <w:rsid w:val="00BF0D90"/>
    <w:rsid w:val="00BF13B3"/>
    <w:rsid w:val="00BF5F79"/>
    <w:rsid w:val="00C01A23"/>
    <w:rsid w:val="00C04101"/>
    <w:rsid w:val="00C06188"/>
    <w:rsid w:val="00C07272"/>
    <w:rsid w:val="00C07739"/>
    <w:rsid w:val="00C12D27"/>
    <w:rsid w:val="00C139EB"/>
    <w:rsid w:val="00C14802"/>
    <w:rsid w:val="00C152AB"/>
    <w:rsid w:val="00C1684B"/>
    <w:rsid w:val="00C27A00"/>
    <w:rsid w:val="00C31C53"/>
    <w:rsid w:val="00C354D7"/>
    <w:rsid w:val="00C42E54"/>
    <w:rsid w:val="00C44384"/>
    <w:rsid w:val="00C506E4"/>
    <w:rsid w:val="00C521FF"/>
    <w:rsid w:val="00C6131C"/>
    <w:rsid w:val="00C62206"/>
    <w:rsid w:val="00C705C7"/>
    <w:rsid w:val="00C70C13"/>
    <w:rsid w:val="00C74F38"/>
    <w:rsid w:val="00C80014"/>
    <w:rsid w:val="00C8335F"/>
    <w:rsid w:val="00C83CC6"/>
    <w:rsid w:val="00C84A5A"/>
    <w:rsid w:val="00C85FA2"/>
    <w:rsid w:val="00C90990"/>
    <w:rsid w:val="00C91037"/>
    <w:rsid w:val="00C96786"/>
    <w:rsid w:val="00CA0081"/>
    <w:rsid w:val="00CA0632"/>
    <w:rsid w:val="00CA4041"/>
    <w:rsid w:val="00CA5B0B"/>
    <w:rsid w:val="00CA5EFA"/>
    <w:rsid w:val="00CA698E"/>
    <w:rsid w:val="00CA7AEC"/>
    <w:rsid w:val="00CB0797"/>
    <w:rsid w:val="00CB2E76"/>
    <w:rsid w:val="00CB4C9A"/>
    <w:rsid w:val="00CB7A48"/>
    <w:rsid w:val="00CC0EB5"/>
    <w:rsid w:val="00CC0F9D"/>
    <w:rsid w:val="00CC573F"/>
    <w:rsid w:val="00CC602F"/>
    <w:rsid w:val="00CC6FC8"/>
    <w:rsid w:val="00CD06B4"/>
    <w:rsid w:val="00CD4003"/>
    <w:rsid w:val="00CD4770"/>
    <w:rsid w:val="00CE6B50"/>
    <w:rsid w:val="00CF70AE"/>
    <w:rsid w:val="00CF79FF"/>
    <w:rsid w:val="00D0357F"/>
    <w:rsid w:val="00D05645"/>
    <w:rsid w:val="00D1254B"/>
    <w:rsid w:val="00D13F30"/>
    <w:rsid w:val="00D150B5"/>
    <w:rsid w:val="00D15C1A"/>
    <w:rsid w:val="00D171A5"/>
    <w:rsid w:val="00D172E2"/>
    <w:rsid w:val="00D20961"/>
    <w:rsid w:val="00D246BF"/>
    <w:rsid w:val="00D25072"/>
    <w:rsid w:val="00D311AA"/>
    <w:rsid w:val="00D3147D"/>
    <w:rsid w:val="00D345AD"/>
    <w:rsid w:val="00D35311"/>
    <w:rsid w:val="00D3580B"/>
    <w:rsid w:val="00D35E97"/>
    <w:rsid w:val="00D36792"/>
    <w:rsid w:val="00D4002F"/>
    <w:rsid w:val="00D421F7"/>
    <w:rsid w:val="00D44753"/>
    <w:rsid w:val="00D46EA1"/>
    <w:rsid w:val="00D51145"/>
    <w:rsid w:val="00D513E4"/>
    <w:rsid w:val="00D53A16"/>
    <w:rsid w:val="00D56146"/>
    <w:rsid w:val="00D60D67"/>
    <w:rsid w:val="00D60F93"/>
    <w:rsid w:val="00D67192"/>
    <w:rsid w:val="00D71594"/>
    <w:rsid w:val="00D74021"/>
    <w:rsid w:val="00D760D8"/>
    <w:rsid w:val="00D82133"/>
    <w:rsid w:val="00D82BDD"/>
    <w:rsid w:val="00D87BFE"/>
    <w:rsid w:val="00D95D4D"/>
    <w:rsid w:val="00D974F9"/>
    <w:rsid w:val="00DA095E"/>
    <w:rsid w:val="00DA27E5"/>
    <w:rsid w:val="00DA3F48"/>
    <w:rsid w:val="00DA6EFF"/>
    <w:rsid w:val="00DA78ED"/>
    <w:rsid w:val="00DB0BA3"/>
    <w:rsid w:val="00DB2643"/>
    <w:rsid w:val="00DB34FA"/>
    <w:rsid w:val="00DB37A4"/>
    <w:rsid w:val="00DB409B"/>
    <w:rsid w:val="00DB4D87"/>
    <w:rsid w:val="00DC3403"/>
    <w:rsid w:val="00DC34A4"/>
    <w:rsid w:val="00DC4CEE"/>
    <w:rsid w:val="00DC584A"/>
    <w:rsid w:val="00DC6C79"/>
    <w:rsid w:val="00DC6FF8"/>
    <w:rsid w:val="00DD0B5E"/>
    <w:rsid w:val="00DD103F"/>
    <w:rsid w:val="00DD3F25"/>
    <w:rsid w:val="00DD59B4"/>
    <w:rsid w:val="00DE01BE"/>
    <w:rsid w:val="00DE0AC3"/>
    <w:rsid w:val="00DE3E8C"/>
    <w:rsid w:val="00DE4428"/>
    <w:rsid w:val="00DE452A"/>
    <w:rsid w:val="00DE7A49"/>
    <w:rsid w:val="00DF090F"/>
    <w:rsid w:val="00DF10D3"/>
    <w:rsid w:val="00DF2731"/>
    <w:rsid w:val="00DF29E0"/>
    <w:rsid w:val="00DF3BBD"/>
    <w:rsid w:val="00DF5023"/>
    <w:rsid w:val="00DF7E36"/>
    <w:rsid w:val="00E03041"/>
    <w:rsid w:val="00E06A31"/>
    <w:rsid w:val="00E06C5D"/>
    <w:rsid w:val="00E10172"/>
    <w:rsid w:val="00E11A32"/>
    <w:rsid w:val="00E16B64"/>
    <w:rsid w:val="00E21266"/>
    <w:rsid w:val="00E228AA"/>
    <w:rsid w:val="00E255C5"/>
    <w:rsid w:val="00E26BB9"/>
    <w:rsid w:val="00E30F4C"/>
    <w:rsid w:val="00E372B8"/>
    <w:rsid w:val="00E407B4"/>
    <w:rsid w:val="00E42857"/>
    <w:rsid w:val="00E43A25"/>
    <w:rsid w:val="00E44742"/>
    <w:rsid w:val="00E4509F"/>
    <w:rsid w:val="00E45D59"/>
    <w:rsid w:val="00E4609B"/>
    <w:rsid w:val="00E461B2"/>
    <w:rsid w:val="00E50F67"/>
    <w:rsid w:val="00E53A2D"/>
    <w:rsid w:val="00E546AC"/>
    <w:rsid w:val="00E54CAE"/>
    <w:rsid w:val="00E57320"/>
    <w:rsid w:val="00E57798"/>
    <w:rsid w:val="00E60B5F"/>
    <w:rsid w:val="00E626F3"/>
    <w:rsid w:val="00E63AED"/>
    <w:rsid w:val="00E655FC"/>
    <w:rsid w:val="00E66391"/>
    <w:rsid w:val="00E66721"/>
    <w:rsid w:val="00E726C1"/>
    <w:rsid w:val="00E73899"/>
    <w:rsid w:val="00E748DF"/>
    <w:rsid w:val="00E752BD"/>
    <w:rsid w:val="00E76A04"/>
    <w:rsid w:val="00E777A6"/>
    <w:rsid w:val="00E83DBF"/>
    <w:rsid w:val="00E8547B"/>
    <w:rsid w:val="00E931F1"/>
    <w:rsid w:val="00E94851"/>
    <w:rsid w:val="00E94AED"/>
    <w:rsid w:val="00EA1B76"/>
    <w:rsid w:val="00EA28C5"/>
    <w:rsid w:val="00EA3BDA"/>
    <w:rsid w:val="00EB0416"/>
    <w:rsid w:val="00EB31D4"/>
    <w:rsid w:val="00EB32BE"/>
    <w:rsid w:val="00EB4A24"/>
    <w:rsid w:val="00EB6891"/>
    <w:rsid w:val="00EC7CF5"/>
    <w:rsid w:val="00EC7EE1"/>
    <w:rsid w:val="00ED373C"/>
    <w:rsid w:val="00ED55B7"/>
    <w:rsid w:val="00ED5B72"/>
    <w:rsid w:val="00ED694D"/>
    <w:rsid w:val="00EE4EDD"/>
    <w:rsid w:val="00EE5C3B"/>
    <w:rsid w:val="00EF58C2"/>
    <w:rsid w:val="00EF6956"/>
    <w:rsid w:val="00F011A0"/>
    <w:rsid w:val="00F01E03"/>
    <w:rsid w:val="00F03FA8"/>
    <w:rsid w:val="00F05785"/>
    <w:rsid w:val="00F0785D"/>
    <w:rsid w:val="00F118F2"/>
    <w:rsid w:val="00F11AD0"/>
    <w:rsid w:val="00F13057"/>
    <w:rsid w:val="00F13081"/>
    <w:rsid w:val="00F142C8"/>
    <w:rsid w:val="00F168A8"/>
    <w:rsid w:val="00F176FC"/>
    <w:rsid w:val="00F176FE"/>
    <w:rsid w:val="00F2091D"/>
    <w:rsid w:val="00F25694"/>
    <w:rsid w:val="00F3009F"/>
    <w:rsid w:val="00F31B77"/>
    <w:rsid w:val="00F35EB7"/>
    <w:rsid w:val="00F40E54"/>
    <w:rsid w:val="00F41664"/>
    <w:rsid w:val="00F41E25"/>
    <w:rsid w:val="00F4682B"/>
    <w:rsid w:val="00F51B6E"/>
    <w:rsid w:val="00F543F0"/>
    <w:rsid w:val="00F55CBE"/>
    <w:rsid w:val="00F5637D"/>
    <w:rsid w:val="00F678D6"/>
    <w:rsid w:val="00F74E2D"/>
    <w:rsid w:val="00F8735B"/>
    <w:rsid w:val="00F90DEF"/>
    <w:rsid w:val="00F94685"/>
    <w:rsid w:val="00FA1E73"/>
    <w:rsid w:val="00FA2C24"/>
    <w:rsid w:val="00FA3211"/>
    <w:rsid w:val="00FA3696"/>
    <w:rsid w:val="00FA40CB"/>
    <w:rsid w:val="00FA437E"/>
    <w:rsid w:val="00FA50C6"/>
    <w:rsid w:val="00FA544C"/>
    <w:rsid w:val="00FB60BC"/>
    <w:rsid w:val="00FB7798"/>
    <w:rsid w:val="00FC1E51"/>
    <w:rsid w:val="00FC3649"/>
    <w:rsid w:val="00FC5025"/>
    <w:rsid w:val="00FD1235"/>
    <w:rsid w:val="00FD144F"/>
    <w:rsid w:val="00FD2BF0"/>
    <w:rsid w:val="00FD2F39"/>
    <w:rsid w:val="00FD3CFE"/>
    <w:rsid w:val="00FD5460"/>
    <w:rsid w:val="00FE0CB3"/>
    <w:rsid w:val="00FE517D"/>
    <w:rsid w:val="00FE56A0"/>
    <w:rsid w:val="00FE6627"/>
    <w:rsid w:val="00FF1C0F"/>
    <w:rsid w:val="00FF2979"/>
    <w:rsid w:val="00FF48F1"/>
    <w:rsid w:val="00FF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0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0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4162</TotalTime>
  <Pages>17</Pages>
  <Words>7429</Words>
  <Characters>42346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Остальцова Елена Ивановна</cp:lastModifiedBy>
  <cp:revision>516</cp:revision>
  <cp:lastPrinted>2015-08-06T13:35:00Z</cp:lastPrinted>
  <dcterms:created xsi:type="dcterms:W3CDTF">2015-05-06T10:33:00Z</dcterms:created>
  <dcterms:modified xsi:type="dcterms:W3CDTF">2015-08-07T03:48:00Z</dcterms:modified>
</cp:coreProperties>
</file>