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AB" w:rsidRPr="00165617" w:rsidRDefault="00A12AAB" w:rsidP="00165617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:rsidR="001C5730" w:rsidRPr="00165617" w:rsidRDefault="001C5730" w:rsidP="00165617">
      <w:pPr>
        <w:ind w:firstLine="0"/>
        <w:jc w:val="right"/>
        <w:rPr>
          <w:rFonts w:ascii="Times New Roman" w:hAnsi="Times New Roman"/>
          <w:sz w:val="20"/>
        </w:rPr>
      </w:pPr>
    </w:p>
    <w:p w:rsidR="00072BA5" w:rsidRPr="00072BA5" w:rsidRDefault="00072BA5" w:rsidP="00072BA5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072BA5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072BA5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072BA5" w:rsidRPr="00072BA5" w:rsidRDefault="00072BA5" w:rsidP="00072BA5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072BA5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072BA5" w:rsidRPr="00072BA5" w:rsidRDefault="00072BA5" w:rsidP="00072BA5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2BA5" w:rsidRPr="00072BA5" w:rsidTr="001421E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2BA5" w:rsidRPr="00072BA5" w:rsidRDefault="00072BA5" w:rsidP="00072B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72BA5">
              <w:rPr>
                <w:rFonts w:ascii="Times New Roman" w:hAnsi="Times New Roman"/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072BA5" w:rsidRPr="00072BA5" w:rsidRDefault="00072BA5" w:rsidP="00072BA5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2BA5">
              <w:rPr>
                <w:rFonts w:ascii="Times New Roman" w:hAnsi="Times New Roman"/>
                <w:sz w:val="26"/>
                <w:szCs w:val="26"/>
              </w:rPr>
              <w:t>№</w:t>
            </w:r>
            <w:r w:rsidRPr="00072BA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840</w:t>
            </w:r>
            <w:r w:rsidRPr="00072BA5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072BA5" w:rsidRPr="00072BA5" w:rsidTr="001421EF">
        <w:trPr>
          <w:cantSplit/>
          <w:trHeight w:val="232"/>
        </w:trPr>
        <w:tc>
          <w:tcPr>
            <w:tcW w:w="3119" w:type="dxa"/>
          </w:tcPr>
          <w:p w:rsidR="00072BA5" w:rsidRPr="00072BA5" w:rsidRDefault="00072BA5" w:rsidP="00072BA5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072BA5" w:rsidRPr="00072BA5" w:rsidRDefault="00072BA5" w:rsidP="00072BA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72BA5" w:rsidRPr="00072BA5" w:rsidRDefault="00072BA5" w:rsidP="00072BA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1C5730" w:rsidRPr="00165617" w:rsidRDefault="00072BA5" w:rsidP="00072BA5">
      <w:pPr>
        <w:ind w:firstLine="0"/>
        <w:jc w:val="center"/>
        <w:rPr>
          <w:rFonts w:ascii="Times New Roman" w:hAnsi="Times New Roman"/>
          <w:sz w:val="20"/>
        </w:rPr>
      </w:pPr>
      <w:proofErr w:type="spellStart"/>
      <w:r w:rsidRPr="00072BA5">
        <w:rPr>
          <w:rFonts w:ascii="Times New Roman" w:hAnsi="Times New Roman"/>
        </w:rPr>
        <w:t>г</w:t>
      </w:r>
      <w:proofErr w:type="gramStart"/>
      <w:r w:rsidRPr="00072BA5">
        <w:rPr>
          <w:rFonts w:ascii="Times New Roman" w:hAnsi="Times New Roman"/>
        </w:rPr>
        <w:t>.Н</w:t>
      </w:r>
      <w:proofErr w:type="gramEnd"/>
      <w:r w:rsidRPr="00072BA5">
        <w:rPr>
          <w:rFonts w:ascii="Times New Roman" w:hAnsi="Times New Roman"/>
        </w:rPr>
        <w:t>ефтеюганск</w:t>
      </w:r>
      <w:proofErr w:type="spellEnd"/>
    </w:p>
    <w:p w:rsidR="00165617" w:rsidRDefault="00165617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5617" w:rsidRDefault="00165617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245E" w:rsidRPr="00165617" w:rsidRDefault="001C5730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97940" w:rsidRPr="00165617" w:rsidRDefault="001C5730" w:rsidP="0016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="008E60D3" w:rsidRPr="00165617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r w:rsidR="00165617">
        <w:rPr>
          <w:rFonts w:ascii="Times New Roman" w:hAnsi="Times New Roman" w:cs="Times New Roman"/>
          <w:sz w:val="26"/>
          <w:szCs w:val="26"/>
        </w:rPr>
        <w:br/>
      </w:r>
      <w:r w:rsidR="008E60D3" w:rsidRPr="00165617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конфликта интересов </w:t>
      </w:r>
      <w:r w:rsidR="006D50F8" w:rsidRPr="00165617">
        <w:rPr>
          <w:rFonts w:ascii="Times New Roman" w:hAnsi="Times New Roman" w:cs="Times New Roman"/>
          <w:sz w:val="26"/>
          <w:szCs w:val="26"/>
        </w:rPr>
        <w:t>в</w:t>
      </w:r>
      <w:r w:rsidR="008E60D3" w:rsidRPr="00165617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 w:rsidRPr="00165617">
        <w:rPr>
          <w:rFonts w:ascii="Times New Roman" w:hAnsi="Times New Roman" w:cs="Times New Roman"/>
          <w:sz w:val="26"/>
          <w:szCs w:val="26"/>
        </w:rPr>
        <w:t>»</w:t>
      </w:r>
      <w:r w:rsidR="008E60D3" w:rsidRPr="001656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Pr="00165617" w:rsidRDefault="00D97940" w:rsidP="00165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165617" w:rsidRDefault="006D50F8" w:rsidP="00165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165617" w:rsidRDefault="00E658C3" w:rsidP="002A5904">
      <w:pPr>
        <w:autoSpaceDE w:val="0"/>
        <w:autoSpaceDN w:val="0"/>
        <w:adjustRightInd w:val="0"/>
        <w:spacing w:line="290" w:lineRule="exact"/>
        <w:ind w:firstLine="708"/>
        <w:rPr>
          <w:rFonts w:ascii="Times New Roman" w:hAnsi="Times New Roman"/>
          <w:sz w:val="26"/>
          <w:szCs w:val="26"/>
        </w:rPr>
      </w:pPr>
      <w:r w:rsidRPr="00165617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165617">
        <w:rPr>
          <w:rFonts w:ascii="Times New Roman" w:hAnsi="Times New Roman"/>
          <w:sz w:val="26"/>
          <w:szCs w:val="26"/>
        </w:rPr>
        <w:t xml:space="preserve">с Федеральными законами от 02.03.2007 </w:t>
      </w:r>
      <w:hyperlink r:id="rId10" w:history="1">
        <w:r w:rsidR="00E51770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165617">
        <w:rPr>
          <w:rFonts w:ascii="Times New Roman" w:hAnsi="Times New Roman"/>
          <w:sz w:val="26"/>
          <w:szCs w:val="26"/>
        </w:rPr>
        <w:t xml:space="preserve"> </w:t>
      </w:r>
      <w:r w:rsidR="004E7BB6">
        <w:rPr>
          <w:rFonts w:ascii="Times New Roman" w:hAnsi="Times New Roman"/>
          <w:sz w:val="26"/>
          <w:szCs w:val="26"/>
        </w:rPr>
        <w:br/>
      </w:r>
      <w:r w:rsidR="00E51770" w:rsidRPr="00165617">
        <w:rPr>
          <w:rFonts w:ascii="Times New Roman" w:hAnsi="Times New Roman"/>
          <w:sz w:val="26"/>
          <w:szCs w:val="26"/>
        </w:rPr>
        <w:t>«О муниципальной службе</w:t>
      </w:r>
      <w:r w:rsidR="00D97940" w:rsidRPr="00165617">
        <w:rPr>
          <w:rFonts w:ascii="Times New Roman" w:hAnsi="Times New Roman"/>
          <w:sz w:val="26"/>
          <w:szCs w:val="26"/>
        </w:rPr>
        <w:t xml:space="preserve"> </w:t>
      </w:r>
      <w:r w:rsidR="00E51770" w:rsidRPr="00165617">
        <w:rPr>
          <w:rFonts w:ascii="Times New Roman" w:hAnsi="Times New Roman"/>
          <w:sz w:val="26"/>
          <w:szCs w:val="26"/>
        </w:rPr>
        <w:t>в Российской Федерации»,</w:t>
      </w:r>
      <w:r w:rsidRPr="00165617">
        <w:rPr>
          <w:rFonts w:ascii="Times New Roman" w:hAnsi="Times New Roman"/>
          <w:sz w:val="26"/>
          <w:szCs w:val="26"/>
        </w:rPr>
        <w:t xml:space="preserve"> </w:t>
      </w:r>
      <w:r w:rsidR="00347DC8" w:rsidRPr="00165617">
        <w:rPr>
          <w:rFonts w:ascii="Times New Roman" w:hAnsi="Times New Roman"/>
          <w:sz w:val="26"/>
          <w:szCs w:val="26"/>
        </w:rPr>
        <w:t xml:space="preserve">от 25.12.2008 </w:t>
      </w:r>
      <w:hyperlink r:id="rId11" w:history="1">
        <w:r w:rsidR="00347DC8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347DC8" w:rsidRPr="00165617">
        <w:rPr>
          <w:rFonts w:ascii="Times New Roman" w:hAnsi="Times New Roman"/>
          <w:sz w:val="26"/>
          <w:szCs w:val="26"/>
        </w:rPr>
        <w:t xml:space="preserve"> </w:t>
      </w:r>
      <w:r w:rsidR="00347DC8" w:rsidRPr="00165617">
        <w:rPr>
          <w:rFonts w:ascii="Times New Roman" w:hAnsi="Times New Roman"/>
          <w:sz w:val="26"/>
          <w:szCs w:val="26"/>
        </w:rPr>
        <w:br/>
        <w:t xml:space="preserve">«О противодействии коррупции», </w:t>
      </w:r>
      <w:r w:rsidR="00810269" w:rsidRPr="00165617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165617">
        <w:rPr>
          <w:rFonts w:ascii="Times New Roman" w:hAnsi="Times New Roman"/>
          <w:sz w:val="26"/>
          <w:szCs w:val="26"/>
        </w:rPr>
        <w:t>П</w:t>
      </w:r>
      <w:r w:rsidR="00810269" w:rsidRPr="00165617">
        <w:rPr>
          <w:rFonts w:ascii="Times New Roman" w:hAnsi="Times New Roman"/>
          <w:sz w:val="26"/>
          <w:szCs w:val="26"/>
        </w:rPr>
        <w:t xml:space="preserve">резидента Российской Федерации </w:t>
      </w:r>
      <w:r w:rsidR="004E7BB6">
        <w:rPr>
          <w:rFonts w:ascii="Times New Roman" w:hAnsi="Times New Roman"/>
          <w:sz w:val="26"/>
          <w:szCs w:val="26"/>
        </w:rPr>
        <w:br/>
      </w:r>
      <w:r w:rsidR="00810269" w:rsidRPr="00165617">
        <w:rPr>
          <w:rFonts w:ascii="Times New Roman" w:hAnsi="Times New Roman"/>
          <w:sz w:val="26"/>
          <w:szCs w:val="26"/>
        </w:rPr>
        <w:t xml:space="preserve">от 01.07.2010 </w:t>
      </w:r>
      <w:hyperlink r:id="rId12" w:history="1">
        <w:r w:rsidR="00810269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165617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165617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165617">
        <w:rPr>
          <w:rFonts w:ascii="Times New Roman" w:hAnsi="Times New Roman"/>
          <w:sz w:val="26"/>
          <w:szCs w:val="26"/>
        </w:rPr>
        <w:t>ях</w:t>
      </w:r>
      <w:r w:rsidR="00810269" w:rsidRPr="00165617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165617">
        <w:rPr>
          <w:rFonts w:ascii="Times New Roman" w:hAnsi="Times New Roman"/>
          <w:sz w:val="26"/>
          <w:szCs w:val="26"/>
        </w:rPr>
        <w:t xml:space="preserve"> </w:t>
      </w:r>
      <w:r w:rsidR="00B05B87" w:rsidRPr="00165617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9622C7" w:rsidRPr="00165617">
        <w:rPr>
          <w:rFonts w:ascii="Times New Roman" w:hAnsi="Times New Roman"/>
          <w:sz w:val="26"/>
          <w:szCs w:val="26"/>
        </w:rPr>
        <w:t xml:space="preserve">, </w:t>
      </w:r>
      <w:r w:rsidR="003E5110" w:rsidRPr="00165617">
        <w:rPr>
          <w:rFonts w:ascii="Times New Roman" w:hAnsi="Times New Roman"/>
          <w:sz w:val="26"/>
          <w:szCs w:val="26"/>
        </w:rPr>
        <w:t>на основании соглашения о взаимодействии</w:t>
      </w:r>
      <w:r w:rsidR="002A5EA7" w:rsidRPr="00165617">
        <w:rPr>
          <w:rFonts w:ascii="Times New Roman" w:hAnsi="Times New Roman"/>
          <w:sz w:val="26"/>
          <w:szCs w:val="26"/>
        </w:rPr>
        <w:t xml:space="preserve"> от </w:t>
      </w:r>
      <w:r w:rsidR="009622C7" w:rsidRPr="00165617">
        <w:rPr>
          <w:rFonts w:ascii="Times New Roman" w:hAnsi="Times New Roman"/>
          <w:sz w:val="26"/>
          <w:szCs w:val="26"/>
        </w:rPr>
        <w:t>27</w:t>
      </w:r>
      <w:r w:rsidR="002A5EA7" w:rsidRPr="00165617">
        <w:rPr>
          <w:rFonts w:ascii="Times New Roman" w:hAnsi="Times New Roman"/>
          <w:sz w:val="26"/>
          <w:szCs w:val="26"/>
        </w:rPr>
        <w:t>.</w:t>
      </w:r>
      <w:r w:rsidR="009622C7" w:rsidRPr="00165617">
        <w:rPr>
          <w:rFonts w:ascii="Times New Roman" w:hAnsi="Times New Roman"/>
          <w:sz w:val="26"/>
          <w:szCs w:val="26"/>
        </w:rPr>
        <w:t>10.</w:t>
      </w:r>
      <w:r w:rsidR="002A5EA7" w:rsidRPr="00165617">
        <w:rPr>
          <w:rFonts w:ascii="Times New Roman" w:hAnsi="Times New Roman"/>
          <w:sz w:val="26"/>
          <w:szCs w:val="26"/>
        </w:rPr>
        <w:t xml:space="preserve">2016 № </w:t>
      </w:r>
      <w:r w:rsidR="009622C7" w:rsidRPr="00165617">
        <w:rPr>
          <w:rFonts w:ascii="Times New Roman" w:hAnsi="Times New Roman"/>
          <w:sz w:val="26"/>
          <w:szCs w:val="26"/>
        </w:rPr>
        <w:t>194/6</w:t>
      </w:r>
      <w:r w:rsidR="003E5110" w:rsidRPr="00165617">
        <w:rPr>
          <w:rFonts w:ascii="Times New Roman" w:hAnsi="Times New Roman"/>
          <w:sz w:val="26"/>
          <w:szCs w:val="26"/>
        </w:rPr>
        <w:t xml:space="preserve">, заключенного между Думой Нефтеюганского района, Контрольно-счетной </w:t>
      </w:r>
      <w:r w:rsidR="004E7BB6">
        <w:rPr>
          <w:rFonts w:ascii="Times New Roman" w:hAnsi="Times New Roman"/>
          <w:sz w:val="26"/>
          <w:szCs w:val="26"/>
        </w:rPr>
        <w:br/>
      </w:r>
      <w:r w:rsidR="003E5110" w:rsidRPr="00165617">
        <w:rPr>
          <w:rFonts w:ascii="Times New Roman" w:hAnsi="Times New Roman"/>
          <w:sz w:val="26"/>
          <w:szCs w:val="26"/>
        </w:rPr>
        <w:t>палат</w:t>
      </w:r>
      <w:r w:rsidR="00347DC8" w:rsidRPr="00165617">
        <w:rPr>
          <w:rFonts w:ascii="Times New Roman" w:hAnsi="Times New Roman"/>
          <w:sz w:val="26"/>
          <w:szCs w:val="26"/>
        </w:rPr>
        <w:t>ой</w:t>
      </w:r>
      <w:r w:rsidR="003E5110" w:rsidRPr="00165617">
        <w:rPr>
          <w:rFonts w:ascii="Times New Roman" w:hAnsi="Times New Roman"/>
          <w:sz w:val="26"/>
          <w:szCs w:val="26"/>
        </w:rPr>
        <w:t xml:space="preserve"> Нефтеюганского района и администрацией Нефтеюганского района,</w:t>
      </w:r>
      <w:r w:rsidR="00165617">
        <w:rPr>
          <w:rFonts w:ascii="Times New Roman" w:hAnsi="Times New Roman"/>
          <w:sz w:val="26"/>
          <w:szCs w:val="26"/>
        </w:rPr>
        <w:t xml:space="preserve"> </w:t>
      </w:r>
      <w:r w:rsidR="004E7BB6">
        <w:rPr>
          <w:rFonts w:ascii="Times New Roman" w:hAnsi="Times New Roman"/>
          <w:sz w:val="26"/>
          <w:szCs w:val="26"/>
        </w:rPr>
        <w:br/>
      </w:r>
      <w:proofErr w:type="gramStart"/>
      <w:r w:rsidR="000A5111" w:rsidRPr="00165617">
        <w:rPr>
          <w:rFonts w:ascii="Times New Roman" w:hAnsi="Times New Roman"/>
          <w:sz w:val="26"/>
          <w:szCs w:val="26"/>
        </w:rPr>
        <w:t>п</w:t>
      </w:r>
      <w:proofErr w:type="gramEnd"/>
      <w:r w:rsidR="000A5111" w:rsidRPr="00165617">
        <w:rPr>
          <w:rFonts w:ascii="Times New Roman" w:hAnsi="Times New Roman"/>
          <w:sz w:val="26"/>
          <w:szCs w:val="26"/>
        </w:rPr>
        <w:t xml:space="preserve"> о с т а н о в л я ю</w:t>
      </w:r>
      <w:r w:rsidRPr="00165617">
        <w:rPr>
          <w:rFonts w:ascii="Times New Roman" w:hAnsi="Times New Roman"/>
          <w:sz w:val="26"/>
          <w:szCs w:val="26"/>
        </w:rPr>
        <w:t>:</w:t>
      </w:r>
    </w:p>
    <w:p w:rsidR="00D3297E" w:rsidRPr="00165617" w:rsidRDefault="00D3297E" w:rsidP="002A5904">
      <w:pPr>
        <w:pStyle w:val="ConsPlusNormal"/>
        <w:widowControl/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245E" w:rsidRPr="00165617" w:rsidRDefault="0038245E" w:rsidP="002A5904">
      <w:pPr>
        <w:pStyle w:val="ConsPlusNormal"/>
        <w:widowControl/>
        <w:numPr>
          <w:ilvl w:val="0"/>
          <w:numId w:val="22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Внести в приложение</w:t>
      </w:r>
      <w:r w:rsidR="00792727" w:rsidRPr="00165617">
        <w:rPr>
          <w:rFonts w:ascii="Times New Roman" w:hAnsi="Times New Roman" w:cs="Times New Roman"/>
          <w:sz w:val="26"/>
          <w:szCs w:val="26"/>
        </w:rPr>
        <w:t xml:space="preserve"> № 1</w:t>
      </w:r>
      <w:r w:rsidRPr="00165617">
        <w:rPr>
          <w:rFonts w:ascii="Times New Roman" w:hAnsi="Times New Roman" w:cs="Times New Roman"/>
          <w:sz w:val="26"/>
          <w:szCs w:val="26"/>
        </w:rPr>
        <w:t xml:space="preserve"> к постановлению постановление администрации Нефтеюганского района от 27.02.2017 № 312-па-нпа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района»</w:t>
      </w:r>
      <w:r w:rsidR="00323544" w:rsidRPr="00165617">
        <w:rPr>
          <w:rFonts w:ascii="Times New Roman" w:hAnsi="Times New Roman" w:cs="Times New Roman"/>
          <w:sz w:val="26"/>
          <w:szCs w:val="26"/>
        </w:rPr>
        <w:t xml:space="preserve"> </w:t>
      </w:r>
      <w:r w:rsidR="004E7BB6">
        <w:rPr>
          <w:rFonts w:ascii="Times New Roman" w:hAnsi="Times New Roman" w:cs="Times New Roman"/>
          <w:sz w:val="26"/>
          <w:szCs w:val="26"/>
        </w:rPr>
        <w:br/>
      </w:r>
      <w:r w:rsidR="00323544" w:rsidRPr="00165617">
        <w:rPr>
          <w:rFonts w:ascii="Times New Roman" w:hAnsi="Times New Roman" w:cs="Times New Roman"/>
          <w:sz w:val="26"/>
          <w:szCs w:val="26"/>
        </w:rPr>
        <w:t>(с изменениями на 03.11.2017)</w:t>
      </w:r>
      <w:r w:rsidRPr="00165617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445BF4" w:rsidRPr="00165617" w:rsidRDefault="00165617" w:rsidP="002A5904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3544" w:rsidRPr="00165617">
        <w:rPr>
          <w:rFonts w:ascii="Times New Roman" w:hAnsi="Times New Roman" w:cs="Times New Roman"/>
          <w:sz w:val="26"/>
          <w:szCs w:val="26"/>
        </w:rPr>
        <w:t>В подпунктах «а», «в» пункта</w:t>
      </w:r>
      <w:r w:rsidR="00445BF4" w:rsidRPr="00165617">
        <w:rPr>
          <w:rFonts w:ascii="Times New Roman" w:hAnsi="Times New Roman" w:cs="Times New Roman"/>
          <w:sz w:val="26"/>
          <w:szCs w:val="26"/>
        </w:rPr>
        <w:t xml:space="preserve"> 22.1 </w:t>
      </w:r>
      <w:r w:rsidR="00323544" w:rsidRPr="00165617">
        <w:rPr>
          <w:rFonts w:ascii="Times New Roman" w:hAnsi="Times New Roman" w:cs="Times New Roman"/>
          <w:sz w:val="26"/>
          <w:szCs w:val="26"/>
        </w:rPr>
        <w:t>слово «пят</w:t>
      </w:r>
      <w:r w:rsidR="009D2ADA" w:rsidRPr="00165617">
        <w:rPr>
          <w:rFonts w:ascii="Times New Roman" w:hAnsi="Times New Roman" w:cs="Times New Roman"/>
          <w:sz w:val="26"/>
          <w:szCs w:val="26"/>
        </w:rPr>
        <w:t>ом» заменить словом «четвертом»</w:t>
      </w:r>
      <w:r w:rsidR="004E7B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2ADA" w:rsidRPr="00165617" w:rsidRDefault="007C7C0B" w:rsidP="002A5904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В подпункте «а» пункта 23 слова «пунктами 22 и 23» заменить словами «пунктами 24 и 25».</w:t>
      </w:r>
    </w:p>
    <w:p w:rsidR="009622C7" w:rsidRPr="00165617" w:rsidRDefault="009622C7" w:rsidP="002A5904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</w:t>
      </w:r>
      <w:r w:rsidR="006D50F8" w:rsidRPr="00165617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165617" w:rsidRDefault="009622C7" w:rsidP="002A5904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1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</w:t>
      </w:r>
      <w:r w:rsidR="00323544" w:rsidRPr="00165617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2A5904">
        <w:rPr>
          <w:rFonts w:ascii="Times New Roman" w:hAnsi="Times New Roman" w:cs="Times New Roman"/>
          <w:sz w:val="26"/>
          <w:szCs w:val="26"/>
        </w:rPr>
        <w:br/>
      </w:r>
      <w:r w:rsidR="00323544" w:rsidRPr="00165617">
        <w:rPr>
          <w:rFonts w:ascii="Times New Roman" w:hAnsi="Times New Roman" w:cs="Times New Roman"/>
          <w:sz w:val="26"/>
          <w:szCs w:val="26"/>
        </w:rPr>
        <w:t>с 03.11.2017</w:t>
      </w:r>
      <w:r w:rsidRPr="001656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940" w:rsidRPr="00165617" w:rsidRDefault="00E658C3" w:rsidP="002A5904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5617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165617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214A68" w:rsidRPr="00165617">
        <w:rPr>
          <w:rFonts w:ascii="Times New Roman" w:hAnsi="Times New Roman" w:cs="Times New Roman"/>
          <w:sz w:val="26"/>
          <w:szCs w:val="26"/>
        </w:rPr>
        <w:t>постановления</w:t>
      </w:r>
      <w:r w:rsidRPr="00165617">
        <w:rPr>
          <w:rFonts w:ascii="Times New Roman" w:hAnsi="Times New Roman" w:cs="Times New Roman"/>
          <w:sz w:val="26"/>
          <w:szCs w:val="26"/>
        </w:rPr>
        <w:t xml:space="preserve"> </w:t>
      </w:r>
      <w:r w:rsidR="0038245E" w:rsidRPr="00165617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38245E" w:rsidRPr="00165617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="006D50F8" w:rsidRPr="00165617">
        <w:rPr>
          <w:rFonts w:ascii="Times New Roman" w:hAnsi="Times New Roman" w:cs="Times New Roman"/>
          <w:sz w:val="26"/>
          <w:szCs w:val="26"/>
        </w:rPr>
        <w:t>.</w:t>
      </w:r>
    </w:p>
    <w:p w:rsidR="00D97940" w:rsidRPr="00165617" w:rsidRDefault="00D97940" w:rsidP="00165617">
      <w:pPr>
        <w:pStyle w:val="ConsPlusNormal"/>
        <w:widowControl/>
        <w:tabs>
          <w:tab w:val="left" w:pos="0"/>
          <w:tab w:val="left" w:pos="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165617" w:rsidRDefault="003E5110" w:rsidP="00165617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B15E04" w:rsidRPr="00165617" w:rsidRDefault="002A5904" w:rsidP="002A5904">
      <w:pPr>
        <w:tabs>
          <w:tab w:val="left" w:pos="0"/>
        </w:tabs>
        <w:ind w:firstLine="0"/>
        <w:rPr>
          <w:rFonts w:ascii="Times New Roman" w:hAnsi="Times New Roman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B15E04" w:rsidRPr="00165617" w:rsidSect="002A5904">
      <w:headerReference w:type="default" r:id="rId13"/>
      <w:pgSz w:w="11906" w:h="16838" w:code="9"/>
      <w:pgMar w:top="1134" w:right="567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5B" w:rsidRDefault="00300C5B">
      <w:r>
        <w:separator/>
      </w:r>
    </w:p>
  </w:endnote>
  <w:endnote w:type="continuationSeparator" w:id="0">
    <w:p w:rsidR="00300C5B" w:rsidRDefault="003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5B" w:rsidRDefault="00300C5B">
      <w:r>
        <w:separator/>
      </w:r>
    </w:p>
  </w:footnote>
  <w:footnote w:type="continuationSeparator" w:id="0">
    <w:p w:rsidR="00300C5B" w:rsidRDefault="0030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CA1CBE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1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0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31"/>
  </w:num>
  <w:num w:numId="5">
    <w:abstractNumId w:val="1"/>
  </w:num>
  <w:num w:numId="6">
    <w:abstractNumId w:val="17"/>
  </w:num>
  <w:num w:numId="7">
    <w:abstractNumId w:val="11"/>
  </w:num>
  <w:num w:numId="8">
    <w:abstractNumId w:val="29"/>
  </w:num>
  <w:num w:numId="9">
    <w:abstractNumId w:val="20"/>
  </w:num>
  <w:num w:numId="10">
    <w:abstractNumId w:val="30"/>
  </w:num>
  <w:num w:numId="11">
    <w:abstractNumId w:val="26"/>
  </w:num>
  <w:num w:numId="12">
    <w:abstractNumId w:val="35"/>
  </w:num>
  <w:num w:numId="13">
    <w:abstractNumId w:val="12"/>
  </w:num>
  <w:num w:numId="14">
    <w:abstractNumId w:val="32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3"/>
  </w:num>
  <w:num w:numId="20">
    <w:abstractNumId w:val="15"/>
  </w:num>
  <w:num w:numId="21">
    <w:abstractNumId w:val="22"/>
  </w:num>
  <w:num w:numId="22">
    <w:abstractNumId w:val="25"/>
  </w:num>
  <w:num w:numId="23">
    <w:abstractNumId w:val="0"/>
  </w:num>
  <w:num w:numId="24">
    <w:abstractNumId w:val="3"/>
  </w:num>
  <w:num w:numId="25">
    <w:abstractNumId w:val="5"/>
  </w:num>
  <w:num w:numId="26">
    <w:abstractNumId w:val="36"/>
  </w:num>
  <w:num w:numId="27">
    <w:abstractNumId w:val="2"/>
  </w:num>
  <w:num w:numId="28">
    <w:abstractNumId w:val="37"/>
  </w:num>
  <w:num w:numId="29">
    <w:abstractNumId w:val="4"/>
  </w:num>
  <w:num w:numId="30">
    <w:abstractNumId w:val="16"/>
  </w:num>
  <w:num w:numId="31">
    <w:abstractNumId w:val="18"/>
  </w:num>
  <w:num w:numId="32">
    <w:abstractNumId w:val="10"/>
  </w:num>
  <w:num w:numId="33">
    <w:abstractNumId w:val="33"/>
  </w:num>
  <w:num w:numId="34">
    <w:abstractNumId w:val="34"/>
  </w:num>
  <w:num w:numId="35">
    <w:abstractNumId w:val="21"/>
  </w:num>
  <w:num w:numId="36">
    <w:abstractNumId w:val="24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10A87"/>
    <w:rsid w:val="000139B2"/>
    <w:rsid w:val="00023CAE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2BA5"/>
    <w:rsid w:val="00073307"/>
    <w:rsid w:val="0007458A"/>
    <w:rsid w:val="00076048"/>
    <w:rsid w:val="00082809"/>
    <w:rsid w:val="0008320C"/>
    <w:rsid w:val="00083355"/>
    <w:rsid w:val="000933AA"/>
    <w:rsid w:val="000933AF"/>
    <w:rsid w:val="00093CED"/>
    <w:rsid w:val="000A3962"/>
    <w:rsid w:val="000A5111"/>
    <w:rsid w:val="000B07B8"/>
    <w:rsid w:val="000B08F8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E2623"/>
    <w:rsid w:val="000F14B1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37755"/>
    <w:rsid w:val="0014618A"/>
    <w:rsid w:val="00150005"/>
    <w:rsid w:val="00151C25"/>
    <w:rsid w:val="0015629D"/>
    <w:rsid w:val="00161AD9"/>
    <w:rsid w:val="00161D36"/>
    <w:rsid w:val="0016353E"/>
    <w:rsid w:val="00164A7C"/>
    <w:rsid w:val="00165617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730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12D8D"/>
    <w:rsid w:val="00214A68"/>
    <w:rsid w:val="002152BB"/>
    <w:rsid w:val="002213A7"/>
    <w:rsid w:val="002309E2"/>
    <w:rsid w:val="00231116"/>
    <w:rsid w:val="00231526"/>
    <w:rsid w:val="0023191D"/>
    <w:rsid w:val="00234AFA"/>
    <w:rsid w:val="00235B49"/>
    <w:rsid w:val="0024168B"/>
    <w:rsid w:val="0024250A"/>
    <w:rsid w:val="0024282A"/>
    <w:rsid w:val="00243840"/>
    <w:rsid w:val="00244389"/>
    <w:rsid w:val="0025776F"/>
    <w:rsid w:val="00260AE7"/>
    <w:rsid w:val="00261407"/>
    <w:rsid w:val="00262E9B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4922"/>
    <w:rsid w:val="00284CAA"/>
    <w:rsid w:val="00284E3B"/>
    <w:rsid w:val="002856BD"/>
    <w:rsid w:val="002860DF"/>
    <w:rsid w:val="002872DE"/>
    <w:rsid w:val="00290104"/>
    <w:rsid w:val="00290112"/>
    <w:rsid w:val="00290DBD"/>
    <w:rsid w:val="002A01A0"/>
    <w:rsid w:val="002A19A3"/>
    <w:rsid w:val="002A24BA"/>
    <w:rsid w:val="002A39F2"/>
    <w:rsid w:val="002A4820"/>
    <w:rsid w:val="002A5904"/>
    <w:rsid w:val="002A5EA7"/>
    <w:rsid w:val="002B3641"/>
    <w:rsid w:val="002B447A"/>
    <w:rsid w:val="002B6F6A"/>
    <w:rsid w:val="002B7B4A"/>
    <w:rsid w:val="002C3CB0"/>
    <w:rsid w:val="002C453F"/>
    <w:rsid w:val="002C595F"/>
    <w:rsid w:val="002C60B4"/>
    <w:rsid w:val="002E3228"/>
    <w:rsid w:val="002E3664"/>
    <w:rsid w:val="002F0509"/>
    <w:rsid w:val="002F248C"/>
    <w:rsid w:val="002F2613"/>
    <w:rsid w:val="00300C5B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23544"/>
    <w:rsid w:val="003355E0"/>
    <w:rsid w:val="00337C8C"/>
    <w:rsid w:val="00342067"/>
    <w:rsid w:val="00346339"/>
    <w:rsid w:val="00347DC8"/>
    <w:rsid w:val="00352057"/>
    <w:rsid w:val="0035276F"/>
    <w:rsid w:val="003532FB"/>
    <w:rsid w:val="00357D7C"/>
    <w:rsid w:val="0036083D"/>
    <w:rsid w:val="00360940"/>
    <w:rsid w:val="00364139"/>
    <w:rsid w:val="00365342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245E"/>
    <w:rsid w:val="00386427"/>
    <w:rsid w:val="0038790F"/>
    <w:rsid w:val="00393D78"/>
    <w:rsid w:val="003A33B5"/>
    <w:rsid w:val="003A66EA"/>
    <w:rsid w:val="003A66FB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45BF4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BAC"/>
    <w:rsid w:val="004A414B"/>
    <w:rsid w:val="004A48B9"/>
    <w:rsid w:val="004A5E0A"/>
    <w:rsid w:val="004C6FE4"/>
    <w:rsid w:val="004D0C82"/>
    <w:rsid w:val="004D4AA4"/>
    <w:rsid w:val="004D6CEF"/>
    <w:rsid w:val="004E7BB6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37BD"/>
    <w:rsid w:val="00523BDD"/>
    <w:rsid w:val="0052467D"/>
    <w:rsid w:val="00524DBF"/>
    <w:rsid w:val="00530E2B"/>
    <w:rsid w:val="00533A95"/>
    <w:rsid w:val="005367F1"/>
    <w:rsid w:val="00537422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5D50"/>
    <w:rsid w:val="00600A97"/>
    <w:rsid w:val="00604429"/>
    <w:rsid w:val="006052E2"/>
    <w:rsid w:val="0061237F"/>
    <w:rsid w:val="00613EFA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96201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3552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839A3"/>
    <w:rsid w:val="00783D00"/>
    <w:rsid w:val="00784FF0"/>
    <w:rsid w:val="00792727"/>
    <w:rsid w:val="007949C5"/>
    <w:rsid w:val="007A34DC"/>
    <w:rsid w:val="007A589A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C7C0B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37"/>
    <w:rsid w:val="009B7CAC"/>
    <w:rsid w:val="009C5CB1"/>
    <w:rsid w:val="009D21D1"/>
    <w:rsid w:val="009D2ADA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4EC1"/>
    <w:rsid w:val="009F7F02"/>
    <w:rsid w:val="00A04801"/>
    <w:rsid w:val="00A0668C"/>
    <w:rsid w:val="00A0756F"/>
    <w:rsid w:val="00A078D2"/>
    <w:rsid w:val="00A10554"/>
    <w:rsid w:val="00A12AAB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B95"/>
    <w:rsid w:val="00C76BB1"/>
    <w:rsid w:val="00C803F7"/>
    <w:rsid w:val="00C82046"/>
    <w:rsid w:val="00C8521C"/>
    <w:rsid w:val="00C875AE"/>
    <w:rsid w:val="00C90099"/>
    <w:rsid w:val="00C950D8"/>
    <w:rsid w:val="00CA0438"/>
    <w:rsid w:val="00CA1CBE"/>
    <w:rsid w:val="00CB0CA6"/>
    <w:rsid w:val="00CB1BED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5CF"/>
    <w:rsid w:val="00D10899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52A2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5A51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42CF6"/>
    <w:rsid w:val="00E51770"/>
    <w:rsid w:val="00E51AF6"/>
    <w:rsid w:val="00E529F6"/>
    <w:rsid w:val="00E53FED"/>
    <w:rsid w:val="00E54871"/>
    <w:rsid w:val="00E61154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46F3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4178-1BA1-4F94-97F1-196D3CB5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2204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Беляева Евгения Анатольевна</cp:lastModifiedBy>
  <cp:revision>2</cp:revision>
  <cp:lastPrinted>2016-11-21T10:17:00Z</cp:lastPrinted>
  <dcterms:created xsi:type="dcterms:W3CDTF">2018-05-31T06:35:00Z</dcterms:created>
  <dcterms:modified xsi:type="dcterms:W3CDTF">2018-05-31T06:35:00Z</dcterms:modified>
</cp:coreProperties>
</file>