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6D" w:rsidRPr="00632CED" w:rsidRDefault="002D746D" w:rsidP="002D746D">
      <w:pPr>
        <w:tabs>
          <w:tab w:val="left" w:pos="1134"/>
          <w:tab w:val="left" w:pos="1418"/>
        </w:tabs>
        <w:ind w:left="567"/>
        <w:jc w:val="center"/>
        <w:rPr>
          <w:b/>
          <w:color w:val="000000"/>
          <w:sz w:val="26"/>
          <w:szCs w:val="26"/>
        </w:rPr>
      </w:pPr>
      <w:r w:rsidRPr="00632CED">
        <w:rPr>
          <w:b/>
          <w:color w:val="000000"/>
          <w:sz w:val="26"/>
          <w:szCs w:val="26"/>
        </w:rPr>
        <w:t>Информация по показателям эффективности противодействия коррупции, предусмотренным Порядк</w:t>
      </w:r>
      <w:r>
        <w:rPr>
          <w:b/>
          <w:color w:val="000000"/>
          <w:sz w:val="26"/>
          <w:szCs w:val="26"/>
        </w:rPr>
        <w:t>ом</w:t>
      </w:r>
      <w:r w:rsidRPr="00632CED">
        <w:rPr>
          <w:b/>
          <w:color w:val="000000"/>
          <w:sz w:val="26"/>
          <w:szCs w:val="26"/>
        </w:rPr>
        <w:t xml:space="preserve"> проведения антикоррупционного мониторинга </w:t>
      </w:r>
      <w:proofErr w:type="gramStart"/>
      <w:r w:rsidRPr="00632CED">
        <w:rPr>
          <w:b/>
          <w:color w:val="000000"/>
          <w:sz w:val="26"/>
          <w:szCs w:val="26"/>
        </w:rPr>
        <w:t>в</w:t>
      </w:r>
      <w:proofErr w:type="gramEnd"/>
      <w:r w:rsidRPr="00632CED">
        <w:rPr>
          <w:b/>
          <w:color w:val="000000"/>
          <w:sz w:val="26"/>
          <w:szCs w:val="26"/>
        </w:rPr>
        <w:t xml:space="preserve"> </w:t>
      </w:r>
      <w:proofErr w:type="gramStart"/>
      <w:r w:rsidRPr="00632CED">
        <w:rPr>
          <w:b/>
          <w:color w:val="000000"/>
          <w:sz w:val="26"/>
          <w:szCs w:val="26"/>
        </w:rPr>
        <w:t>Нефтеюганском</w:t>
      </w:r>
      <w:proofErr w:type="gramEnd"/>
      <w:r w:rsidRPr="00632CED">
        <w:rPr>
          <w:b/>
          <w:color w:val="000000"/>
          <w:sz w:val="26"/>
          <w:szCs w:val="26"/>
        </w:rPr>
        <w:t xml:space="preserve"> районе, утвержденн</w:t>
      </w:r>
      <w:r>
        <w:rPr>
          <w:b/>
          <w:color w:val="000000"/>
          <w:sz w:val="26"/>
          <w:szCs w:val="26"/>
        </w:rPr>
        <w:t>ы</w:t>
      </w:r>
      <w:r w:rsidRPr="00632CED">
        <w:rPr>
          <w:b/>
          <w:color w:val="000000"/>
          <w:sz w:val="26"/>
          <w:szCs w:val="26"/>
        </w:rPr>
        <w:t>м постановлением Главы Нефтеюганского района от 05.11.2014 № 149-п</w:t>
      </w:r>
    </w:p>
    <w:p w:rsidR="001C704D" w:rsidRDefault="004A59FA" w:rsidP="002D746D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sz w:val="24"/>
          <w:szCs w:val="24"/>
        </w:rPr>
        <w:t xml:space="preserve">(за </w:t>
      </w:r>
      <w:r w:rsidR="002D746D">
        <w:rPr>
          <w:sz w:val="24"/>
          <w:szCs w:val="24"/>
        </w:rPr>
        <w:t>201</w:t>
      </w:r>
      <w:r w:rsidR="00EB7EDA">
        <w:rPr>
          <w:sz w:val="24"/>
          <w:szCs w:val="24"/>
        </w:rPr>
        <w:t>9</w:t>
      </w:r>
      <w:r w:rsidR="002D746D">
        <w:rPr>
          <w:sz w:val="24"/>
          <w:szCs w:val="24"/>
        </w:rPr>
        <w:t xml:space="preserve"> год</w:t>
      </w:r>
      <w:r>
        <w:rPr>
          <w:sz w:val="24"/>
          <w:szCs w:val="24"/>
        </w:rPr>
        <w:t>)</w:t>
      </w:r>
    </w:p>
    <w:p w:rsidR="001C704D" w:rsidRDefault="001C704D" w:rsidP="001C704D">
      <w:pPr>
        <w:jc w:val="center"/>
        <w:rPr>
          <w:sz w:val="26"/>
          <w:szCs w:val="26"/>
        </w:rPr>
      </w:pPr>
    </w:p>
    <w:tbl>
      <w:tblPr>
        <w:tblW w:w="15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562"/>
        <w:gridCol w:w="5131"/>
        <w:gridCol w:w="2665"/>
        <w:gridCol w:w="2382"/>
        <w:gridCol w:w="2257"/>
      </w:tblGrid>
      <w:tr w:rsidR="002D746D" w:rsidRPr="00C044DB" w:rsidTr="004519CA">
        <w:trPr>
          <w:trHeight w:val="10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Основные направления  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антикоррупционного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  <w:t>мониторинга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Показатели эффективности противодействия коррупции  </w:t>
            </w: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Нефтеюганском</w:t>
            </w:r>
            <w:proofErr w:type="gramEnd"/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EB7EDA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201</w:t>
            </w:r>
            <w:r w:rsidR="00EB7EDA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2D746D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АППГ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46D" w:rsidRPr="00C044DB" w:rsidRDefault="00D2384B" w:rsidP="00C044DB">
            <w:pPr>
              <w:pStyle w:val="ConsPlusTitl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</w:tr>
    </w:tbl>
    <w:p w:rsidR="001C704D" w:rsidRDefault="001C704D" w:rsidP="001C704D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103"/>
        <w:gridCol w:w="2693"/>
        <w:gridCol w:w="2551"/>
        <w:gridCol w:w="1985"/>
      </w:tblGrid>
      <w:tr w:rsidR="00A12E95" w:rsidRPr="00C044DB" w:rsidTr="00EB6C8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04D" w:rsidRPr="00C044DB" w:rsidRDefault="001C704D" w:rsidP="00C044DB">
            <w:pPr>
              <w:pStyle w:val="ConsPlusTitle"/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044D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EB7EDA" w:rsidRPr="00C044DB" w:rsidTr="00EB6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C044DB" w:rsidRDefault="00EB7EDA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DB0810" w:rsidRDefault="00EB7EDA" w:rsidP="00C044DB">
            <w:pPr>
              <w:jc w:val="both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DB0810" w:rsidRDefault="00EB7EDA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1. Соотношение количества выявленных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EB7EDA" w:rsidRPr="00DB0810" w:rsidRDefault="00EB7EDA" w:rsidP="00871EA8">
            <w:pPr>
              <w:pStyle w:val="ConsPlusTitle"/>
              <w:widowControl/>
              <w:tabs>
                <w:tab w:val="left" w:pos="696"/>
              </w:tabs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 </w:t>
            </w:r>
          </w:p>
          <w:p w:rsidR="00EB7EDA" w:rsidRPr="00DB0810" w:rsidRDefault="00EB7EDA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коррупциогенных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факторов.</w:t>
            </w:r>
          </w:p>
          <w:p w:rsidR="00EB7EDA" w:rsidRPr="00DB0810" w:rsidRDefault="00EB7EDA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общему количеству подготовленных проектов нормативных правовых актов Нефтеюганского района.</w:t>
            </w:r>
          </w:p>
          <w:p w:rsidR="00EB7EDA" w:rsidRPr="00DB0810" w:rsidRDefault="00EB7EDA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EB7EDA" w:rsidRPr="00DB0810" w:rsidRDefault="00EB7EDA" w:rsidP="00871EA8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реагирования, выявленные 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коррупциогенные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факторы были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EB7EDA" w:rsidRPr="00DB0810" w:rsidRDefault="00EB7EDA" w:rsidP="00871EA8">
            <w:pPr>
              <w:pStyle w:val="ConsPlusTitle"/>
              <w:rPr>
                <w:rFonts w:eastAsia="Calibri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lastRenderedPageBreak/>
              <w:t>0/</w:t>
            </w:r>
            <w:r w:rsidR="0020201A" w:rsidRPr="0020201A">
              <w:rPr>
                <w:rFonts w:eastAsia="Calibri"/>
                <w:lang w:eastAsia="en-US"/>
              </w:rPr>
              <w:t>314</w:t>
            </w: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t>0/0</w:t>
            </w: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t>0/</w:t>
            </w:r>
            <w:r w:rsidR="0020201A" w:rsidRPr="0020201A">
              <w:rPr>
                <w:rFonts w:eastAsia="Calibri"/>
                <w:lang w:eastAsia="en-US"/>
              </w:rPr>
              <w:t>314</w:t>
            </w: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20201A" w:rsidP="00871E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314/314</w:t>
            </w: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t>0%</w:t>
            </w: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t>0/0</w:t>
            </w: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20201A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871EA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9F2A41" w:rsidRDefault="00EB7EDA" w:rsidP="0020201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20201A">
              <w:rPr>
                <w:rFonts w:eastAsia="Calibri"/>
                <w:lang w:eastAsia="en-US"/>
              </w:rPr>
              <w:t>3/</w:t>
            </w:r>
            <w:r w:rsidR="0020201A" w:rsidRPr="0020201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FB2B02">
              <w:rPr>
                <w:rFonts w:eastAsia="Calibri"/>
                <w:lang w:eastAsia="en-US"/>
              </w:rPr>
              <w:lastRenderedPageBreak/>
              <w:t>0/</w:t>
            </w:r>
            <w:r>
              <w:rPr>
                <w:rFonts w:eastAsia="Calibri"/>
                <w:lang w:eastAsia="en-US"/>
              </w:rPr>
              <w:t>307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0/307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307/307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0%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4E630B">
              <w:rPr>
                <w:rFonts w:eastAsia="Calibri"/>
                <w:lang w:eastAsia="en-US"/>
              </w:rPr>
              <w:t>0/0</w:t>
            </w: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9F2A41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3/1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875D24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875D24">
              <w:rPr>
                <w:rFonts w:eastAsia="Calibri"/>
                <w:lang w:eastAsia="en-US"/>
              </w:rPr>
              <w:lastRenderedPageBreak/>
              <w:t>Аналитическая справка юридического комитета администрации Нефтеюганского района от 09.0</w:t>
            </w:r>
            <w:r w:rsidR="00875D24">
              <w:rPr>
                <w:rFonts w:eastAsia="Calibri"/>
                <w:lang w:eastAsia="en-US"/>
              </w:rPr>
              <w:t>1.</w:t>
            </w:r>
            <w:r w:rsidR="00875D24" w:rsidRPr="0020201A">
              <w:rPr>
                <w:rFonts w:eastAsia="Calibri"/>
                <w:lang w:eastAsia="en-US"/>
              </w:rPr>
              <w:t>2020</w:t>
            </w:r>
            <w:r w:rsidRPr="0020201A">
              <w:rPr>
                <w:rFonts w:eastAsia="Calibri"/>
                <w:lang w:eastAsia="en-US"/>
              </w:rPr>
              <w:t xml:space="preserve"> № 18-исх-1</w:t>
            </w:r>
            <w:r w:rsidR="0020201A" w:rsidRPr="0020201A">
              <w:rPr>
                <w:rFonts w:eastAsia="Calibri"/>
                <w:lang w:eastAsia="en-US"/>
              </w:rPr>
              <w:t>0</w:t>
            </w:r>
          </w:p>
          <w:p w:rsidR="00EB7EDA" w:rsidRPr="00875D24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DB2631" w:rsidRDefault="00EB7EDA" w:rsidP="00871EA8">
            <w:pPr>
              <w:jc w:val="center"/>
              <w:rPr>
                <w:rFonts w:eastAsia="Calibri"/>
                <w:lang w:eastAsia="en-US"/>
              </w:rPr>
            </w:pPr>
            <w:r w:rsidRPr="00DB2631">
              <w:rPr>
                <w:rFonts w:eastAsia="Calibri"/>
                <w:lang w:eastAsia="en-US"/>
              </w:rPr>
              <w:t xml:space="preserve">Аналитическая справка </w:t>
            </w:r>
            <w:r w:rsidR="00DB2631">
              <w:rPr>
                <w:rFonts w:eastAsia="Calibri"/>
                <w:lang w:eastAsia="en-US"/>
              </w:rPr>
              <w:t>Думы  Нефтеюганского района от 27</w:t>
            </w:r>
            <w:r w:rsidRPr="00DB2631">
              <w:rPr>
                <w:rFonts w:eastAsia="Calibri"/>
                <w:lang w:eastAsia="en-US"/>
              </w:rPr>
              <w:t>.01.20</w:t>
            </w:r>
            <w:r w:rsidR="00116182" w:rsidRPr="00DB2631">
              <w:rPr>
                <w:rFonts w:eastAsia="Calibri"/>
                <w:lang w:eastAsia="en-US"/>
              </w:rPr>
              <w:t>20</w:t>
            </w:r>
            <w:r w:rsidR="00DB2631">
              <w:rPr>
                <w:rFonts w:eastAsia="Calibri"/>
                <w:lang w:eastAsia="en-US"/>
              </w:rPr>
              <w:t xml:space="preserve"> № 16-исх-29</w:t>
            </w:r>
          </w:p>
          <w:p w:rsidR="00EB7EDA" w:rsidRPr="00116182" w:rsidRDefault="00EB7EDA" w:rsidP="00871EA8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EB7EDA" w:rsidRPr="00DB0810" w:rsidRDefault="00EB7EDA" w:rsidP="00871E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B7EDA" w:rsidRPr="00C044DB" w:rsidTr="00EB6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C044DB" w:rsidRDefault="00EB7EDA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DB0810" w:rsidRDefault="00EB7ED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DB081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соблюдением    </w:t>
            </w:r>
            <w:r w:rsidRPr="00DB0810">
              <w:rPr>
                <w:rFonts w:eastAsia="Calibri"/>
                <w:lang w:eastAsia="en-US"/>
              </w:rPr>
              <w:br/>
              <w:t>муниципальными служащими Нефтеюганского района, установленных обязанностей, ограничений, запретов и требований к служебному поведению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1. Численность муниципальных служащих органов местного самоуправления Нефтеюганского района.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Количество муниципальных служащих, замещающих должности муниципальной службы Нефтеюганского района, включенные в утвержденный муниципальным правовым актом перечень должностей муниципальной службы, и замещение которых предусматривает обязанность представления сведений о доходах, расходах, об имуществе и обязательствах имущественного характера (далее – муниципальные служащие, замещающие должности, включенные в соответствующий перечень).</w:t>
            </w:r>
            <w:proofErr w:type="gramEnd"/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3. Количество муниципальных служащих Нефтеюганского района:</w:t>
            </w:r>
          </w:p>
          <w:p w:rsidR="00EB7EDA" w:rsidRPr="008A2365" w:rsidRDefault="00EB7EDA" w:rsidP="00C044DB">
            <w:pPr>
              <w:pStyle w:val="ConsPlusTitle"/>
              <w:widowControl/>
              <w:ind w:left="3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допустивших нарушения требований антикоррупционного законодательства;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в </w:t>
            </w:r>
            <w:proofErr w:type="gram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отношении</w:t>
            </w:r>
            <w:proofErr w:type="gram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нереабилитирующим</w:t>
            </w:r>
            <w:proofErr w:type="spellEnd"/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основаниям.</w:t>
            </w:r>
          </w:p>
          <w:p w:rsidR="00EB7EDA" w:rsidRPr="008A2365" w:rsidRDefault="00EB7EDA" w:rsidP="00C044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A2365">
              <w:rPr>
                <w:rFonts w:eastAsia="Calibri"/>
                <w:lang w:eastAsia="en-US"/>
              </w:rPr>
              <w:t xml:space="preserve">4. Количество муниципальных служащих Нефтеюганского района,  (в том числе количество муниципальных служащих, замещающие должности, включенные в соответствующий перечень), в отношении </w:t>
            </w:r>
            <w:r w:rsidRPr="008A2365">
              <w:rPr>
                <w:rFonts w:eastAsia="Calibri"/>
                <w:lang w:eastAsia="en-US"/>
              </w:rPr>
              <w:lastRenderedPageBreak/>
              <w:t>которых проводились проверки соблюдения ими обязанностей, ограничений, запретов и требований к служебному поведению.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5. Количество поступивших на муниципальных служащих Нефтеюганского района, замещающих должности, включенные в соответствующий перечень, по фактам правонарушений коррупционной направленности: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жалоб от граждан и организаций;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протестов, представлений органов прокуратуры;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частных определений суда; 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- предписаний контролирующих органов.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6. Соотношение количества поступивших обращений граждан и организаций по вопросам коррупционных проявлений со стороны муниципальных служащих Нефтеюганского района, к количеству обращений по которым доводы заявителя подтвердились.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8. Количество материалов проверок по фактам совершения коррупционных правонарушений, рассмотренных комиссией по соблюдению требований к служебному поведению муниципальных служащих Нефтеюганского района и урегулированию конфликта </w:t>
            </w: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интересов.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9. Соотношение количества проведенных 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EB7EDA" w:rsidRPr="008A2365" w:rsidRDefault="00EB7EDA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A2365">
              <w:rPr>
                <w:rFonts w:eastAsia="Calibri"/>
                <w:b w:val="0"/>
                <w:sz w:val="24"/>
                <w:szCs w:val="24"/>
                <w:lang w:eastAsia="en-US"/>
              </w:rPr>
              <w:t>10. Количество муниципальных служащих Нефтеюганского района, в должностные обязанности которых входит участие в противодействии коррупции, прошедших повышение квалификации, по соответствующим 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lastRenderedPageBreak/>
              <w:t>2</w:t>
            </w:r>
            <w:r w:rsidR="00875D24" w:rsidRPr="00875D24">
              <w:rPr>
                <w:rFonts w:eastAsia="Calibri"/>
              </w:rPr>
              <w:t>42</w:t>
            </w: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875D24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t>137</w:t>
            </w: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875D24" w:rsidRDefault="00875D24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t>10</w:t>
            </w: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875D24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t>2</w:t>
            </w: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t>0</w:t>
            </w: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  <w:r w:rsidRPr="00875D24">
              <w:rPr>
                <w:rFonts w:eastAsia="Calibri"/>
              </w:rPr>
              <w:t>0</w:t>
            </w: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75D24" w:rsidRDefault="00122BA5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122BA5" w:rsidRDefault="00EB7EDA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0</w:t>
            </w:r>
          </w:p>
          <w:p w:rsidR="00EB7EDA" w:rsidRPr="00122BA5" w:rsidRDefault="00EB7EDA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1</w:t>
            </w:r>
            <w:r w:rsidR="00122BA5" w:rsidRPr="00122BA5">
              <w:rPr>
                <w:rFonts w:eastAsia="Calibri"/>
              </w:rPr>
              <w:t>0</w:t>
            </w:r>
          </w:p>
          <w:p w:rsidR="00EB7EDA" w:rsidRPr="00122BA5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122BA5" w:rsidRDefault="00EB7EDA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0</w:t>
            </w:r>
          </w:p>
          <w:p w:rsidR="00EB7EDA" w:rsidRPr="00122BA5" w:rsidRDefault="00EB7EDA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0</w:t>
            </w:r>
          </w:p>
          <w:p w:rsidR="00EB7EDA" w:rsidRPr="00122BA5" w:rsidRDefault="00122BA5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0/0</w:t>
            </w: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205387" w:rsidRDefault="00122BA5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0/10</w:t>
            </w: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122BA5" w:rsidRDefault="00122BA5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10</w:t>
            </w: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122BA5" w:rsidRDefault="00122BA5" w:rsidP="00F43E3B">
            <w:pPr>
              <w:jc w:val="center"/>
              <w:rPr>
                <w:rFonts w:eastAsia="Calibri"/>
              </w:rPr>
            </w:pPr>
            <w:r w:rsidRPr="00122BA5">
              <w:rPr>
                <w:rFonts w:eastAsia="Calibri"/>
              </w:rPr>
              <w:t>10/9</w:t>
            </w: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EB7EDA" w:rsidRDefault="00EB7EDA" w:rsidP="00F43E3B">
            <w:pPr>
              <w:jc w:val="center"/>
              <w:rPr>
                <w:rFonts w:eastAsia="Calibri"/>
                <w:highlight w:val="yellow"/>
              </w:rPr>
            </w:pPr>
          </w:p>
          <w:p w:rsidR="00EB7EDA" w:rsidRPr="00205387" w:rsidRDefault="00122BA5" w:rsidP="00F43E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F43E3B">
            <w:pPr>
              <w:jc w:val="center"/>
              <w:rPr>
                <w:rFonts w:eastAsia="Calibri"/>
              </w:rPr>
            </w:pPr>
          </w:p>
          <w:p w:rsidR="00EB7EDA" w:rsidRPr="008A2365" w:rsidRDefault="00EB7EDA" w:rsidP="00E041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39</w:t>
            </w: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 w:rsidRPr="00205387">
              <w:rPr>
                <w:rFonts w:eastAsia="Calibri"/>
              </w:rPr>
              <w:t>0/0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205387">
              <w:rPr>
                <w:rFonts w:eastAsia="Calibri"/>
              </w:rPr>
              <w:t>/</w:t>
            </w:r>
            <w:r>
              <w:rPr>
                <w:rFonts w:eastAsia="Calibri"/>
              </w:rPr>
              <w:t>3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6/5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205387" w:rsidRDefault="00EB7EDA" w:rsidP="00680E0A">
            <w:pPr>
              <w:jc w:val="center"/>
              <w:rPr>
                <w:rFonts w:eastAsia="Calibri"/>
              </w:rPr>
            </w:pPr>
          </w:p>
          <w:p w:rsidR="00EB7EDA" w:rsidRPr="008A2365" w:rsidRDefault="00EB7EDA" w:rsidP="00680E0A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8A2365" w:rsidRDefault="00EB7EDA" w:rsidP="00875D24">
            <w:pPr>
              <w:jc w:val="center"/>
              <w:rPr>
                <w:rFonts w:eastAsia="Calibri"/>
                <w:lang w:eastAsia="en-US"/>
              </w:rPr>
            </w:pPr>
            <w:r w:rsidRPr="00875D24">
              <w:rPr>
                <w:rFonts w:eastAsia="Calibri"/>
                <w:lang w:eastAsia="en-US"/>
              </w:rPr>
              <w:lastRenderedPageBreak/>
              <w:t xml:space="preserve">Аналитическая справка </w:t>
            </w:r>
            <w:proofErr w:type="spellStart"/>
            <w:r w:rsidR="00875D24" w:rsidRPr="00875D24">
              <w:rPr>
                <w:rFonts w:eastAsia="Calibri"/>
                <w:lang w:eastAsia="en-US"/>
              </w:rPr>
              <w:t>У</w:t>
            </w:r>
            <w:r w:rsidRPr="00875D24">
              <w:rPr>
                <w:rFonts w:eastAsia="Calibri"/>
                <w:lang w:eastAsia="en-US"/>
              </w:rPr>
              <w:t>МС</w:t>
            </w:r>
            <w:r w:rsidR="00875D24" w:rsidRPr="00875D24">
              <w:rPr>
                <w:rFonts w:eastAsia="Calibri"/>
                <w:lang w:eastAsia="en-US"/>
              </w:rPr>
              <w:t>КиН</w:t>
            </w:r>
            <w:proofErr w:type="spellEnd"/>
            <w:r w:rsidRPr="00875D24">
              <w:rPr>
                <w:rFonts w:eastAsia="Calibri"/>
                <w:lang w:eastAsia="en-US"/>
              </w:rPr>
              <w:t xml:space="preserve"> от 10.01.20</w:t>
            </w:r>
            <w:r w:rsidR="00875D24" w:rsidRPr="00875D24">
              <w:rPr>
                <w:rFonts w:eastAsia="Calibri"/>
                <w:lang w:eastAsia="en-US"/>
              </w:rPr>
              <w:t>20</w:t>
            </w:r>
            <w:r w:rsidRPr="00875D24">
              <w:rPr>
                <w:rFonts w:eastAsia="Calibri"/>
                <w:lang w:eastAsia="en-US"/>
              </w:rPr>
              <w:t xml:space="preserve"> № 19-исх-</w:t>
            </w:r>
            <w:r w:rsidR="00875D24" w:rsidRPr="00875D24">
              <w:rPr>
                <w:rFonts w:eastAsia="Calibri"/>
                <w:lang w:eastAsia="en-US"/>
              </w:rPr>
              <w:t>3</w:t>
            </w:r>
          </w:p>
        </w:tc>
      </w:tr>
      <w:tr w:rsidR="00C254AE" w:rsidRPr="00C044DB" w:rsidTr="00EB6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C044DB" w:rsidRDefault="00C254AE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Осуществление антикоррупционного </w:t>
            </w:r>
            <w:proofErr w:type="gramStart"/>
            <w:r w:rsidRPr="00A8063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A8063D">
              <w:rPr>
                <w:rFonts w:eastAsia="Calibri"/>
                <w:lang w:eastAsia="en-US"/>
              </w:rPr>
              <w:t xml:space="preserve"> исполнением    </w:t>
            </w:r>
            <w:r w:rsidRPr="00A8063D">
              <w:rPr>
                <w:rFonts w:eastAsia="Calibri"/>
                <w:lang w:eastAsia="en-US"/>
              </w:rPr>
              <w:br/>
              <w:t xml:space="preserve">органами местного самоуправления        Нефтеюганского района своих полномочий по реализации муниципальной функции (предоставлению муниципальной услуги)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1. Общие показатели: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1) количество исполняемых муниципальных функций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2) соотношение количества муниципальных служащих, замещающих должности, включенные в соответствующий перечень, исполняющих муниципальные функции, к общему количеству 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3) количество предоставляемых муниципальных услуг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4) соотношение количества муниципальных служащих Нефтеюганского района, замещающих должности, включенные в соответствующий перечень, предоставляющих муниципальные услуги, к общему количеству    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муниципальных служащих Нефтеюганского района;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5) соотношение количества муниципальных функций (услуг), исполняемых (предоставляемых) </w:t>
            </w:r>
            <w:r w:rsidRPr="00AA00AD">
              <w:rPr>
                <w:rFonts w:eastAsia="Calibri"/>
                <w:b w:val="0"/>
                <w:sz w:val="24"/>
                <w:szCs w:val="24"/>
                <w:lang w:eastAsia="en-US"/>
              </w:rPr>
              <w:t>в наиболее коррупционно опасных сферах деятельности, к количеству муниципальных функций (услуг</w:t>
            </w: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исполнение (предоставление) которых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обеспечена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6) количество многофункциональных центров оказания государственных и муниципальных услуг и их территориально обособленных структурных подразделений (ТОСП)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районе;</w:t>
            </w:r>
          </w:p>
          <w:p w:rsidR="00C254AE" w:rsidRPr="00A8063D" w:rsidRDefault="00C254AE" w:rsidP="00A8063D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8063D">
              <w:rPr>
                <w:rFonts w:eastAsia="Calibri"/>
                <w:b w:val="0"/>
                <w:sz w:val="24"/>
                <w:szCs w:val="24"/>
                <w:lang w:eastAsia="en-US"/>
              </w:rPr>
              <w:t>7) соотношение количества жалоб получателей муниципальных услуг на факты коррупционных проявлений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при предоставлении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254AE" w:rsidRPr="00A8063D" w:rsidRDefault="00C254AE" w:rsidP="00A8063D">
            <w:pPr>
              <w:rPr>
                <w:rFonts w:eastAsia="Calibri"/>
                <w:lang w:eastAsia="en-US"/>
              </w:rPr>
            </w:pPr>
            <w:r w:rsidRPr="00A8063D">
              <w:rPr>
                <w:rFonts w:eastAsia="Calibri"/>
                <w:lang w:eastAsia="en-US"/>
              </w:rPr>
              <w:t xml:space="preserve">8) количество решений, вынесенных в пользу граждан по обращениям на нарушения муниципальными служащими Нефтеюганского </w:t>
            </w:r>
            <w:r w:rsidRPr="00A8063D">
              <w:rPr>
                <w:rFonts w:eastAsia="Calibri"/>
                <w:lang w:eastAsia="en-US"/>
              </w:rPr>
              <w:lastRenderedPageBreak/>
              <w:t>района законности при предоставлении муниципальных услуг к общему количеству таковых жалоб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62262C" w:rsidRDefault="0062262C" w:rsidP="00A8063D">
            <w:pPr>
              <w:jc w:val="center"/>
              <w:rPr>
                <w:rFonts w:eastAsia="Calibri"/>
                <w:lang w:eastAsia="en-US"/>
              </w:rPr>
            </w:pPr>
            <w:r w:rsidRPr="0062262C">
              <w:rPr>
                <w:rFonts w:eastAsia="Calibri"/>
                <w:lang w:eastAsia="en-US"/>
              </w:rPr>
              <w:t>7</w:t>
            </w:r>
          </w:p>
          <w:p w:rsidR="00F43E3B" w:rsidRPr="0062262C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62262C" w:rsidRDefault="0062262C" w:rsidP="00A8063D">
            <w:pPr>
              <w:jc w:val="center"/>
              <w:rPr>
                <w:rFonts w:eastAsia="Calibri"/>
                <w:lang w:eastAsia="en-US"/>
              </w:rPr>
            </w:pPr>
            <w:r w:rsidRPr="0062262C">
              <w:rPr>
                <w:rFonts w:eastAsia="Calibri"/>
                <w:lang w:eastAsia="en-US"/>
              </w:rPr>
              <w:t>7</w:t>
            </w:r>
            <w:r w:rsidR="00F43E3B" w:rsidRPr="0062262C">
              <w:rPr>
                <w:rFonts w:eastAsia="Calibri"/>
                <w:lang w:eastAsia="en-US"/>
              </w:rPr>
              <w:t>/2</w:t>
            </w:r>
            <w:r w:rsidRPr="0062262C">
              <w:rPr>
                <w:rFonts w:eastAsia="Calibri"/>
                <w:lang w:eastAsia="en-US"/>
              </w:rPr>
              <w:t>42</w:t>
            </w:r>
          </w:p>
          <w:p w:rsidR="00F43E3B" w:rsidRPr="0062262C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 w:rsidRPr="00AC053E">
              <w:rPr>
                <w:rFonts w:eastAsia="Calibri"/>
                <w:lang w:eastAsia="en-US"/>
              </w:rPr>
              <w:t>31</w:t>
            </w: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 w:rsidRPr="00AC053E">
              <w:rPr>
                <w:rFonts w:eastAsia="Calibri"/>
                <w:lang w:eastAsia="en-US"/>
              </w:rPr>
              <w:t>3</w:t>
            </w:r>
            <w:r w:rsidR="00AC053E" w:rsidRPr="00AC053E">
              <w:rPr>
                <w:rFonts w:eastAsia="Calibri"/>
                <w:lang w:eastAsia="en-US"/>
              </w:rPr>
              <w:t>7</w:t>
            </w:r>
            <w:r w:rsidRPr="00AC053E">
              <w:rPr>
                <w:rFonts w:eastAsia="Calibri"/>
                <w:lang w:eastAsia="en-US"/>
              </w:rPr>
              <w:t>/2</w:t>
            </w:r>
            <w:r w:rsidR="00AC053E" w:rsidRPr="00AC053E">
              <w:rPr>
                <w:rFonts w:eastAsia="Calibri"/>
                <w:lang w:eastAsia="en-US"/>
              </w:rPr>
              <w:t>42</w:t>
            </w: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AC053E" w:rsidRDefault="0062262C" w:rsidP="00A8063D">
            <w:pPr>
              <w:jc w:val="center"/>
              <w:rPr>
                <w:rFonts w:eastAsia="Calibri"/>
                <w:lang w:eastAsia="en-US"/>
              </w:rPr>
            </w:pPr>
            <w:r w:rsidRPr="00AC053E">
              <w:rPr>
                <w:rFonts w:eastAsia="Calibri"/>
                <w:lang w:eastAsia="en-US"/>
              </w:rPr>
              <w:t>4</w:t>
            </w:r>
            <w:r w:rsidR="00F43E3B" w:rsidRPr="00AC053E">
              <w:rPr>
                <w:rFonts w:eastAsia="Calibri"/>
                <w:lang w:eastAsia="en-US"/>
              </w:rPr>
              <w:t xml:space="preserve">(18)/ </w:t>
            </w:r>
            <w:r w:rsidRPr="00AC053E">
              <w:rPr>
                <w:rFonts w:eastAsia="Calibri"/>
                <w:lang w:eastAsia="en-US"/>
              </w:rPr>
              <w:t>7</w:t>
            </w:r>
            <w:r w:rsidR="00F43E3B" w:rsidRPr="00AC053E">
              <w:rPr>
                <w:rFonts w:eastAsia="Calibri"/>
                <w:lang w:eastAsia="en-US"/>
              </w:rPr>
              <w:t>(</w:t>
            </w:r>
            <w:r w:rsidR="00AC053E" w:rsidRPr="00AC053E">
              <w:rPr>
                <w:rFonts w:eastAsia="Calibri"/>
                <w:lang w:eastAsia="en-US"/>
              </w:rPr>
              <w:t>3</w:t>
            </w:r>
            <w:r w:rsidR="00F43E3B" w:rsidRPr="00AC053E">
              <w:rPr>
                <w:rFonts w:eastAsia="Calibri"/>
                <w:lang w:eastAsia="en-US"/>
              </w:rPr>
              <w:t>1)</w:t>
            </w: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EB7EDA" w:rsidRDefault="00F43E3B" w:rsidP="00A8063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F43E3B">
            <w:pPr>
              <w:jc w:val="center"/>
              <w:rPr>
                <w:rFonts w:eastAsia="Calibri"/>
                <w:lang w:eastAsia="en-US"/>
              </w:rPr>
            </w:pPr>
            <w:r w:rsidRPr="00AC053E">
              <w:rPr>
                <w:rFonts w:eastAsia="Calibri"/>
                <w:lang w:eastAsia="en-US"/>
              </w:rPr>
              <w:t>1 МФЦ и 8 ТОСП</w:t>
            </w: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C053E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 w:rsidRPr="00AC053E">
              <w:rPr>
                <w:rFonts w:eastAsia="Calibri"/>
                <w:lang w:eastAsia="en-US"/>
              </w:rPr>
              <w:t>0/0</w:t>
            </w: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A8063D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A8063D" w:rsidRDefault="00F43E3B" w:rsidP="00A806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5/239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35/239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3(18)/ 3(</w:t>
            </w:r>
            <w:r w:rsidR="00AC053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1)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МФЦ и 8 ТОСП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0/0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Pr="00A8063D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Default="00C254AE" w:rsidP="00C2191E">
            <w:pPr>
              <w:jc w:val="center"/>
              <w:rPr>
                <w:sz w:val="22"/>
                <w:szCs w:val="22"/>
              </w:rPr>
            </w:pPr>
            <w:r w:rsidRPr="00AC053E"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информационных технологий и административного реформирования администрации </w:t>
            </w:r>
            <w:r w:rsidRPr="00AC053E">
              <w:rPr>
                <w:rFonts w:eastAsia="Calibri"/>
                <w:sz w:val="22"/>
                <w:szCs w:val="22"/>
                <w:lang w:eastAsia="en-US"/>
              </w:rPr>
              <w:t xml:space="preserve">Нефтеюганского района от </w:t>
            </w:r>
            <w:r w:rsidR="00BE701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2191E" w:rsidRPr="00AC053E">
              <w:rPr>
                <w:sz w:val="22"/>
                <w:szCs w:val="22"/>
              </w:rPr>
              <w:t>0.01.20</w:t>
            </w:r>
            <w:r w:rsidR="00BE7017">
              <w:rPr>
                <w:sz w:val="22"/>
                <w:szCs w:val="22"/>
              </w:rPr>
              <w:t>20 № 29-исх-5</w:t>
            </w:r>
          </w:p>
          <w:p w:rsidR="00CD495A" w:rsidRDefault="00CD495A" w:rsidP="00CD495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CD495A" w:rsidRDefault="00CD495A" w:rsidP="00CD495A">
            <w:pPr>
              <w:jc w:val="center"/>
              <w:rPr>
                <w:sz w:val="22"/>
                <w:szCs w:val="22"/>
              </w:rPr>
            </w:pPr>
            <w:r w:rsidRPr="00CD495A">
              <w:rPr>
                <w:rFonts w:eastAsia="Calibri"/>
                <w:lang w:eastAsia="en-US"/>
              </w:rPr>
              <w:t xml:space="preserve">аналитическая справка отдела муниципального </w:t>
            </w:r>
            <w:r w:rsidRPr="00CD495A">
              <w:rPr>
                <w:rFonts w:eastAsia="Calibri"/>
                <w:lang w:eastAsia="en-US"/>
              </w:rPr>
              <w:lastRenderedPageBreak/>
              <w:t xml:space="preserve">контроля администрации </w:t>
            </w:r>
            <w:r w:rsidRPr="00CD495A">
              <w:rPr>
                <w:rFonts w:eastAsia="Calibri"/>
                <w:sz w:val="22"/>
                <w:szCs w:val="22"/>
                <w:lang w:eastAsia="en-US"/>
              </w:rPr>
              <w:t>Нефтеюганского района от 30.12</w:t>
            </w:r>
            <w:r w:rsidRPr="00CD495A">
              <w:rPr>
                <w:sz w:val="22"/>
                <w:szCs w:val="22"/>
              </w:rPr>
              <w:t>.2019 № 13-исх-461</w:t>
            </w:r>
          </w:p>
          <w:p w:rsidR="00CD495A" w:rsidRPr="00A8063D" w:rsidRDefault="00CD495A" w:rsidP="00C219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254AE" w:rsidRPr="00C044DB" w:rsidTr="00EB6C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C044DB" w:rsidRDefault="00C254AE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4AE" w:rsidRPr="00DB0810" w:rsidRDefault="00C254A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2. Показатели по срокам предоставления муниципальной услуги «предоставление земельных участков»:</w:t>
            </w: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1) доля разрешенных заявлений к общему количеству поданных заявлений о предоставлении земельных участков для строительства (в том числе земельных участков для жилищного строительства, индивидуального жилищного строительства, комплексного освоения в целях жилищного строительства (далее – строительство));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C254AE" w:rsidRPr="00DB0810" w:rsidRDefault="00C254AE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3) средняя продолжительность времени со дня принятия решения уполномоченным органом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 для строительства до дня получения разрешения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>на строительство;</w:t>
            </w: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lang w:eastAsia="en-US"/>
              </w:rPr>
            </w:pPr>
          </w:p>
          <w:p w:rsidR="00C254AE" w:rsidRDefault="00C254AE">
            <w:pPr>
              <w:rPr>
                <w:rFonts w:eastAsia="Calibri"/>
                <w:highlight w:val="yellow"/>
                <w:lang w:eastAsia="en-US"/>
              </w:rPr>
            </w:pPr>
          </w:p>
          <w:p w:rsidR="00C254AE" w:rsidRPr="00D74256" w:rsidRDefault="00C254AE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4) количество территориальных органов федеральной исполнительной власти, органов </w:t>
            </w:r>
            <w:r w:rsidRPr="00D74256">
              <w:rPr>
                <w:rFonts w:eastAsia="Calibri"/>
                <w:lang w:eastAsia="en-US"/>
              </w:rPr>
              <w:lastRenderedPageBreak/>
              <w:t xml:space="preserve">местного самоуправления Нефтеюганского района, предприятий и организаций, реализующих разрешительные процедуры </w:t>
            </w:r>
            <w:r w:rsidRPr="00D74256">
              <w:rPr>
                <w:rFonts w:eastAsia="Calibri"/>
                <w:lang w:eastAsia="en-US"/>
              </w:rPr>
              <w:br/>
              <w:t xml:space="preserve">(чье согласование необходимо получить для предоставления земельного участка в аренду для строительства), </w:t>
            </w:r>
          </w:p>
          <w:p w:rsidR="00C254AE" w:rsidRPr="00DB0810" w:rsidRDefault="00C254AE" w:rsidP="001A586C">
            <w:pPr>
              <w:rPr>
                <w:rFonts w:eastAsia="Calibri"/>
                <w:lang w:eastAsia="en-US"/>
              </w:rPr>
            </w:pPr>
            <w:r w:rsidRPr="00D74256">
              <w:rPr>
                <w:rFonts w:eastAsia="Calibri"/>
                <w:lang w:eastAsia="en-US"/>
              </w:rPr>
              <w:t xml:space="preserve">5)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</w:t>
            </w:r>
            <w:r w:rsidRPr="00D74256">
              <w:rPr>
                <w:rFonts w:eastAsia="Calibri"/>
                <w:lang w:eastAsia="en-US"/>
              </w:rPr>
              <w:br/>
              <w:t>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Default="00C254A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F43E3B" w:rsidRPr="00BE7017" w:rsidRDefault="00BE7017" w:rsidP="00D74256">
            <w:pPr>
              <w:jc w:val="center"/>
              <w:rPr>
                <w:rFonts w:eastAsia="Calibri"/>
                <w:lang w:eastAsia="en-US"/>
              </w:rPr>
            </w:pPr>
            <w:r w:rsidRPr="00BE7017">
              <w:rPr>
                <w:rFonts w:eastAsia="Calibri"/>
                <w:lang w:eastAsia="en-US"/>
              </w:rPr>
              <w:t>44/44</w:t>
            </w:r>
          </w:p>
          <w:p w:rsidR="00F43E3B" w:rsidRDefault="00F43E3B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D74256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B66F57" w:rsidRDefault="0086211E" w:rsidP="0086211E">
            <w:r w:rsidRPr="00B66F57">
              <w:rPr>
                <w:rFonts w:eastAsia="Calibri"/>
                <w:lang w:eastAsia="en-US"/>
              </w:rPr>
              <w:t xml:space="preserve">45 дней </w:t>
            </w:r>
            <w:r w:rsidRPr="00B66F57">
              <w:t>из них:</w:t>
            </w:r>
          </w:p>
          <w:p w:rsidR="0086211E" w:rsidRPr="00B66F57" w:rsidRDefault="0086211E" w:rsidP="0086211E">
            <w:r w:rsidRPr="00B66F57">
              <w:t xml:space="preserve">25 дней – предоставление </w:t>
            </w:r>
            <w:proofErr w:type="spellStart"/>
            <w:r w:rsidRPr="00B66F57">
              <w:t>з.</w:t>
            </w:r>
            <w:proofErr w:type="gramStart"/>
            <w:r w:rsidRPr="00B66F57">
              <w:t>у</w:t>
            </w:r>
            <w:proofErr w:type="spellEnd"/>
            <w:proofErr w:type="gramEnd"/>
            <w:r w:rsidRPr="00B66F57">
              <w:t>.;</w:t>
            </w:r>
          </w:p>
          <w:p w:rsidR="0086211E" w:rsidRPr="00B66F57" w:rsidRDefault="0086211E" w:rsidP="0086211E">
            <w:r w:rsidRPr="00B66F57">
              <w:t>15 дней – выдача градостроительных планов;</w:t>
            </w:r>
          </w:p>
          <w:p w:rsidR="0086211E" w:rsidRPr="00B66F57" w:rsidRDefault="0086211E" w:rsidP="0086211E">
            <w:pPr>
              <w:rPr>
                <w:rFonts w:eastAsia="Calibri"/>
                <w:lang w:eastAsia="en-US"/>
              </w:rPr>
            </w:pPr>
            <w:r w:rsidRPr="00B66F57">
              <w:t>5 дня – выдача разрешения на строительство</w:t>
            </w:r>
          </w:p>
          <w:p w:rsidR="0086211E" w:rsidRPr="00B66F57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B66F57" w:rsidRDefault="0086211E" w:rsidP="0086211E">
            <w:r w:rsidRPr="00B66F57">
              <w:t xml:space="preserve">20 дней, их них: </w:t>
            </w:r>
          </w:p>
          <w:p w:rsidR="0086211E" w:rsidRPr="00B66F57" w:rsidRDefault="0086211E" w:rsidP="0086211E">
            <w:r w:rsidRPr="00B66F57">
              <w:t xml:space="preserve">15 дней – выдача градостроительных планов; </w:t>
            </w:r>
          </w:p>
          <w:p w:rsidR="0086211E" w:rsidRPr="00B66F57" w:rsidRDefault="0086211E" w:rsidP="0086211E">
            <w:pPr>
              <w:rPr>
                <w:rFonts w:eastAsia="Calibri"/>
                <w:lang w:eastAsia="en-US"/>
              </w:rPr>
            </w:pPr>
            <w:r w:rsidRPr="00B66F57">
              <w:t>5 дня – выдача разрешения на строительство</w:t>
            </w:r>
            <w:r w:rsidRPr="00B66F57">
              <w:rPr>
                <w:rFonts w:eastAsia="Calibri"/>
                <w:lang w:eastAsia="en-US"/>
              </w:rPr>
              <w:t xml:space="preserve"> </w:t>
            </w:r>
          </w:p>
          <w:p w:rsidR="0086211E" w:rsidRPr="00B66F57" w:rsidRDefault="0086211E" w:rsidP="0086211E">
            <w:pPr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  <w:r w:rsidRPr="00B66F57">
              <w:rPr>
                <w:rFonts w:eastAsia="Calibri"/>
                <w:lang w:eastAsia="en-US"/>
              </w:rPr>
              <w:t>1 (ОМСУ)</w:t>
            </w: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Default="0086211E" w:rsidP="0086211E">
            <w:pPr>
              <w:jc w:val="center"/>
              <w:rPr>
                <w:rFonts w:eastAsia="Calibri"/>
                <w:lang w:eastAsia="en-US"/>
              </w:rPr>
            </w:pPr>
          </w:p>
          <w:p w:rsidR="0086211E" w:rsidRPr="00EB6C80" w:rsidRDefault="0086211E" w:rsidP="0086211E">
            <w:pPr>
              <w:rPr>
                <w:rFonts w:eastAsia="Calibri"/>
                <w:lang w:eastAsia="en-US"/>
              </w:rPr>
            </w:pPr>
            <w:r w:rsidRPr="00EB6C80">
              <w:rPr>
                <w:rFonts w:eastAsia="Calibri"/>
                <w:lang w:eastAsia="en-US"/>
              </w:rPr>
              <w:t>52 дня, из них:</w:t>
            </w:r>
          </w:p>
          <w:p w:rsidR="0086211E" w:rsidRPr="00EB6C80" w:rsidRDefault="0086211E" w:rsidP="0086211E">
            <w:pPr>
              <w:rPr>
                <w:rFonts w:eastAsia="Calibri"/>
                <w:lang w:eastAsia="en-US"/>
              </w:rPr>
            </w:pPr>
            <w:r w:rsidRPr="00EB6C80">
              <w:rPr>
                <w:rFonts w:eastAsia="Calibri"/>
                <w:lang w:eastAsia="en-US"/>
              </w:rPr>
              <w:t xml:space="preserve">25 </w:t>
            </w:r>
            <w:proofErr w:type="spellStart"/>
            <w:r w:rsidRPr="00EB6C80">
              <w:rPr>
                <w:rFonts w:eastAsia="Calibri"/>
                <w:lang w:eastAsia="en-US"/>
              </w:rPr>
              <w:t>дн</w:t>
            </w:r>
            <w:proofErr w:type="spellEnd"/>
            <w:r w:rsidRPr="00EB6C80">
              <w:rPr>
                <w:rFonts w:eastAsia="Calibri"/>
                <w:lang w:eastAsia="en-US"/>
              </w:rPr>
              <w:t>.- предоставление з/у;</w:t>
            </w:r>
          </w:p>
          <w:p w:rsidR="0086211E" w:rsidRPr="00EB6C80" w:rsidRDefault="0086211E" w:rsidP="0086211E">
            <w:pPr>
              <w:rPr>
                <w:rFonts w:eastAsia="Calibri"/>
                <w:lang w:eastAsia="en-US"/>
              </w:rPr>
            </w:pPr>
            <w:r w:rsidRPr="00EB6C80">
              <w:rPr>
                <w:rFonts w:eastAsia="Calibri"/>
                <w:lang w:eastAsia="en-US"/>
              </w:rPr>
              <w:t xml:space="preserve">15 </w:t>
            </w:r>
            <w:proofErr w:type="spellStart"/>
            <w:r w:rsidRPr="00EB6C80">
              <w:rPr>
                <w:rFonts w:eastAsia="Calibri"/>
                <w:lang w:eastAsia="en-US"/>
              </w:rPr>
              <w:t>дн</w:t>
            </w:r>
            <w:proofErr w:type="spellEnd"/>
            <w:r w:rsidRPr="00EB6C80"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 w:rsidRPr="00EB6C80">
              <w:rPr>
                <w:rFonts w:eastAsia="Calibri"/>
                <w:lang w:eastAsia="en-US"/>
              </w:rPr>
              <w:t>градоостр</w:t>
            </w:r>
            <w:proofErr w:type="gramStart"/>
            <w:r w:rsidRPr="00EB6C80">
              <w:rPr>
                <w:rFonts w:eastAsia="Calibri"/>
                <w:lang w:eastAsia="en-US"/>
              </w:rPr>
              <w:t>.п</w:t>
            </w:r>
            <w:proofErr w:type="gramEnd"/>
            <w:r w:rsidRPr="00EB6C80">
              <w:rPr>
                <w:rFonts w:eastAsia="Calibri"/>
                <w:lang w:eastAsia="en-US"/>
              </w:rPr>
              <w:t>лана</w:t>
            </w:r>
            <w:proofErr w:type="spellEnd"/>
            <w:r w:rsidRPr="00EB6C80">
              <w:rPr>
                <w:rFonts w:eastAsia="Calibri"/>
                <w:lang w:eastAsia="en-US"/>
              </w:rPr>
              <w:t>;</w:t>
            </w:r>
          </w:p>
          <w:p w:rsidR="0086211E" w:rsidRPr="00EB6C80" w:rsidRDefault="0086211E" w:rsidP="0086211E">
            <w:pPr>
              <w:rPr>
                <w:rFonts w:eastAsia="Calibri"/>
                <w:lang w:eastAsia="en-US"/>
              </w:rPr>
            </w:pPr>
            <w:r w:rsidRPr="00EB6C80">
              <w:rPr>
                <w:rFonts w:eastAsia="Calibri"/>
                <w:lang w:eastAsia="en-US"/>
              </w:rPr>
              <w:t xml:space="preserve">5 </w:t>
            </w:r>
            <w:proofErr w:type="spellStart"/>
            <w:r w:rsidRPr="00EB6C80">
              <w:rPr>
                <w:rFonts w:eastAsia="Calibri"/>
                <w:lang w:eastAsia="en-US"/>
              </w:rPr>
              <w:t>дн</w:t>
            </w:r>
            <w:proofErr w:type="spellEnd"/>
            <w:r w:rsidRPr="00EB6C80"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 w:rsidRPr="00EB6C80">
              <w:rPr>
                <w:rFonts w:eastAsia="Calibri"/>
                <w:lang w:eastAsia="en-US"/>
              </w:rPr>
              <w:t>строит-во</w:t>
            </w:r>
            <w:proofErr w:type="gramEnd"/>
            <w:r w:rsidRPr="00EB6C80">
              <w:rPr>
                <w:rFonts w:eastAsia="Calibri"/>
                <w:lang w:eastAsia="en-US"/>
              </w:rPr>
              <w:t>;</w:t>
            </w:r>
          </w:p>
          <w:p w:rsidR="0086211E" w:rsidRPr="00D74256" w:rsidRDefault="0086211E" w:rsidP="00065546">
            <w:pPr>
              <w:rPr>
                <w:rFonts w:eastAsia="Calibri"/>
                <w:lang w:eastAsia="en-US"/>
              </w:rPr>
            </w:pPr>
            <w:r w:rsidRPr="00EB6C80">
              <w:rPr>
                <w:rFonts w:eastAsia="Calibri"/>
                <w:lang w:eastAsia="en-US"/>
              </w:rPr>
              <w:t xml:space="preserve">7 </w:t>
            </w:r>
            <w:proofErr w:type="spellStart"/>
            <w:r w:rsidRPr="00EB6C80">
              <w:rPr>
                <w:rFonts w:eastAsia="Calibri"/>
                <w:lang w:eastAsia="en-US"/>
              </w:rPr>
              <w:t>дн</w:t>
            </w:r>
            <w:proofErr w:type="spellEnd"/>
            <w:r w:rsidRPr="00EB6C80"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 w:rsidRPr="00EB6C80">
              <w:rPr>
                <w:rFonts w:eastAsia="Calibri"/>
                <w:lang w:eastAsia="en-US"/>
              </w:rPr>
              <w:t>кап.строительства</w:t>
            </w:r>
            <w:proofErr w:type="spellEnd"/>
            <w:r w:rsidRPr="00EB6C80"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28/28</w:t>
            </w: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E50EA" w:rsidRDefault="00EB7EDA" w:rsidP="00EB7EDA">
            <w:r>
              <w:rPr>
                <w:rFonts w:eastAsia="Calibri"/>
                <w:lang w:eastAsia="en-US"/>
              </w:rPr>
              <w:t xml:space="preserve">45 дней </w:t>
            </w:r>
            <w:r w:rsidRPr="00EE50EA">
              <w:t>из них:</w:t>
            </w:r>
          </w:p>
          <w:p w:rsidR="00EB7EDA" w:rsidRPr="00EE50EA" w:rsidRDefault="00EB7EDA" w:rsidP="00EB7EDA">
            <w:r w:rsidRPr="00EE50EA">
              <w:t>2</w:t>
            </w:r>
            <w:r>
              <w:t>5</w:t>
            </w:r>
            <w:r w:rsidRPr="00EE50EA">
              <w:t xml:space="preserve"> дней – предоставление </w:t>
            </w:r>
            <w:proofErr w:type="spellStart"/>
            <w:r w:rsidRPr="00EE50EA">
              <w:t>з.</w:t>
            </w:r>
            <w:proofErr w:type="gramStart"/>
            <w:r w:rsidRPr="00EE50EA">
              <w:t>у</w:t>
            </w:r>
            <w:proofErr w:type="spellEnd"/>
            <w:proofErr w:type="gramEnd"/>
            <w:r w:rsidRPr="00EE50EA">
              <w:t>.;</w:t>
            </w:r>
          </w:p>
          <w:p w:rsidR="00EB7EDA" w:rsidRPr="00EE50EA" w:rsidRDefault="00EB7EDA" w:rsidP="00EB7EDA">
            <w:r w:rsidRPr="00EE50EA">
              <w:t>1</w:t>
            </w:r>
            <w:r>
              <w:t>5</w:t>
            </w:r>
            <w:r w:rsidRPr="00EE50EA">
              <w:t xml:space="preserve"> дней – выдача градостроительных планов;</w:t>
            </w:r>
          </w:p>
          <w:p w:rsidR="00EB7EDA" w:rsidRDefault="00EB7EDA" w:rsidP="00EB7EDA">
            <w:pPr>
              <w:rPr>
                <w:rFonts w:eastAsia="Calibri"/>
                <w:lang w:eastAsia="en-US"/>
              </w:rPr>
            </w:pPr>
            <w:r>
              <w:t>5</w:t>
            </w:r>
            <w:r w:rsidRPr="00EE50EA">
              <w:t xml:space="preserve"> дня – выдача разрешения на строительство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8E7C2A" w:rsidRDefault="00EB7EDA" w:rsidP="00EB7EDA">
            <w:r>
              <w:t>20</w:t>
            </w:r>
            <w:r w:rsidRPr="008E7C2A">
              <w:t xml:space="preserve"> дней, их них: </w:t>
            </w:r>
          </w:p>
          <w:p w:rsidR="00EB7EDA" w:rsidRPr="008E7C2A" w:rsidRDefault="00EB7EDA" w:rsidP="00EB7EDA">
            <w:r w:rsidRPr="008E7C2A">
              <w:t>1</w:t>
            </w:r>
            <w:r>
              <w:t>5</w:t>
            </w:r>
            <w:r w:rsidRPr="008E7C2A">
              <w:t xml:space="preserve"> дней – выдача градостроительных планов; </w:t>
            </w:r>
          </w:p>
          <w:p w:rsidR="00EB7EDA" w:rsidRPr="008E7C2A" w:rsidRDefault="00EB7EDA" w:rsidP="00EB7EDA">
            <w:pPr>
              <w:rPr>
                <w:rFonts w:eastAsia="Calibri"/>
                <w:lang w:eastAsia="en-US"/>
              </w:rPr>
            </w:pPr>
            <w:r>
              <w:t>5</w:t>
            </w:r>
            <w:r w:rsidRPr="008E7C2A">
              <w:t xml:space="preserve"> дня – выдача разрешения на строительство</w:t>
            </w:r>
            <w:r w:rsidRPr="008E7C2A">
              <w:rPr>
                <w:rFonts w:eastAsia="Calibri"/>
                <w:lang w:eastAsia="en-US"/>
              </w:rPr>
              <w:t xml:space="preserve"> </w:t>
            </w:r>
          </w:p>
          <w:p w:rsidR="00EB7EDA" w:rsidRPr="00D74256" w:rsidRDefault="00EB7EDA" w:rsidP="00EB7EDA">
            <w:pPr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(ОМСУ)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254AE" w:rsidRDefault="00C254AE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EB6C80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EB7EDA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 дня, из них:</w:t>
            </w:r>
          </w:p>
          <w:p w:rsidR="00EB7EDA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>.- предоставление з/у;</w:t>
            </w:r>
          </w:p>
          <w:p w:rsidR="00EB7EDA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</w:t>
            </w:r>
            <w:proofErr w:type="spellStart"/>
            <w:r>
              <w:rPr>
                <w:rFonts w:eastAsia="Calibri"/>
                <w:lang w:eastAsia="en-US"/>
              </w:rPr>
              <w:t>градоостр</w:t>
            </w:r>
            <w:proofErr w:type="gramStart"/>
            <w:r>
              <w:rPr>
                <w:rFonts w:eastAsia="Calibri"/>
                <w:lang w:eastAsia="en-US"/>
              </w:rPr>
              <w:t>.п</w:t>
            </w:r>
            <w:proofErr w:type="gramEnd"/>
            <w:r>
              <w:rPr>
                <w:rFonts w:eastAsia="Calibri"/>
                <w:lang w:eastAsia="en-US"/>
              </w:rPr>
              <w:t>лана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EB7EDA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 – выдача разрешения на </w:t>
            </w:r>
            <w:proofErr w:type="gramStart"/>
            <w:r>
              <w:rPr>
                <w:rFonts w:eastAsia="Calibri"/>
                <w:lang w:eastAsia="en-US"/>
              </w:rPr>
              <w:t>строит-во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C254AE" w:rsidRPr="00D74256" w:rsidRDefault="00EB7EDA" w:rsidP="00EB7ED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 </w:t>
            </w:r>
            <w:proofErr w:type="spellStart"/>
            <w:r>
              <w:rPr>
                <w:rFonts w:eastAsia="Calibri"/>
                <w:lang w:eastAsia="en-US"/>
              </w:rPr>
              <w:t>дн</w:t>
            </w:r>
            <w:proofErr w:type="spellEnd"/>
            <w:r>
              <w:rPr>
                <w:rFonts w:eastAsia="Calibri"/>
                <w:lang w:eastAsia="en-US"/>
              </w:rPr>
              <w:t xml:space="preserve">.- разрешение на ввод в эксплуатацию объекта </w:t>
            </w:r>
            <w:proofErr w:type="spellStart"/>
            <w:r>
              <w:rPr>
                <w:rFonts w:eastAsia="Calibri"/>
                <w:lang w:eastAsia="en-US"/>
              </w:rPr>
              <w:t>кап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троительства</w:t>
            </w:r>
            <w:proofErr w:type="spellEnd"/>
            <w:r>
              <w:rPr>
                <w:rFonts w:eastAsia="Calibri"/>
                <w:lang w:eastAsia="en-US"/>
              </w:rPr>
              <w:t xml:space="preserve"> (без учета дней на проектирование и экспертизу проекта, которые являются коммерческой услугой и носят договорной характер)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4AE" w:rsidRPr="00434F21" w:rsidRDefault="00C254AE" w:rsidP="00B66F57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  <w:r w:rsidRPr="00B66F57">
              <w:rPr>
                <w:rFonts w:eastAsia="Calibri"/>
                <w:lang w:eastAsia="en-US"/>
              </w:rPr>
              <w:t xml:space="preserve"> </w:t>
            </w:r>
            <w:r w:rsidR="00BC29A2"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комитета по </w:t>
            </w:r>
            <w:r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градостроительств</w:t>
            </w:r>
            <w:r w:rsidR="00BC29A2"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r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администрации Нефтеюганского района от </w:t>
            </w:r>
            <w:r w:rsidR="00B66F57"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09.01.2020</w:t>
            </w:r>
            <w:r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</w:t>
            </w:r>
            <w:r w:rsidR="00B66F57"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49</w:t>
            </w:r>
            <w:r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-исх-</w:t>
            </w:r>
            <w:r w:rsidR="00B66F57" w:rsidRPr="00B66F57">
              <w:rPr>
                <w:rFonts w:eastAsia="Calibri"/>
                <w:b w:val="0"/>
                <w:sz w:val="24"/>
                <w:szCs w:val="24"/>
                <w:lang w:eastAsia="en-US"/>
              </w:rPr>
              <w:t>10</w:t>
            </w:r>
          </w:p>
        </w:tc>
      </w:tr>
      <w:tr w:rsidR="00EB7EDA" w:rsidRPr="00C044DB" w:rsidTr="00EB6C8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C044DB" w:rsidRDefault="00EB7EDA">
            <w:pPr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BD584F" w:rsidRDefault="00EB7EDA" w:rsidP="004519CA">
            <w:pPr>
              <w:rPr>
                <w:rFonts w:eastAsia="Calibri"/>
                <w:lang w:eastAsia="en-US"/>
              </w:rPr>
            </w:pPr>
            <w:r w:rsidRPr="00BD584F">
              <w:t xml:space="preserve">Осуществление антикоррупционного </w:t>
            </w:r>
            <w:proofErr w:type="gramStart"/>
            <w:r w:rsidRPr="00BD584F">
              <w:t>контроля за</w:t>
            </w:r>
            <w:proofErr w:type="gramEnd"/>
            <w:r w:rsidRPr="00BD584F">
              <w:t xml:space="preserve"> расходованием средств местного бюджета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EDA" w:rsidRPr="002275FB" w:rsidRDefault="00EB7EDA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1. Расходы консолидированного бюджета Нефтеюганского района (тыс. рублей), в том числе:</w:t>
            </w:r>
          </w:p>
          <w:p w:rsidR="00EB7EDA" w:rsidRPr="002275FB" w:rsidRDefault="00EB7EDA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увеличение стоимости основных средств; </w:t>
            </w:r>
          </w:p>
          <w:p w:rsidR="00EB7EDA" w:rsidRPr="002275FB" w:rsidRDefault="00EB7EDA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на развитие и поддержку малого и среднего предпринимательства, </w:t>
            </w:r>
          </w:p>
          <w:p w:rsidR="00EB7EDA" w:rsidRPr="002275FB" w:rsidRDefault="00EB7EDA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в том числе в расчете на одно малое </w:t>
            </w:r>
            <w:r w:rsidRPr="002275FB">
              <w:rPr>
                <w:b w:val="0"/>
                <w:sz w:val="24"/>
                <w:szCs w:val="24"/>
              </w:rPr>
              <w:br/>
              <w:t xml:space="preserve">и среднее предприятие Нефтеюганского района и </w:t>
            </w:r>
          </w:p>
          <w:p w:rsidR="00EB7EDA" w:rsidRPr="002275FB" w:rsidRDefault="00EB7EDA" w:rsidP="004519CA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lastRenderedPageBreak/>
              <w:t xml:space="preserve">одного жителя Нефтеюганского района; </w:t>
            </w:r>
          </w:p>
          <w:p w:rsidR="00EB7EDA" w:rsidRPr="002275FB" w:rsidRDefault="00EB7EDA" w:rsidP="004519CA">
            <w:pPr>
              <w:rPr>
                <w:rFonts w:eastAsia="Calibri"/>
                <w:lang w:eastAsia="en-US"/>
              </w:rPr>
            </w:pPr>
            <w:r w:rsidRPr="002275FB">
              <w:t>- на содержание работников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lastRenderedPageBreak/>
              <w:t>6 234 398,8</w:t>
            </w: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t>907 341,14</w:t>
            </w:r>
          </w:p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t>3 631,15</w:t>
            </w: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t>4,06</w:t>
            </w: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lastRenderedPageBreak/>
              <w:t>0,08</w:t>
            </w:r>
          </w:p>
          <w:p w:rsidR="00EB7EDA" w:rsidRPr="005F775C" w:rsidRDefault="005F775C" w:rsidP="004519CA">
            <w:pPr>
              <w:jc w:val="center"/>
              <w:rPr>
                <w:rFonts w:eastAsia="Calibri"/>
                <w:lang w:eastAsia="en-US"/>
              </w:rPr>
            </w:pPr>
            <w:r w:rsidRPr="005F775C">
              <w:rPr>
                <w:rFonts w:eastAsia="Calibri"/>
                <w:lang w:eastAsia="en-US"/>
              </w:rPr>
              <w:t>648 986,11</w:t>
            </w:r>
          </w:p>
          <w:p w:rsidR="00EB7EDA" w:rsidRPr="00EB7EDA" w:rsidRDefault="00EB7EDA" w:rsidP="004519C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lastRenderedPageBreak/>
              <w:t>5 627 135,50</w:t>
            </w: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830 264,6</w:t>
            </w: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2 942,6</w:t>
            </w: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3,17</w:t>
            </w: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lastRenderedPageBreak/>
              <w:t>0,07</w:t>
            </w:r>
          </w:p>
          <w:p w:rsidR="00EB7EDA" w:rsidRPr="00E129E3" w:rsidRDefault="00EB7EDA" w:rsidP="00680E0A">
            <w:pPr>
              <w:jc w:val="center"/>
              <w:rPr>
                <w:rFonts w:eastAsia="Calibri"/>
                <w:lang w:eastAsia="en-US"/>
              </w:rPr>
            </w:pPr>
            <w:r w:rsidRPr="00E129E3">
              <w:rPr>
                <w:rFonts w:eastAsia="Calibri"/>
                <w:lang w:eastAsia="en-US"/>
              </w:rPr>
              <w:t>637 471,3</w:t>
            </w:r>
          </w:p>
          <w:p w:rsidR="00EB7EDA" w:rsidRPr="00685290" w:rsidRDefault="00EB7EDA" w:rsidP="00680E0A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2275FB" w:rsidRDefault="00EB7EDA" w:rsidP="005F775C">
            <w:pPr>
              <w:jc w:val="center"/>
              <w:rPr>
                <w:rFonts w:eastAsia="Calibri"/>
                <w:lang w:eastAsia="en-US"/>
              </w:rPr>
            </w:pPr>
            <w:r w:rsidRPr="007C194B">
              <w:rPr>
                <w:rFonts w:eastAsia="Calibri"/>
                <w:lang w:eastAsia="en-US"/>
              </w:rPr>
              <w:lastRenderedPageBreak/>
              <w:t>Аналитическая справка Департамента финансов Нефтеюганского района от 2</w:t>
            </w:r>
            <w:r w:rsidR="005F775C">
              <w:rPr>
                <w:rFonts w:eastAsia="Calibri"/>
                <w:lang w:eastAsia="en-US"/>
              </w:rPr>
              <w:t>0</w:t>
            </w:r>
            <w:r w:rsidRPr="007C194B">
              <w:rPr>
                <w:rFonts w:eastAsia="Calibri"/>
                <w:lang w:eastAsia="en-US"/>
              </w:rPr>
              <w:t>.02.20</w:t>
            </w:r>
            <w:r w:rsidR="005F775C">
              <w:rPr>
                <w:rFonts w:eastAsia="Calibri"/>
                <w:lang w:eastAsia="en-US"/>
              </w:rPr>
              <w:t>20</w:t>
            </w:r>
            <w:r w:rsidRPr="007C194B">
              <w:rPr>
                <w:rFonts w:eastAsia="Calibri"/>
                <w:lang w:eastAsia="en-US"/>
              </w:rPr>
              <w:t xml:space="preserve"> № 10/02-исх-</w:t>
            </w:r>
            <w:r w:rsidR="005F775C">
              <w:rPr>
                <w:rFonts w:eastAsia="Calibri"/>
                <w:lang w:eastAsia="en-US"/>
              </w:rPr>
              <w:t>136</w:t>
            </w:r>
          </w:p>
        </w:tc>
      </w:tr>
      <w:tr w:rsidR="00EB7EDA" w:rsidRPr="00C044DB" w:rsidTr="00EB6C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C044DB" w:rsidRDefault="00EB7E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BD584F" w:rsidRDefault="00EB7EDA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6A78C1" w:rsidRDefault="00EB7EDA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6A78C1">
              <w:rPr>
                <w:b w:val="0"/>
                <w:sz w:val="24"/>
                <w:szCs w:val="24"/>
              </w:rPr>
              <w:t>2</w:t>
            </w:r>
            <w:r w:rsidRPr="006752FE">
              <w:rPr>
                <w:b w:val="0"/>
                <w:sz w:val="24"/>
                <w:szCs w:val="24"/>
              </w:rPr>
              <w:t>. Соотношение средней заработной платы муниципальных служащих замещающих должности, включенные в соответствующий перечень, к средней заработной плате по Нефтеюганскому району</w:t>
            </w:r>
            <w:r w:rsidRPr="006A78C1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EB7EDA" w:rsidRDefault="007C194B" w:rsidP="007C194B">
            <w:pPr>
              <w:pStyle w:val="ConsPlusTitle"/>
              <w:jc w:val="center"/>
              <w:rPr>
                <w:rFonts w:eastAsia="Calibri"/>
                <w:b w:val="0"/>
                <w:sz w:val="26"/>
                <w:szCs w:val="26"/>
                <w:highlight w:val="yellow"/>
                <w:lang w:eastAsia="en-US"/>
              </w:rPr>
            </w:pPr>
            <w:r w:rsidRPr="007C194B">
              <w:rPr>
                <w:b w:val="0"/>
                <w:sz w:val="26"/>
                <w:szCs w:val="26"/>
              </w:rPr>
              <w:t>130 622,5</w:t>
            </w:r>
            <w:r w:rsidR="00EB7EDA" w:rsidRPr="007C194B">
              <w:rPr>
                <w:b w:val="0"/>
                <w:sz w:val="26"/>
                <w:szCs w:val="26"/>
              </w:rPr>
              <w:t xml:space="preserve"> / </w:t>
            </w:r>
            <w:r w:rsidRPr="007C194B">
              <w:rPr>
                <w:b w:val="0"/>
                <w:sz w:val="26"/>
                <w:szCs w:val="26"/>
              </w:rPr>
              <w:t>84 895,0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01068A" w:rsidRDefault="00EB7EDA" w:rsidP="00680E0A">
            <w:pPr>
              <w:pStyle w:val="ConsPlusTitle"/>
              <w:jc w:val="center"/>
              <w:rPr>
                <w:rFonts w:eastAsia="Calibri"/>
                <w:b w:val="0"/>
                <w:sz w:val="26"/>
                <w:szCs w:val="26"/>
                <w:highlight w:val="yellow"/>
                <w:lang w:eastAsia="en-US"/>
              </w:rPr>
            </w:pPr>
            <w:r>
              <w:rPr>
                <w:b w:val="0"/>
                <w:sz w:val="26"/>
                <w:szCs w:val="26"/>
              </w:rPr>
              <w:t>161186,0 / 79</w:t>
            </w:r>
            <w:r w:rsidRPr="0001068A">
              <w:rPr>
                <w:b w:val="0"/>
                <w:sz w:val="26"/>
                <w:szCs w:val="26"/>
              </w:rPr>
              <w:t>468,0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6752FE" w:rsidRDefault="00EB7EDA" w:rsidP="007C194B">
            <w:pPr>
              <w:pStyle w:val="ConsPlusTitle"/>
              <w:widowControl/>
              <w:jc w:val="center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C194B">
              <w:rPr>
                <w:rFonts w:eastAsia="Calibri"/>
                <w:b w:val="0"/>
                <w:sz w:val="24"/>
                <w:szCs w:val="24"/>
                <w:lang w:eastAsia="en-US"/>
              </w:rPr>
              <w:t>Аналитическая справка Департамента фина</w:t>
            </w:r>
            <w:r w:rsidR="007C194B">
              <w:rPr>
                <w:rFonts w:eastAsia="Calibri"/>
                <w:b w:val="0"/>
                <w:sz w:val="24"/>
                <w:szCs w:val="24"/>
                <w:lang w:eastAsia="en-US"/>
              </w:rPr>
              <w:t>нсов Нефтеюганского района от 27</w:t>
            </w:r>
            <w:r w:rsidRPr="007C194B">
              <w:rPr>
                <w:rFonts w:eastAsia="Calibri"/>
                <w:b w:val="0"/>
                <w:sz w:val="24"/>
                <w:szCs w:val="24"/>
                <w:lang w:eastAsia="en-US"/>
              </w:rPr>
              <w:t>.01.20</w:t>
            </w:r>
            <w:r w:rsidR="007C194B">
              <w:rPr>
                <w:rFonts w:eastAsia="Calibri"/>
                <w:b w:val="0"/>
                <w:sz w:val="24"/>
                <w:szCs w:val="24"/>
                <w:lang w:eastAsia="en-US"/>
              </w:rPr>
              <w:t>20</w:t>
            </w:r>
            <w:r w:rsidRPr="007C194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№ 10/02-исх-6</w:t>
            </w:r>
            <w:r w:rsidR="007C194B">
              <w:rPr>
                <w:rFonts w:eastAsia="Calibri"/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1F687B" w:rsidRPr="00C044DB" w:rsidTr="00EB6C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3. Количество проведенных проверок сохранности и целевого использования муниципального имущества Нефтеюганского района, из них: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 xml:space="preserve">- количество проверок, </w:t>
            </w:r>
            <w:r w:rsidRPr="002275FB">
              <w:rPr>
                <w:b w:val="0"/>
                <w:sz w:val="24"/>
                <w:szCs w:val="24"/>
              </w:rPr>
              <w:br/>
              <w:t xml:space="preserve">в результате которых выявлены нарушения федерального и окружного законодательства, </w:t>
            </w:r>
            <w:r w:rsidRPr="002275FB">
              <w:rPr>
                <w:b w:val="0"/>
                <w:sz w:val="24"/>
                <w:szCs w:val="24"/>
              </w:rPr>
              <w:br/>
              <w:t xml:space="preserve">с указанием количества материалов, направленных в правоохранительные органы; </w:t>
            </w:r>
          </w:p>
          <w:p w:rsidR="001F687B" w:rsidRPr="002275FB" w:rsidRDefault="001F687B" w:rsidP="004519CA">
            <w:pPr>
              <w:pStyle w:val="ConsPlusTitle"/>
              <w:spacing w:line="260" w:lineRule="exact"/>
              <w:rPr>
                <w:b w:val="0"/>
                <w:sz w:val="24"/>
                <w:szCs w:val="24"/>
              </w:rPr>
            </w:pPr>
            <w:r w:rsidRPr="002275FB"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C29A2" w:rsidRDefault="00354BD1" w:rsidP="006E7298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BC29A2">
              <w:rPr>
                <w:b w:val="0"/>
                <w:sz w:val="22"/>
                <w:szCs w:val="22"/>
              </w:rPr>
              <w:t>13</w:t>
            </w:r>
          </w:p>
          <w:p w:rsidR="001F687B" w:rsidRPr="00BC29A2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1F687B" w:rsidRPr="00EB7EDA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  <w:highlight w:val="yellow"/>
              </w:rPr>
            </w:pPr>
          </w:p>
          <w:p w:rsidR="001F687B" w:rsidRPr="00BC29A2" w:rsidRDefault="001F687B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BC29A2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BC29A2">
              <w:rPr>
                <w:b w:val="0"/>
                <w:sz w:val="22"/>
                <w:szCs w:val="22"/>
              </w:rPr>
              <w:t>0/0</w:t>
            </w:r>
          </w:p>
          <w:p w:rsidR="00354BD1" w:rsidRPr="00BC29A2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BC29A2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BC29A2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BC29A2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354BD1" w:rsidRPr="002275FB" w:rsidRDefault="00354BD1" w:rsidP="004519C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BC29A2">
              <w:rPr>
                <w:b w:val="0"/>
                <w:sz w:val="22"/>
                <w:szCs w:val="22"/>
              </w:rPr>
              <w:t>0/0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EB7EDA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>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275FB">
              <w:rPr>
                <w:sz w:val="22"/>
                <w:szCs w:val="22"/>
              </w:rPr>
              <w:t xml:space="preserve"> /0</w:t>
            </w: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2275FB" w:rsidRDefault="001F687B" w:rsidP="00BC29A2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 w:rsidRPr="00BC29A2">
              <w:rPr>
                <w:b w:val="0"/>
                <w:sz w:val="22"/>
                <w:szCs w:val="22"/>
              </w:rPr>
              <w:t xml:space="preserve">Аналитическая справка Департамента имущественных отношений Нефтеюганского района от </w:t>
            </w:r>
            <w:r w:rsidR="00354BD1" w:rsidRPr="00BC29A2">
              <w:rPr>
                <w:b w:val="0"/>
                <w:sz w:val="22"/>
                <w:szCs w:val="22"/>
              </w:rPr>
              <w:t>2</w:t>
            </w:r>
            <w:r w:rsidR="00BC29A2" w:rsidRPr="00BC29A2">
              <w:rPr>
                <w:b w:val="0"/>
                <w:sz w:val="22"/>
                <w:szCs w:val="22"/>
              </w:rPr>
              <w:t>4</w:t>
            </w:r>
            <w:r w:rsidRPr="00BC29A2">
              <w:rPr>
                <w:b w:val="0"/>
                <w:sz w:val="22"/>
                <w:szCs w:val="22"/>
              </w:rPr>
              <w:t>.</w:t>
            </w:r>
            <w:r w:rsidR="00354BD1" w:rsidRPr="00BC29A2">
              <w:rPr>
                <w:b w:val="0"/>
                <w:sz w:val="22"/>
                <w:szCs w:val="22"/>
              </w:rPr>
              <w:t>12.</w:t>
            </w:r>
            <w:r w:rsidRPr="00BC29A2">
              <w:rPr>
                <w:b w:val="0"/>
                <w:sz w:val="22"/>
                <w:szCs w:val="22"/>
              </w:rPr>
              <w:t>201</w:t>
            </w:r>
            <w:r w:rsidR="00BC29A2" w:rsidRPr="00BC29A2">
              <w:rPr>
                <w:b w:val="0"/>
                <w:sz w:val="22"/>
                <w:szCs w:val="22"/>
              </w:rPr>
              <w:t>9</w:t>
            </w:r>
            <w:r w:rsidRPr="00BC29A2">
              <w:rPr>
                <w:b w:val="0"/>
                <w:sz w:val="22"/>
                <w:szCs w:val="22"/>
              </w:rPr>
              <w:t xml:space="preserve"> № 31-исх-</w:t>
            </w:r>
            <w:r w:rsidR="00354BD1" w:rsidRPr="00BC29A2">
              <w:rPr>
                <w:b w:val="0"/>
                <w:sz w:val="22"/>
                <w:szCs w:val="22"/>
              </w:rPr>
              <w:t>5</w:t>
            </w:r>
            <w:r w:rsidR="00BC29A2" w:rsidRPr="00BC29A2">
              <w:rPr>
                <w:b w:val="0"/>
                <w:sz w:val="22"/>
                <w:szCs w:val="22"/>
              </w:rPr>
              <w:t>553</w:t>
            </w:r>
          </w:p>
        </w:tc>
      </w:tr>
      <w:tr w:rsidR="001F687B" w:rsidRPr="00C044DB" w:rsidTr="00EB6C80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044DB" w:rsidRDefault="001F68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BD584F" w:rsidRDefault="001F687B" w:rsidP="004519CA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4. </w:t>
            </w:r>
            <w:r w:rsidRPr="00C22698">
              <w:rPr>
                <w:b w:val="0"/>
                <w:sz w:val="22"/>
                <w:szCs w:val="22"/>
              </w:rPr>
              <w:t xml:space="preserve">Количество проведенных проверок использования бюджетных средств, из них: 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количество проверок, в результате которых выявлены нарушения федерального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 xml:space="preserve">и окружного законодательства, </w:t>
            </w:r>
            <w:r>
              <w:rPr>
                <w:b w:val="0"/>
                <w:sz w:val="22"/>
                <w:szCs w:val="22"/>
              </w:rPr>
              <w:br/>
            </w:r>
            <w:r w:rsidRPr="00C22698">
              <w:rPr>
                <w:b w:val="0"/>
                <w:sz w:val="22"/>
                <w:szCs w:val="22"/>
              </w:rPr>
              <w:t>с указанием количества материалов, направленных в правоохранительные органы;</w:t>
            </w:r>
          </w:p>
          <w:p w:rsidR="001F687B" w:rsidRPr="00C22698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C22698">
              <w:rPr>
                <w:b w:val="0"/>
                <w:sz w:val="22"/>
                <w:szCs w:val="22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</w:t>
            </w:r>
            <w:r w:rsidRPr="00C22698">
              <w:rPr>
                <w:b w:val="0"/>
                <w:sz w:val="22"/>
                <w:szCs w:val="22"/>
              </w:rPr>
              <w:lastRenderedPageBreak/>
              <w:t>(процентов).</w:t>
            </w:r>
          </w:p>
          <w:p w:rsidR="001F687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5. </w:t>
            </w:r>
            <w:r w:rsidRPr="002275FB">
              <w:rPr>
                <w:b w:val="0"/>
                <w:sz w:val="22"/>
                <w:szCs w:val="22"/>
              </w:rPr>
              <w:t xml:space="preserve">Проверки соблюдения требований, установленных Федеральным законом </w:t>
            </w:r>
            <w:r w:rsidRPr="002275FB">
              <w:rPr>
                <w:b w:val="0"/>
                <w:sz w:val="22"/>
                <w:szCs w:val="22"/>
              </w:rPr>
              <w:br/>
              <w:t xml:space="preserve">от 05.04.2013 №44-ФЗ «О контрактной системе в сфере закупок товаров, работ, услуг для обеспечения государственных </w:t>
            </w:r>
            <w:r w:rsidRPr="002275FB">
              <w:rPr>
                <w:b w:val="0"/>
                <w:sz w:val="22"/>
                <w:szCs w:val="22"/>
              </w:rPr>
              <w:br/>
              <w:t>и муниципальных нужд» (далее – законодательство о контрактной системе)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>Всего: проверок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закупок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на сумму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из них с нарушениями законодательства о контрактной системе: 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проверок,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 фактов нарушения законодательства,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на сумму,</w:t>
            </w:r>
          </w:p>
          <w:p w:rsidR="001F687B" w:rsidRPr="002275FB" w:rsidRDefault="001F687B" w:rsidP="004519CA">
            <w:pPr>
              <w:pStyle w:val="ConsPlusTitle"/>
              <w:widowControl/>
              <w:spacing w:line="260" w:lineRule="exact"/>
              <w:rPr>
                <w:b w:val="0"/>
                <w:sz w:val="22"/>
                <w:szCs w:val="22"/>
              </w:rPr>
            </w:pPr>
            <w:r w:rsidRPr="002275FB">
              <w:rPr>
                <w:b w:val="0"/>
                <w:sz w:val="22"/>
                <w:szCs w:val="22"/>
              </w:rPr>
              <w:t xml:space="preserve">           фактов, содержащих признаки административных правонарушений и направленных для решения вопроса о возбуждении дел об административных правонарушениях</w:t>
            </w:r>
          </w:p>
          <w:p w:rsidR="001F687B" w:rsidRPr="002275FB" w:rsidRDefault="001F687B" w:rsidP="004519CA">
            <w:pPr>
              <w:spacing w:line="260" w:lineRule="exact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 xml:space="preserve">6. Потери местного бюджета вследствие коррупционных правонарушений (тыс. рублей) </w:t>
            </w:r>
            <w:r w:rsidRPr="002275FB">
              <w:rPr>
                <w:sz w:val="22"/>
                <w:szCs w:val="22"/>
              </w:rPr>
              <w:br/>
              <w:t>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863ED8" w:rsidRDefault="00863ED8" w:rsidP="004519CA">
            <w:pPr>
              <w:jc w:val="center"/>
              <w:rPr>
                <w:sz w:val="22"/>
                <w:szCs w:val="22"/>
              </w:rPr>
            </w:pPr>
            <w:r w:rsidRPr="00863ED8">
              <w:rPr>
                <w:sz w:val="22"/>
                <w:szCs w:val="22"/>
              </w:rPr>
              <w:lastRenderedPageBreak/>
              <w:t>72</w:t>
            </w:r>
          </w:p>
          <w:p w:rsidR="00863ED8" w:rsidRPr="00EB7EDA" w:rsidRDefault="00863ED8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863ED8" w:rsidRDefault="006E7298" w:rsidP="004519CA">
            <w:pPr>
              <w:jc w:val="center"/>
              <w:rPr>
                <w:sz w:val="22"/>
                <w:szCs w:val="22"/>
              </w:rPr>
            </w:pPr>
            <w:r w:rsidRPr="00863ED8">
              <w:rPr>
                <w:sz w:val="22"/>
                <w:szCs w:val="22"/>
              </w:rPr>
              <w:t>2</w:t>
            </w:r>
            <w:r w:rsidR="008A530F" w:rsidRPr="00863ED8">
              <w:rPr>
                <w:sz w:val="22"/>
                <w:szCs w:val="22"/>
              </w:rPr>
              <w:t>3</w:t>
            </w:r>
            <w:r w:rsidR="001F687B" w:rsidRPr="00863ED8">
              <w:rPr>
                <w:sz w:val="22"/>
                <w:szCs w:val="22"/>
              </w:rPr>
              <w:t>/</w:t>
            </w:r>
            <w:r w:rsidR="008A530F" w:rsidRPr="00863ED8">
              <w:rPr>
                <w:sz w:val="22"/>
                <w:szCs w:val="22"/>
              </w:rPr>
              <w:t>4</w:t>
            </w:r>
          </w:p>
          <w:p w:rsidR="001F687B" w:rsidRPr="00EB7EDA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EB7EDA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EB7EDA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Pr="00EB7EDA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687B" w:rsidRDefault="00EB663A" w:rsidP="004519CA">
            <w:pPr>
              <w:jc w:val="center"/>
              <w:rPr>
                <w:sz w:val="22"/>
                <w:szCs w:val="22"/>
              </w:rPr>
            </w:pPr>
            <w:r w:rsidRPr="00EB663A">
              <w:rPr>
                <w:sz w:val="22"/>
                <w:szCs w:val="22"/>
              </w:rPr>
              <w:t>3</w:t>
            </w:r>
            <w:r w:rsidR="006E7298" w:rsidRPr="00EB663A">
              <w:rPr>
                <w:sz w:val="22"/>
                <w:szCs w:val="22"/>
              </w:rPr>
              <w:t>1,</w:t>
            </w:r>
            <w:r w:rsidRPr="00EB663A">
              <w:rPr>
                <w:sz w:val="22"/>
                <w:szCs w:val="22"/>
              </w:rPr>
              <w:t>9</w:t>
            </w:r>
            <w:r w:rsidR="001F687B" w:rsidRPr="005242DB">
              <w:rPr>
                <w:sz w:val="22"/>
                <w:szCs w:val="22"/>
              </w:rPr>
              <w:t>% /</w:t>
            </w:r>
            <w:r w:rsidR="005242DB" w:rsidRPr="005242DB">
              <w:rPr>
                <w:sz w:val="22"/>
                <w:szCs w:val="22"/>
              </w:rPr>
              <w:t>17,4</w:t>
            </w:r>
            <w:r w:rsidR="00DE2A1E" w:rsidRPr="005242DB">
              <w:rPr>
                <w:sz w:val="22"/>
                <w:szCs w:val="22"/>
              </w:rPr>
              <w:t>%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A1698A" w:rsidRDefault="002C544F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2</w:t>
            </w:r>
            <w:r w:rsidR="00A1698A" w:rsidRPr="00A1698A">
              <w:rPr>
                <w:sz w:val="22"/>
                <w:szCs w:val="22"/>
              </w:rPr>
              <w:t>0</w:t>
            </w:r>
          </w:p>
          <w:p w:rsidR="001F687B" w:rsidRPr="00A1698A" w:rsidRDefault="00A1698A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3273</w:t>
            </w:r>
          </w:p>
          <w:p w:rsidR="001F687B" w:rsidRPr="00EB7EDA" w:rsidRDefault="00A1698A" w:rsidP="004519CA">
            <w:pPr>
              <w:jc w:val="center"/>
              <w:rPr>
                <w:sz w:val="22"/>
                <w:szCs w:val="22"/>
                <w:highlight w:val="yellow"/>
              </w:rPr>
            </w:pPr>
            <w:r w:rsidRPr="00A1698A">
              <w:rPr>
                <w:sz w:val="22"/>
                <w:szCs w:val="22"/>
              </w:rPr>
              <w:t>399 453 482,77</w:t>
            </w:r>
            <w:r w:rsidR="002C544F" w:rsidRPr="00A1698A">
              <w:rPr>
                <w:sz w:val="22"/>
                <w:szCs w:val="22"/>
              </w:rPr>
              <w:t xml:space="preserve"> </w:t>
            </w:r>
            <w:proofErr w:type="spellStart"/>
            <w:r w:rsidR="001F687B" w:rsidRPr="00A1698A">
              <w:rPr>
                <w:sz w:val="22"/>
                <w:szCs w:val="22"/>
              </w:rPr>
              <w:t>руб</w:t>
            </w:r>
            <w:proofErr w:type="spellEnd"/>
          </w:p>
          <w:p w:rsidR="001F687B" w:rsidRPr="00EB7EDA" w:rsidRDefault="001F687B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6E7298" w:rsidRPr="00EB7EDA" w:rsidRDefault="006E7298" w:rsidP="004519C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A6029C" w:rsidRDefault="00A6029C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A1698A" w:rsidRDefault="002C544F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1</w:t>
            </w:r>
            <w:r w:rsidR="00A1698A" w:rsidRPr="00A1698A">
              <w:rPr>
                <w:sz w:val="22"/>
                <w:szCs w:val="22"/>
              </w:rPr>
              <w:t>4</w:t>
            </w:r>
          </w:p>
          <w:p w:rsidR="001F687B" w:rsidRPr="00A1698A" w:rsidRDefault="006E7298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6</w:t>
            </w:r>
            <w:r w:rsidR="00A1698A" w:rsidRPr="00A1698A">
              <w:rPr>
                <w:sz w:val="22"/>
                <w:szCs w:val="22"/>
              </w:rPr>
              <w:t>8</w:t>
            </w:r>
          </w:p>
          <w:p w:rsidR="001F687B" w:rsidRPr="00A1698A" w:rsidRDefault="00A1698A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16 753 305,8</w:t>
            </w:r>
            <w:r w:rsidR="002C544F" w:rsidRPr="00A1698A">
              <w:rPr>
                <w:sz w:val="22"/>
                <w:szCs w:val="22"/>
              </w:rPr>
              <w:t xml:space="preserve"> </w:t>
            </w:r>
            <w:proofErr w:type="spellStart"/>
            <w:r w:rsidR="001F687B" w:rsidRPr="00A1698A">
              <w:rPr>
                <w:sz w:val="22"/>
                <w:szCs w:val="22"/>
              </w:rPr>
              <w:t>руб</w:t>
            </w:r>
            <w:proofErr w:type="spellEnd"/>
          </w:p>
          <w:p w:rsidR="001F687B" w:rsidRPr="00A1698A" w:rsidRDefault="006E7298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1</w:t>
            </w:r>
            <w:r w:rsidR="00A1698A" w:rsidRPr="00A1698A">
              <w:rPr>
                <w:sz w:val="22"/>
                <w:szCs w:val="22"/>
              </w:rPr>
              <w:t>8</w:t>
            </w:r>
          </w:p>
          <w:p w:rsidR="001F687B" w:rsidRPr="00A1698A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A1698A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A1698A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A1698A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4519CA">
            <w:pPr>
              <w:jc w:val="center"/>
              <w:rPr>
                <w:sz w:val="22"/>
                <w:szCs w:val="22"/>
              </w:rPr>
            </w:pPr>
            <w:r w:rsidRPr="00A1698A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Pr="008A530F" w:rsidRDefault="00EB7EDA" w:rsidP="00EB7ED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lastRenderedPageBreak/>
              <w:t>56</w:t>
            </w:r>
          </w:p>
          <w:p w:rsidR="00EB7EDA" w:rsidRPr="002C544F" w:rsidRDefault="00EB7EDA" w:rsidP="00EB7E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B7EDA" w:rsidRPr="008A530F" w:rsidRDefault="00EB7EDA" w:rsidP="00EB7ED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23/4</w:t>
            </w:r>
          </w:p>
          <w:p w:rsidR="00EB7EDA" w:rsidRPr="002C544F" w:rsidRDefault="00EB7EDA" w:rsidP="00EB7E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B7EDA" w:rsidRPr="002C544F" w:rsidRDefault="00EB7EDA" w:rsidP="00EB7E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B7EDA" w:rsidRPr="002C544F" w:rsidRDefault="00EB7EDA" w:rsidP="00EB7E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B7EDA" w:rsidRPr="002C544F" w:rsidRDefault="00EB7EDA" w:rsidP="00EB7ED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EB7EDA" w:rsidRDefault="00EB7EDA" w:rsidP="00EB7ED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41,07% /</w:t>
            </w:r>
            <w:r>
              <w:rPr>
                <w:sz w:val="22"/>
                <w:szCs w:val="22"/>
              </w:rPr>
              <w:t>40%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EB7EDA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EB7EDA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</w:t>
            </w: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194 725 603,88 </w:t>
            </w:r>
            <w:proofErr w:type="spellStart"/>
            <w:r w:rsidRPr="002275FB">
              <w:rPr>
                <w:sz w:val="22"/>
                <w:szCs w:val="22"/>
              </w:rPr>
              <w:t>руб</w:t>
            </w:r>
            <w:proofErr w:type="spellEnd"/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EB7EDA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A6029C" w:rsidRDefault="00A6029C" w:rsidP="00EB7EDA">
            <w:pPr>
              <w:jc w:val="center"/>
              <w:rPr>
                <w:sz w:val="22"/>
                <w:szCs w:val="22"/>
              </w:rPr>
            </w:pP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17 260 031,61 </w:t>
            </w:r>
            <w:proofErr w:type="spellStart"/>
            <w:r w:rsidRPr="002275FB">
              <w:rPr>
                <w:sz w:val="22"/>
                <w:szCs w:val="22"/>
              </w:rPr>
              <w:t>руб</w:t>
            </w:r>
            <w:proofErr w:type="spellEnd"/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EB7EDA" w:rsidRPr="002275FB" w:rsidRDefault="00EB7EDA" w:rsidP="00EB7ED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EB7EDA" w:rsidP="00EB7EDA">
            <w:pPr>
              <w:jc w:val="center"/>
              <w:rPr>
                <w:sz w:val="22"/>
                <w:szCs w:val="22"/>
              </w:rPr>
            </w:pPr>
            <w:r w:rsidRPr="002275FB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6E7298" w:rsidP="004519CA">
            <w:pPr>
              <w:jc w:val="center"/>
              <w:rPr>
                <w:sz w:val="22"/>
                <w:szCs w:val="22"/>
              </w:rPr>
            </w:pPr>
            <w:r w:rsidRPr="00863ED8">
              <w:rPr>
                <w:sz w:val="22"/>
                <w:szCs w:val="22"/>
              </w:rPr>
              <w:lastRenderedPageBreak/>
              <w:t xml:space="preserve">Аналитическая справка КРУ от </w:t>
            </w:r>
            <w:r w:rsidR="00A012EB" w:rsidRPr="00863ED8">
              <w:rPr>
                <w:sz w:val="22"/>
                <w:szCs w:val="22"/>
              </w:rPr>
              <w:t>1</w:t>
            </w:r>
            <w:r w:rsidR="00863ED8" w:rsidRPr="00863ED8">
              <w:rPr>
                <w:sz w:val="22"/>
                <w:szCs w:val="22"/>
              </w:rPr>
              <w:t>4</w:t>
            </w:r>
            <w:r w:rsidR="001F687B" w:rsidRPr="00863ED8">
              <w:rPr>
                <w:sz w:val="22"/>
                <w:szCs w:val="22"/>
              </w:rPr>
              <w:t>.0</w:t>
            </w:r>
            <w:r w:rsidR="00A012EB" w:rsidRPr="00863ED8">
              <w:rPr>
                <w:sz w:val="22"/>
                <w:szCs w:val="22"/>
              </w:rPr>
              <w:t>1</w:t>
            </w:r>
            <w:r w:rsidR="001F687B" w:rsidRPr="00863ED8">
              <w:rPr>
                <w:sz w:val="22"/>
                <w:szCs w:val="22"/>
              </w:rPr>
              <w:t>.20</w:t>
            </w:r>
            <w:r w:rsidR="00863ED8" w:rsidRPr="00863ED8">
              <w:rPr>
                <w:sz w:val="22"/>
                <w:szCs w:val="22"/>
              </w:rPr>
              <w:t>20</w:t>
            </w:r>
            <w:r w:rsidR="001F687B" w:rsidRPr="00863ED8">
              <w:rPr>
                <w:sz w:val="22"/>
                <w:szCs w:val="22"/>
              </w:rPr>
              <w:t xml:space="preserve"> №25-исх-</w:t>
            </w:r>
            <w:r w:rsidR="00863ED8" w:rsidRPr="00863ED8">
              <w:rPr>
                <w:sz w:val="22"/>
                <w:szCs w:val="22"/>
              </w:rPr>
              <w:t>4</w:t>
            </w:r>
          </w:p>
          <w:p w:rsidR="001F687B" w:rsidRDefault="001F687B" w:rsidP="004519CA">
            <w:pPr>
              <w:jc w:val="center"/>
              <w:rPr>
                <w:sz w:val="22"/>
                <w:szCs w:val="22"/>
              </w:rPr>
            </w:pPr>
          </w:p>
          <w:p w:rsidR="001F687B" w:rsidRPr="002275FB" w:rsidRDefault="001F687B" w:rsidP="00EB7EDA">
            <w:pPr>
              <w:jc w:val="center"/>
              <w:rPr>
                <w:sz w:val="22"/>
                <w:szCs w:val="22"/>
              </w:rPr>
            </w:pPr>
            <w:r w:rsidRPr="008A530F">
              <w:rPr>
                <w:sz w:val="22"/>
                <w:szCs w:val="22"/>
              </w:rPr>
              <w:t>Аналитическая справка КСП от 0</w:t>
            </w:r>
            <w:r w:rsidR="008A530F" w:rsidRPr="008A530F">
              <w:rPr>
                <w:sz w:val="22"/>
                <w:szCs w:val="22"/>
              </w:rPr>
              <w:t>9</w:t>
            </w:r>
            <w:r w:rsidRPr="008A530F">
              <w:rPr>
                <w:sz w:val="22"/>
                <w:szCs w:val="22"/>
              </w:rPr>
              <w:t>.</w:t>
            </w:r>
            <w:r w:rsidR="008A530F" w:rsidRPr="008A530F">
              <w:rPr>
                <w:sz w:val="22"/>
                <w:szCs w:val="22"/>
              </w:rPr>
              <w:t>0</w:t>
            </w:r>
            <w:r w:rsidR="006E7298" w:rsidRPr="008A530F">
              <w:rPr>
                <w:sz w:val="22"/>
                <w:szCs w:val="22"/>
              </w:rPr>
              <w:t>1.20</w:t>
            </w:r>
            <w:r w:rsidR="00EB7EDA">
              <w:rPr>
                <w:sz w:val="22"/>
                <w:szCs w:val="22"/>
              </w:rPr>
              <w:t>20</w:t>
            </w:r>
            <w:r w:rsidR="008A530F" w:rsidRPr="008A530F">
              <w:rPr>
                <w:sz w:val="22"/>
                <w:szCs w:val="22"/>
              </w:rPr>
              <w:t xml:space="preserve"> № 35-исх-</w:t>
            </w:r>
            <w:r w:rsidR="006E7298" w:rsidRPr="008A530F">
              <w:rPr>
                <w:sz w:val="22"/>
                <w:szCs w:val="22"/>
              </w:rPr>
              <w:t>1</w:t>
            </w:r>
          </w:p>
        </w:tc>
      </w:tr>
      <w:tr w:rsidR="00033195" w:rsidRPr="00C044DB" w:rsidTr="00EB6C80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C044DB" w:rsidRDefault="00033195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195" w:rsidRPr="00DB0810" w:rsidRDefault="00033195" w:rsidP="00964486">
            <w:pPr>
              <w:outlineLvl w:val="0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1. Количество возбужденных уголовных дел по фактам коррупции.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и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3. Количество уголовных дел по фактам коррупции,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4. Количество уголовных дел по фактам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), по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результатам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рассмотрения которых судом вынесены обвинительные приговоры.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5. Количество лиц, осужденных за совершение коррупционных преступлений.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6.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Нефтеюганском</w:t>
            </w:r>
            <w:proofErr w:type="gram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районе (</w:t>
            </w:r>
            <w:proofErr w:type="spellStart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рейдерства</w:t>
            </w:r>
            <w:proofErr w:type="spellEnd"/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).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7. Соотношение количества удовлетворенных судом исковых требований граждан и организаций действий (бездействия) по фактам коррупционных правонарушений к общему количеству обжалований гражданами и организациями действий (бездействия), в том числе:</w:t>
            </w:r>
          </w:p>
          <w:p w:rsidR="00033195" w:rsidRPr="00DB0810" w:rsidRDefault="00033195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территориальных органов федеральных государственных органов; </w:t>
            </w:r>
          </w:p>
          <w:p w:rsidR="00033195" w:rsidRPr="00DB0810" w:rsidRDefault="00033195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- органов местного самоуправления Нефтеюганского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77" w:rsidRPr="006450BC" w:rsidRDefault="006450BC" w:rsidP="00187A77">
            <w:pPr>
              <w:jc w:val="center"/>
              <w:rPr>
                <w:rFonts w:eastAsia="Calibri"/>
                <w:lang w:eastAsia="en-US"/>
              </w:rPr>
            </w:pPr>
            <w:r w:rsidRPr="006450BC">
              <w:rPr>
                <w:rFonts w:eastAsia="Calibri"/>
                <w:lang w:eastAsia="en-US"/>
              </w:rPr>
              <w:lastRenderedPageBreak/>
              <w:t>2</w:t>
            </w:r>
            <w:r w:rsidR="00187A77" w:rsidRPr="006450B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(2 эпизода)</w:t>
            </w: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  <w:r w:rsidRPr="006450BC">
              <w:rPr>
                <w:rFonts w:eastAsia="Calibri"/>
                <w:lang w:eastAsia="en-US"/>
              </w:rPr>
              <w:t>0</w:t>
            </w: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6450BC" w:rsidP="00187A77">
            <w:pPr>
              <w:jc w:val="center"/>
              <w:rPr>
                <w:rFonts w:eastAsia="Calibri"/>
                <w:lang w:eastAsia="en-US"/>
              </w:rPr>
            </w:pPr>
            <w:r w:rsidRPr="006450BC">
              <w:rPr>
                <w:rFonts w:eastAsia="Calibri"/>
                <w:lang w:eastAsia="en-US"/>
              </w:rPr>
              <w:t>2</w:t>
            </w:r>
            <w:r w:rsidR="00187A77" w:rsidRPr="006450BC">
              <w:rPr>
                <w:rFonts w:eastAsia="Calibri"/>
                <w:lang w:eastAsia="en-US"/>
              </w:rPr>
              <w:t xml:space="preserve"> </w:t>
            </w: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Pr="006450BC" w:rsidRDefault="00187A77" w:rsidP="00187A77">
            <w:pPr>
              <w:jc w:val="center"/>
              <w:rPr>
                <w:rFonts w:eastAsia="Calibri"/>
                <w:lang w:eastAsia="en-US"/>
              </w:rPr>
            </w:pPr>
            <w:r w:rsidRPr="006450BC">
              <w:rPr>
                <w:rFonts w:eastAsia="Calibri"/>
                <w:lang w:eastAsia="en-US"/>
              </w:rPr>
              <w:t>0</w:t>
            </w: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Pr="006450BC" w:rsidRDefault="006450BC" w:rsidP="00187A77">
            <w:pPr>
              <w:jc w:val="center"/>
              <w:rPr>
                <w:rFonts w:eastAsia="Calibri"/>
                <w:lang w:eastAsia="en-US"/>
              </w:rPr>
            </w:pPr>
            <w:r w:rsidRPr="006450BC">
              <w:rPr>
                <w:rFonts w:eastAsia="Calibri"/>
                <w:lang w:eastAsia="en-US"/>
              </w:rPr>
              <w:t>2</w:t>
            </w:r>
            <w:r w:rsidR="00D80E67" w:rsidRPr="006450BC">
              <w:rPr>
                <w:rFonts w:eastAsia="Calibri"/>
                <w:lang w:eastAsia="en-US"/>
              </w:rPr>
              <w:t xml:space="preserve"> </w:t>
            </w:r>
          </w:p>
          <w:p w:rsidR="00187A77" w:rsidRPr="002B2860" w:rsidRDefault="00187A77" w:rsidP="00187A7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187A77" w:rsidRDefault="00187A77" w:rsidP="00187A77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187A77" w:rsidP="00187A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Default="00187A77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 (8 эпизодов)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195" w:rsidRPr="00033195" w:rsidRDefault="00033195" w:rsidP="004519CA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041253">
              <w:rPr>
                <w:rFonts w:eastAsia="Calibri"/>
                <w:lang w:eastAsia="en-US"/>
              </w:rPr>
              <w:lastRenderedPageBreak/>
              <w:t xml:space="preserve">Аналитическая справка Нефтеюганского районного суда от </w:t>
            </w:r>
            <w:r w:rsidR="006B1430" w:rsidRPr="00041253">
              <w:rPr>
                <w:rFonts w:eastAsia="Calibri"/>
                <w:lang w:eastAsia="en-US"/>
              </w:rPr>
              <w:t>2</w:t>
            </w:r>
            <w:r w:rsidRPr="00041253">
              <w:rPr>
                <w:rFonts w:eastAsia="Calibri"/>
                <w:lang w:eastAsia="en-US"/>
              </w:rPr>
              <w:t>1.</w:t>
            </w:r>
            <w:r w:rsidR="006B1430" w:rsidRPr="00041253">
              <w:rPr>
                <w:rFonts w:eastAsia="Calibri"/>
                <w:lang w:eastAsia="en-US"/>
              </w:rPr>
              <w:t>0</w:t>
            </w:r>
            <w:r w:rsidR="00AB19DA" w:rsidRPr="00041253">
              <w:rPr>
                <w:rFonts w:eastAsia="Calibri"/>
                <w:lang w:eastAsia="en-US"/>
              </w:rPr>
              <w:t>1</w:t>
            </w:r>
            <w:r w:rsidRPr="00041253">
              <w:rPr>
                <w:rFonts w:eastAsia="Calibri"/>
                <w:lang w:eastAsia="en-US"/>
              </w:rPr>
              <w:t>.201</w:t>
            </w:r>
            <w:r w:rsidR="006B1430" w:rsidRPr="00041253">
              <w:rPr>
                <w:rFonts w:eastAsia="Calibri"/>
                <w:lang w:eastAsia="en-US"/>
              </w:rPr>
              <w:t>9</w:t>
            </w:r>
            <w:r w:rsidRPr="00041253">
              <w:rPr>
                <w:rFonts w:eastAsia="Calibri"/>
                <w:lang w:eastAsia="en-US"/>
              </w:rPr>
              <w:t xml:space="preserve"> № 01-14-</w:t>
            </w:r>
            <w:r w:rsidR="00041253">
              <w:rPr>
                <w:rFonts w:eastAsia="Calibri"/>
                <w:lang w:eastAsia="en-US"/>
              </w:rPr>
              <w:t>2648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96411B" w:rsidRDefault="00033195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ОМВД России по Нефтеюганскому </w:t>
            </w:r>
            <w:r w:rsidRPr="006B1430">
              <w:rPr>
                <w:rFonts w:eastAsia="Calibri"/>
                <w:lang w:eastAsia="en-US"/>
              </w:rPr>
              <w:t xml:space="preserve">району от </w:t>
            </w:r>
            <w:r w:rsidR="005E67CC">
              <w:rPr>
                <w:rFonts w:eastAsia="Calibri"/>
                <w:lang w:eastAsia="en-US"/>
              </w:rPr>
              <w:lastRenderedPageBreak/>
              <w:t>30</w:t>
            </w:r>
            <w:r w:rsidRPr="006B1430">
              <w:rPr>
                <w:rFonts w:eastAsia="Calibri"/>
                <w:lang w:eastAsia="en-US"/>
              </w:rPr>
              <w:t>.</w:t>
            </w:r>
            <w:r w:rsidR="006B1430" w:rsidRPr="006B1430">
              <w:rPr>
                <w:rFonts w:eastAsia="Calibri"/>
                <w:lang w:eastAsia="en-US"/>
              </w:rPr>
              <w:t>0</w:t>
            </w:r>
            <w:r w:rsidR="0096411B" w:rsidRPr="006B1430">
              <w:rPr>
                <w:rFonts w:eastAsia="Calibri"/>
                <w:lang w:eastAsia="en-US"/>
              </w:rPr>
              <w:t>1</w:t>
            </w:r>
            <w:r w:rsidRPr="006B1430">
              <w:rPr>
                <w:rFonts w:eastAsia="Calibri"/>
                <w:lang w:eastAsia="en-US"/>
              </w:rPr>
              <w:t>.20</w:t>
            </w:r>
            <w:r w:rsidR="005E67CC">
              <w:rPr>
                <w:rFonts w:eastAsia="Calibri"/>
                <w:lang w:eastAsia="en-US"/>
              </w:rPr>
              <w:t>20</w:t>
            </w:r>
            <w:r w:rsidRPr="006B1430">
              <w:rPr>
                <w:rFonts w:eastAsia="Calibri"/>
                <w:lang w:eastAsia="en-US"/>
              </w:rPr>
              <w:t xml:space="preserve"> №52/3-</w:t>
            </w:r>
            <w:r w:rsidR="005E67CC">
              <w:rPr>
                <w:rFonts w:eastAsia="Calibri"/>
                <w:lang w:eastAsia="en-US"/>
              </w:rPr>
              <w:t>2063</w:t>
            </w:r>
          </w:p>
          <w:p w:rsidR="00033195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033195" w:rsidRPr="00DB0810" w:rsidRDefault="00033195" w:rsidP="004519C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687B" w:rsidRPr="00C044DB" w:rsidTr="00EB6C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8.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</w:t>
            </w:r>
            <w:r w:rsidRPr="00DB0810">
              <w:rPr>
                <w:rFonts w:eastAsia="Calibri"/>
                <w:lang w:eastAsia="en-US"/>
              </w:rPr>
              <w:lastRenderedPageBreak/>
              <w:t>органов и судов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B51ED7" w:rsidP="003630F3">
            <w:pPr>
              <w:jc w:val="center"/>
              <w:rPr>
                <w:rFonts w:eastAsia="Calibri"/>
                <w:lang w:eastAsia="en-US"/>
              </w:rPr>
            </w:pPr>
            <w:r w:rsidRPr="003630F3">
              <w:rPr>
                <w:rFonts w:eastAsia="Calibri"/>
                <w:lang w:eastAsia="en-US"/>
              </w:rPr>
              <w:lastRenderedPageBreak/>
              <w:t>2</w:t>
            </w:r>
            <w:r w:rsidR="00CC2027" w:rsidRPr="003630F3">
              <w:rPr>
                <w:rFonts w:eastAsia="Calibri"/>
                <w:lang w:eastAsia="en-US"/>
              </w:rPr>
              <w:t>/</w:t>
            </w:r>
            <w:r w:rsidRPr="003630F3">
              <w:rPr>
                <w:rFonts w:eastAsia="Calibri"/>
                <w:lang w:eastAsia="en-US"/>
              </w:rPr>
              <w:t>1</w:t>
            </w:r>
            <w:r w:rsidR="003630F3" w:rsidRPr="003630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F687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Аналитическая справка юридического комитета администрации Нефтеюганского </w:t>
            </w:r>
            <w:r w:rsidRPr="003630F3">
              <w:rPr>
                <w:rFonts w:eastAsia="Calibri"/>
                <w:lang w:eastAsia="en-US"/>
              </w:rPr>
              <w:t>района от 09.01.20</w:t>
            </w:r>
            <w:r w:rsidR="006A1B06" w:rsidRPr="003630F3">
              <w:rPr>
                <w:rFonts w:eastAsia="Calibri"/>
                <w:lang w:eastAsia="en-US"/>
              </w:rPr>
              <w:t>20</w:t>
            </w:r>
            <w:r w:rsidRPr="003630F3">
              <w:rPr>
                <w:rFonts w:eastAsia="Calibri"/>
                <w:lang w:eastAsia="en-US"/>
              </w:rPr>
              <w:t xml:space="preserve"> № 18-исх-10</w:t>
            </w:r>
          </w:p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</w:p>
          <w:p w:rsidR="00B51ED7" w:rsidRDefault="00B51ED7" w:rsidP="00B51ED7">
            <w:pPr>
              <w:jc w:val="center"/>
              <w:rPr>
                <w:rFonts w:eastAsia="Calibri"/>
                <w:lang w:eastAsia="en-US"/>
              </w:rPr>
            </w:pPr>
            <w:r w:rsidRPr="00DB2631">
              <w:rPr>
                <w:rFonts w:eastAsia="Calibri"/>
                <w:lang w:eastAsia="en-US"/>
              </w:rPr>
              <w:t xml:space="preserve">Аналитическая справка Думы  </w:t>
            </w:r>
            <w:r w:rsidR="00DB2631">
              <w:rPr>
                <w:rFonts w:eastAsia="Calibri"/>
                <w:lang w:eastAsia="en-US"/>
              </w:rPr>
              <w:t>Нефтеюганского района от 27</w:t>
            </w:r>
            <w:r w:rsidRPr="00DB2631">
              <w:rPr>
                <w:rFonts w:eastAsia="Calibri"/>
                <w:lang w:eastAsia="en-US"/>
              </w:rPr>
              <w:t>.01.20</w:t>
            </w:r>
            <w:r w:rsidR="00DB2631">
              <w:rPr>
                <w:rFonts w:eastAsia="Calibri"/>
                <w:lang w:eastAsia="en-US"/>
              </w:rPr>
              <w:t>20 № 16-исх-29</w:t>
            </w:r>
          </w:p>
          <w:p w:rsidR="001F687B" w:rsidRPr="00DB0810" w:rsidRDefault="001F687B" w:rsidP="00B51ED7">
            <w:pPr>
              <w:rPr>
                <w:rFonts w:eastAsia="Calibri"/>
                <w:lang w:eastAsia="en-US"/>
              </w:rPr>
            </w:pPr>
          </w:p>
        </w:tc>
      </w:tr>
      <w:tr w:rsidR="004D337D" w:rsidRPr="00C044DB" w:rsidTr="00EB6C8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C044DB" w:rsidRDefault="004D337D">
            <w:pPr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37D" w:rsidRPr="00DB0810" w:rsidRDefault="004D337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9.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служащими, в том числе: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федеральных органов государственной власти; </w:t>
            </w:r>
          </w:p>
          <w:p w:rsidR="004D337D" w:rsidRPr="001D4880" w:rsidRDefault="004D337D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>- органов государственной власти Ханты-Мансийского автономного округа - Югры</w:t>
            </w:r>
            <w:proofErr w:type="gramStart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1D488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4D337D" w:rsidRPr="001D4880" w:rsidRDefault="004D337D">
            <w:pPr>
              <w:rPr>
                <w:rFonts w:eastAsia="Calibri"/>
                <w:lang w:eastAsia="en-US"/>
              </w:rPr>
            </w:pPr>
            <w:r w:rsidRPr="001D4880">
              <w:rPr>
                <w:rFonts w:eastAsia="Calibri"/>
                <w:lang w:eastAsia="en-US"/>
              </w:rPr>
              <w:t xml:space="preserve">- органов местного самоуправления муниципальных образований </w:t>
            </w:r>
            <w:proofErr w:type="gramStart"/>
            <w:r w:rsidRPr="001D4880">
              <w:rPr>
                <w:rFonts w:eastAsia="Calibri"/>
                <w:lang w:eastAsia="en-US"/>
              </w:rPr>
              <w:t>в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D4880">
              <w:rPr>
                <w:rFonts w:eastAsia="Calibri"/>
                <w:lang w:eastAsia="en-US"/>
              </w:rPr>
              <w:t>Ханты-Мансийском</w:t>
            </w:r>
            <w:proofErr w:type="gramEnd"/>
            <w:r w:rsidRPr="001D4880">
              <w:rPr>
                <w:rFonts w:eastAsia="Calibri"/>
                <w:lang w:eastAsia="en-US"/>
              </w:rPr>
              <w:t xml:space="preserve"> автономном округе - Югре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7D" w:rsidRPr="00661080" w:rsidRDefault="00661080" w:rsidP="004519CA">
            <w:pPr>
              <w:jc w:val="center"/>
              <w:rPr>
                <w:rFonts w:eastAsia="Calibri"/>
                <w:lang w:eastAsia="en-US"/>
              </w:rPr>
            </w:pPr>
            <w:r w:rsidRPr="00661080">
              <w:rPr>
                <w:rFonts w:eastAsia="Calibri"/>
                <w:lang w:eastAsia="en-US"/>
              </w:rPr>
              <w:t>0</w:t>
            </w:r>
          </w:p>
          <w:p w:rsidR="004D337D" w:rsidRPr="0066108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66108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66108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66108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661080" w:rsidP="004519CA">
            <w:pPr>
              <w:jc w:val="center"/>
              <w:rPr>
                <w:rFonts w:eastAsia="Calibri"/>
                <w:lang w:eastAsia="en-US"/>
              </w:rPr>
            </w:pPr>
            <w:r w:rsidRPr="00661080"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Default="00EB7ED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EB7ED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4D337D" w:rsidRDefault="004D337D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4D337D" w:rsidRPr="00DB0810" w:rsidRDefault="004D337D" w:rsidP="004519C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37D" w:rsidRPr="00DB0810" w:rsidRDefault="004D337D" w:rsidP="000B6035">
            <w:pPr>
              <w:jc w:val="center"/>
              <w:rPr>
                <w:rFonts w:eastAsia="Calibri"/>
                <w:lang w:eastAsia="en-US"/>
              </w:rPr>
            </w:pPr>
            <w:r w:rsidRPr="000B6035">
              <w:rPr>
                <w:rFonts w:eastAsia="Calibri"/>
                <w:lang w:eastAsia="en-US"/>
              </w:rPr>
              <w:t xml:space="preserve">Аналитическая справка </w:t>
            </w:r>
            <w:r w:rsidRP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ФКУ УИИ УФСИН России по Ханты-Мансийскому автономному округу – Югре от </w:t>
            </w:r>
            <w:r w:rsidR="0099399F" w:rsidRP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9</w:t>
            </w:r>
            <w:r w:rsidR="0099399F" w:rsidRP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="0039092D" w:rsidRP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0</w:t>
            </w:r>
            <w:r w:rsid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1</w:t>
            </w:r>
            <w:r w:rsidR="0099399F" w:rsidRPr="000B6035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Pr="000B6035">
              <w:rPr>
                <w:rFonts w:eastAsia="Calibri"/>
                <w:shd w:val="clear" w:color="auto" w:fill="FFFFFF"/>
                <w:lang w:eastAsia="en-US"/>
              </w:rPr>
              <w:t>20</w:t>
            </w:r>
            <w:r w:rsidR="000B6035">
              <w:rPr>
                <w:rFonts w:eastAsia="Calibri"/>
                <w:shd w:val="clear" w:color="auto" w:fill="FFFFFF"/>
                <w:lang w:eastAsia="en-US"/>
              </w:rPr>
              <w:t>20</w:t>
            </w:r>
            <w:r w:rsidRPr="000B6035">
              <w:rPr>
                <w:rFonts w:eastAsia="Calibri"/>
                <w:shd w:val="clear" w:color="auto" w:fill="FFFFFF"/>
                <w:lang w:eastAsia="en-US"/>
              </w:rPr>
              <w:t xml:space="preserve"> № 80/ТО/50/8-</w:t>
            </w:r>
            <w:r w:rsidR="000B6035">
              <w:rPr>
                <w:rFonts w:eastAsia="Calibri"/>
                <w:shd w:val="clear" w:color="auto" w:fill="FFFFFF"/>
                <w:lang w:eastAsia="en-US"/>
              </w:rPr>
              <w:t>12р</w:t>
            </w:r>
          </w:p>
        </w:tc>
      </w:tr>
      <w:tr w:rsidR="001F687B" w:rsidRPr="00C044DB" w:rsidTr="00EB6C80"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C044DB" w:rsidRDefault="001F687B" w:rsidP="00C044DB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87B" w:rsidRPr="00DB0810" w:rsidRDefault="001F687B" w:rsidP="00C044DB">
            <w:pPr>
              <w:pStyle w:val="ConsPlusTitle"/>
              <w:rPr>
                <w:rFonts w:ascii="Calibri" w:eastAsia="Calibri" w:hAnsi="Calibri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Проведение анализа поступивших в органы   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  <w:t xml:space="preserve">правонарушений с целью их обобщения по существу      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br/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поставленных вопросов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количество обращений, переданных в правоохранительные органы, информация о коррупционных проявлениях по которым подтвердилась.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2. Количество обращений, поступивших в органы местного самоуправления Нефтеюганского района (в том числе </w:t>
            </w: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письменных и устных, поступивших на личных приемах должностных лиц ОМС) из них: </w:t>
            </w:r>
          </w:p>
          <w:p w:rsidR="001F687B" w:rsidRPr="00DB0810" w:rsidRDefault="001F687B" w:rsidP="00C044DB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- количество обращений, переданных в правоохранительные органы, содержащих информацию о коррупционных проявлениях; </w:t>
            </w:r>
          </w:p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количество обращений, переданных в правоохранительные органы, информация о коррупционных проявлениях по которым подтвердилась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6A1B06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C044DB">
            <w:pPr>
              <w:jc w:val="center"/>
              <w:rPr>
                <w:rFonts w:eastAsia="Calibri"/>
                <w:lang w:eastAsia="en-US"/>
              </w:rPr>
            </w:pPr>
          </w:p>
          <w:p w:rsidR="00C0044A" w:rsidRPr="00DB0810" w:rsidRDefault="00C0044A" w:rsidP="00C044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C0044A" w:rsidRDefault="00C0044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EB7EDA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297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Default="001F687B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DB0810" w:rsidRDefault="001F687B" w:rsidP="004519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 w:rsidP="004205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Аналитическая справка управления </w:t>
            </w:r>
          </w:p>
          <w:p w:rsidR="001F687B" w:rsidRPr="00DB0810" w:rsidRDefault="001F687B" w:rsidP="006A1B06">
            <w:pPr>
              <w:jc w:val="center"/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по вопросам местного самоуправления и обращениям граждан администрации Нефтеюганского района</w:t>
            </w:r>
            <w:r>
              <w:rPr>
                <w:rFonts w:eastAsia="Calibri"/>
                <w:lang w:eastAsia="en-US"/>
              </w:rPr>
              <w:t xml:space="preserve"> от </w:t>
            </w:r>
            <w:r w:rsidR="006A1B06">
              <w:rPr>
                <w:rFonts w:eastAsia="Calibri"/>
                <w:lang w:eastAsia="en-US"/>
              </w:rPr>
              <w:t>09</w:t>
            </w:r>
            <w:r>
              <w:rPr>
                <w:rFonts w:eastAsia="Calibri"/>
                <w:lang w:eastAsia="en-US"/>
              </w:rPr>
              <w:t>.</w:t>
            </w:r>
            <w:r w:rsidR="00B51ED7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1.20</w:t>
            </w:r>
            <w:r w:rsidR="006A1B06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№ 09-исх-</w:t>
            </w:r>
            <w:r w:rsidR="006A1B06">
              <w:rPr>
                <w:rFonts w:eastAsia="Calibri"/>
                <w:lang w:eastAsia="en-US"/>
              </w:rPr>
              <w:t>2</w:t>
            </w:r>
          </w:p>
        </w:tc>
      </w:tr>
      <w:tr w:rsidR="001F687B" w:rsidRPr="00C044DB" w:rsidTr="00EB6C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C044DB" w:rsidRDefault="001F687B" w:rsidP="00C044DB">
            <w:pPr>
              <w:jc w:val="center"/>
              <w:rPr>
                <w:rFonts w:eastAsia="Calibri"/>
                <w:b/>
                <w:lang w:eastAsia="en-US"/>
              </w:rPr>
            </w:pPr>
            <w:r w:rsidRPr="00C044D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87B" w:rsidRPr="00DB0810" w:rsidRDefault="001F687B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Проведение анализа публикаций о состоянии коррупции на территории Нефтеюганского района в средствах массовой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Количество проанализированных информационных материалов, из них: </w:t>
            </w:r>
          </w:p>
          <w:p w:rsidR="001F687B" w:rsidRPr="00DB0810" w:rsidRDefault="001F687B" w:rsidP="004519CA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B0810">
              <w:rPr>
                <w:rFonts w:eastAsia="Calibri"/>
                <w:b w:val="0"/>
                <w:sz w:val="24"/>
                <w:szCs w:val="24"/>
                <w:lang w:eastAsia="en-US"/>
              </w:rPr>
              <w:t>- доля информационных материалов о фактах коррупционных правонарушений (в процентах);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 xml:space="preserve">- доля информационных материалов по вопросам </w:t>
            </w:r>
            <w:proofErr w:type="gramStart"/>
            <w:r w:rsidRPr="00DB0810">
              <w:rPr>
                <w:rFonts w:eastAsia="Calibri"/>
                <w:lang w:eastAsia="en-US"/>
              </w:rPr>
              <w:t>антикоррупционной</w:t>
            </w:r>
            <w:proofErr w:type="gramEnd"/>
            <w:r w:rsidRPr="00DB0810">
              <w:rPr>
                <w:rFonts w:eastAsia="Calibri"/>
                <w:lang w:eastAsia="en-US"/>
              </w:rPr>
              <w:t xml:space="preserve"> политики </w:t>
            </w:r>
          </w:p>
          <w:p w:rsidR="001F687B" w:rsidRPr="00DB0810" w:rsidRDefault="001F687B" w:rsidP="004519CA">
            <w:pPr>
              <w:rPr>
                <w:rFonts w:eastAsia="Calibri"/>
                <w:lang w:eastAsia="en-US"/>
              </w:rPr>
            </w:pPr>
            <w:r w:rsidRPr="00DB0810">
              <w:rPr>
                <w:rFonts w:eastAsia="Calibri"/>
                <w:lang w:eastAsia="en-US"/>
              </w:rPr>
              <w:t>(в процентах)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4901DD" w:rsidRDefault="004901DD" w:rsidP="004519CA">
            <w:pPr>
              <w:jc w:val="center"/>
              <w:rPr>
                <w:rFonts w:eastAsia="Calibri"/>
                <w:lang w:eastAsia="en-US"/>
              </w:rPr>
            </w:pPr>
            <w:r w:rsidRPr="004901DD">
              <w:rPr>
                <w:rFonts w:eastAsia="Calibri"/>
                <w:lang w:eastAsia="en-US"/>
              </w:rPr>
              <w:t>31</w:t>
            </w:r>
          </w:p>
          <w:p w:rsidR="0032192A" w:rsidRPr="004901DD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4901DD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 w:rsidRPr="004901DD">
              <w:rPr>
                <w:rFonts w:eastAsia="Calibri"/>
                <w:lang w:eastAsia="en-US"/>
              </w:rPr>
              <w:t>0</w:t>
            </w:r>
          </w:p>
          <w:p w:rsidR="0032192A" w:rsidRPr="004901DD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4901DD" w:rsidRDefault="0032192A" w:rsidP="004519CA">
            <w:pPr>
              <w:jc w:val="center"/>
              <w:rPr>
                <w:rFonts w:eastAsia="Calibri"/>
                <w:lang w:eastAsia="en-US"/>
              </w:rPr>
            </w:pPr>
          </w:p>
          <w:p w:rsidR="0032192A" w:rsidRPr="00295813" w:rsidRDefault="0032192A" w:rsidP="004519CA">
            <w:pPr>
              <w:jc w:val="center"/>
              <w:rPr>
                <w:rFonts w:eastAsia="Calibri"/>
                <w:lang w:eastAsia="en-US"/>
              </w:rPr>
            </w:pPr>
            <w:r w:rsidRPr="004901DD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EB7EDA" w:rsidRDefault="00EB7EDA" w:rsidP="00EB7EDA">
            <w:pPr>
              <w:jc w:val="center"/>
              <w:rPr>
                <w:rFonts w:eastAsia="Calibri"/>
                <w:lang w:eastAsia="en-US"/>
              </w:rPr>
            </w:pPr>
          </w:p>
          <w:p w:rsidR="001F687B" w:rsidRPr="00295813" w:rsidRDefault="00EB7EDA" w:rsidP="00EB7E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7B" w:rsidRPr="00954CCA" w:rsidRDefault="001F687B" w:rsidP="008A6DBC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03B42">
              <w:rPr>
                <w:rFonts w:eastAsia="Calibri"/>
                <w:lang w:eastAsia="en-US"/>
              </w:rPr>
              <w:t xml:space="preserve">аналитическая справка МКУ «Управление по делам администрации </w:t>
            </w:r>
            <w:r w:rsidRPr="00B51ED7">
              <w:rPr>
                <w:rFonts w:eastAsia="Calibri"/>
                <w:lang w:eastAsia="en-US"/>
              </w:rPr>
              <w:t xml:space="preserve">Нефтеюганского района» от </w:t>
            </w:r>
            <w:r w:rsidR="0032192A" w:rsidRPr="00B51ED7">
              <w:rPr>
                <w:rFonts w:eastAsia="Calibri"/>
                <w:lang w:eastAsia="en-US"/>
              </w:rPr>
              <w:t>1</w:t>
            </w:r>
            <w:r w:rsidR="008A6DBC">
              <w:rPr>
                <w:rFonts w:eastAsia="Calibri"/>
                <w:lang w:eastAsia="en-US"/>
              </w:rPr>
              <w:t>3</w:t>
            </w:r>
            <w:r w:rsidRPr="00B51ED7">
              <w:rPr>
                <w:rFonts w:eastAsia="Calibri"/>
                <w:lang w:eastAsia="en-US"/>
              </w:rPr>
              <w:t>.</w:t>
            </w:r>
            <w:r w:rsidR="00B51ED7" w:rsidRPr="00B51ED7">
              <w:rPr>
                <w:rFonts w:eastAsia="Calibri"/>
                <w:lang w:eastAsia="en-US"/>
              </w:rPr>
              <w:t>0</w:t>
            </w:r>
            <w:r w:rsidRPr="00B51ED7">
              <w:rPr>
                <w:rFonts w:eastAsia="Calibri"/>
                <w:lang w:eastAsia="en-US"/>
              </w:rPr>
              <w:t>1.20</w:t>
            </w:r>
            <w:r w:rsidR="008A6DBC">
              <w:rPr>
                <w:rFonts w:eastAsia="Calibri"/>
                <w:lang w:eastAsia="en-US"/>
              </w:rPr>
              <w:t>20</w:t>
            </w:r>
            <w:r w:rsidRPr="00B51ED7">
              <w:rPr>
                <w:rFonts w:eastAsia="Calibri"/>
                <w:lang w:eastAsia="en-US"/>
              </w:rPr>
              <w:t xml:space="preserve"> №17-исх-</w:t>
            </w:r>
            <w:r w:rsidR="008A6DBC">
              <w:rPr>
                <w:rFonts w:eastAsia="Calibri"/>
                <w:lang w:eastAsia="en-US"/>
              </w:rPr>
              <w:t>15</w:t>
            </w:r>
          </w:p>
        </w:tc>
      </w:tr>
    </w:tbl>
    <w:p w:rsidR="0032159B" w:rsidRPr="00FC19B3" w:rsidRDefault="0032159B" w:rsidP="006D1677">
      <w:pPr>
        <w:pStyle w:val="ConsPlusTitle"/>
        <w:widowControl/>
        <w:jc w:val="both"/>
        <w:rPr>
          <w:b w:val="0"/>
          <w:sz w:val="24"/>
          <w:szCs w:val="24"/>
        </w:rPr>
      </w:pPr>
      <w:r w:rsidRPr="00FC19B3">
        <w:rPr>
          <w:b w:val="0"/>
          <w:sz w:val="24"/>
          <w:szCs w:val="24"/>
        </w:rPr>
        <w:t>В 201</w:t>
      </w:r>
      <w:r w:rsidR="00273FA7" w:rsidRPr="00FC19B3">
        <w:rPr>
          <w:b w:val="0"/>
          <w:sz w:val="24"/>
          <w:szCs w:val="24"/>
        </w:rPr>
        <w:t>9</w:t>
      </w:r>
      <w:r w:rsidRPr="00FC19B3">
        <w:rPr>
          <w:b w:val="0"/>
          <w:sz w:val="24"/>
          <w:szCs w:val="24"/>
        </w:rPr>
        <w:t xml:space="preserve"> год</w:t>
      </w:r>
      <w:r w:rsidR="00966DCA" w:rsidRPr="00FC19B3">
        <w:rPr>
          <w:b w:val="0"/>
          <w:sz w:val="24"/>
          <w:szCs w:val="24"/>
        </w:rPr>
        <w:t>у</w:t>
      </w:r>
      <w:r w:rsidRPr="00FC19B3">
        <w:rPr>
          <w:b w:val="0"/>
          <w:sz w:val="24"/>
          <w:szCs w:val="24"/>
        </w:rPr>
        <w:t xml:space="preserve"> </w:t>
      </w:r>
      <w:r w:rsidR="00966A59">
        <w:rPr>
          <w:b w:val="0"/>
          <w:sz w:val="24"/>
          <w:szCs w:val="24"/>
        </w:rPr>
        <w:t>в 2 раза</w:t>
      </w:r>
      <w:r w:rsidR="00273FA7" w:rsidRPr="00FC19B3">
        <w:rPr>
          <w:b w:val="0"/>
          <w:sz w:val="24"/>
          <w:szCs w:val="24"/>
        </w:rPr>
        <w:t xml:space="preserve"> увеличилось количество муниципальных служащих, допустивших нарушения при представлении сведений о доходах, расходах, об имуществе и обязательствах имущественного характера. Так в 2018 году </w:t>
      </w:r>
      <w:r w:rsidRPr="00FC19B3">
        <w:rPr>
          <w:b w:val="0"/>
          <w:sz w:val="24"/>
          <w:szCs w:val="24"/>
        </w:rPr>
        <w:t xml:space="preserve">выявлено </w:t>
      </w:r>
      <w:r w:rsidR="00685290" w:rsidRPr="00FC19B3">
        <w:rPr>
          <w:b w:val="0"/>
          <w:sz w:val="24"/>
          <w:szCs w:val="24"/>
        </w:rPr>
        <w:t>5</w:t>
      </w:r>
      <w:r w:rsidRPr="00FC19B3">
        <w:rPr>
          <w:b w:val="0"/>
          <w:sz w:val="24"/>
          <w:szCs w:val="24"/>
        </w:rPr>
        <w:t xml:space="preserve"> факт</w:t>
      </w:r>
      <w:r w:rsidR="00685290" w:rsidRPr="00FC19B3">
        <w:rPr>
          <w:b w:val="0"/>
          <w:sz w:val="24"/>
          <w:szCs w:val="24"/>
        </w:rPr>
        <w:t>ов</w:t>
      </w:r>
      <w:r w:rsidRPr="00FC19B3">
        <w:rPr>
          <w:b w:val="0"/>
          <w:sz w:val="24"/>
          <w:szCs w:val="24"/>
        </w:rPr>
        <w:t xml:space="preserve"> </w:t>
      </w:r>
      <w:r w:rsidR="00273FA7" w:rsidRPr="00FC19B3">
        <w:rPr>
          <w:b w:val="0"/>
          <w:sz w:val="24"/>
          <w:szCs w:val="24"/>
        </w:rPr>
        <w:t>представления неполных или недостоверных сведений, в 2019 году этот показатель составил 10 фактов.</w:t>
      </w:r>
      <w:r w:rsidRPr="00FC19B3">
        <w:rPr>
          <w:b w:val="0"/>
          <w:sz w:val="24"/>
          <w:szCs w:val="24"/>
        </w:rPr>
        <w:t xml:space="preserve"> По </w:t>
      </w:r>
      <w:r w:rsidR="0032192A" w:rsidRPr="00FC19B3">
        <w:rPr>
          <w:b w:val="0"/>
          <w:sz w:val="24"/>
          <w:szCs w:val="24"/>
        </w:rPr>
        <w:t>всем</w:t>
      </w:r>
      <w:r w:rsidRPr="00FC19B3">
        <w:rPr>
          <w:b w:val="0"/>
          <w:sz w:val="24"/>
          <w:szCs w:val="24"/>
        </w:rPr>
        <w:t xml:space="preserve"> фактам </w:t>
      </w:r>
      <w:proofErr w:type="gramStart"/>
      <w:r w:rsidR="004519CA" w:rsidRPr="00FC19B3">
        <w:rPr>
          <w:b w:val="0"/>
          <w:sz w:val="24"/>
          <w:szCs w:val="24"/>
        </w:rPr>
        <w:t>назначены и проводились</w:t>
      </w:r>
      <w:proofErr w:type="gramEnd"/>
      <w:r w:rsidR="004519CA" w:rsidRPr="00FC19B3">
        <w:rPr>
          <w:b w:val="0"/>
          <w:sz w:val="24"/>
          <w:szCs w:val="24"/>
        </w:rPr>
        <w:t xml:space="preserve"> проверки</w:t>
      </w:r>
      <w:r w:rsidRPr="00FC19B3">
        <w:rPr>
          <w:b w:val="0"/>
          <w:sz w:val="24"/>
          <w:szCs w:val="24"/>
        </w:rPr>
        <w:t xml:space="preserve">, </w:t>
      </w:r>
      <w:r w:rsidR="0032192A" w:rsidRPr="00FC19B3">
        <w:rPr>
          <w:b w:val="0"/>
          <w:sz w:val="24"/>
          <w:szCs w:val="24"/>
        </w:rPr>
        <w:t xml:space="preserve">материалы проверок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Нефтеюганского района. </w:t>
      </w:r>
      <w:proofErr w:type="gramStart"/>
      <w:r w:rsidR="0032192A" w:rsidRPr="00FC19B3">
        <w:rPr>
          <w:b w:val="0"/>
          <w:sz w:val="24"/>
          <w:szCs w:val="24"/>
        </w:rPr>
        <w:t xml:space="preserve">В </w:t>
      </w:r>
      <w:r w:rsidRPr="00FC19B3">
        <w:rPr>
          <w:b w:val="0"/>
          <w:sz w:val="24"/>
          <w:szCs w:val="24"/>
        </w:rPr>
        <w:t xml:space="preserve">отношении </w:t>
      </w:r>
      <w:r w:rsidR="00273FA7" w:rsidRPr="00FC19B3">
        <w:rPr>
          <w:b w:val="0"/>
          <w:sz w:val="24"/>
          <w:szCs w:val="24"/>
        </w:rPr>
        <w:t>1</w:t>
      </w:r>
      <w:r w:rsidRPr="00FC19B3">
        <w:rPr>
          <w:b w:val="0"/>
          <w:sz w:val="24"/>
          <w:szCs w:val="24"/>
        </w:rPr>
        <w:t xml:space="preserve"> муниципальн</w:t>
      </w:r>
      <w:r w:rsidR="00273FA7" w:rsidRPr="00FC19B3">
        <w:rPr>
          <w:b w:val="0"/>
          <w:sz w:val="24"/>
          <w:szCs w:val="24"/>
        </w:rPr>
        <w:t>ого служащего комиссией было принято решение о признании сведений полными и достоверными, в отношении 2 муниципальных служащих комиссией рекомендовано работодателям применить меры дисциплинарной ответственности в виде замечания (что и было выполнено работодателями), в отношении 7 служащих</w:t>
      </w:r>
      <w:r w:rsidR="00FC19B3" w:rsidRPr="00FC19B3">
        <w:rPr>
          <w:b w:val="0"/>
          <w:sz w:val="24"/>
          <w:szCs w:val="24"/>
        </w:rPr>
        <w:t xml:space="preserve"> комиссией было признано, что сведения представлены неполные или недостоверные</w:t>
      </w:r>
      <w:r w:rsidR="00273FA7" w:rsidRPr="00FC19B3">
        <w:rPr>
          <w:b w:val="0"/>
          <w:sz w:val="24"/>
          <w:szCs w:val="24"/>
        </w:rPr>
        <w:t xml:space="preserve">, </w:t>
      </w:r>
      <w:r w:rsidR="00FC19B3" w:rsidRPr="00FC19B3">
        <w:rPr>
          <w:b w:val="0"/>
          <w:sz w:val="24"/>
          <w:szCs w:val="24"/>
        </w:rPr>
        <w:t xml:space="preserve">но </w:t>
      </w:r>
      <w:r w:rsidR="00273FA7" w:rsidRPr="00FC19B3">
        <w:rPr>
          <w:b w:val="0"/>
          <w:sz w:val="24"/>
          <w:szCs w:val="24"/>
        </w:rPr>
        <w:t>учитывая обстоятельства, при которых допущены наруше</w:t>
      </w:r>
      <w:r w:rsidR="00FC19B3" w:rsidRPr="00FC19B3">
        <w:rPr>
          <w:b w:val="0"/>
          <w:sz w:val="24"/>
          <w:szCs w:val="24"/>
        </w:rPr>
        <w:t>ния, смягчающие обстоятельс</w:t>
      </w:r>
      <w:bookmarkStart w:id="0" w:name="_GoBack"/>
      <w:bookmarkEnd w:id="0"/>
      <w:r w:rsidR="00FC19B3" w:rsidRPr="00FC19B3">
        <w:rPr>
          <w:b w:val="0"/>
          <w:sz w:val="24"/>
          <w:szCs w:val="24"/>
        </w:rPr>
        <w:t>тва, рекомендовано работодателям не</w:t>
      </w:r>
      <w:proofErr w:type="gramEnd"/>
      <w:r w:rsidR="00FC19B3" w:rsidRPr="00FC19B3">
        <w:rPr>
          <w:b w:val="0"/>
          <w:sz w:val="24"/>
          <w:szCs w:val="24"/>
        </w:rPr>
        <w:t xml:space="preserve"> применять дисциплинарного взыскания. </w:t>
      </w:r>
    </w:p>
    <w:p w:rsidR="00433880" w:rsidRDefault="00210D2B" w:rsidP="006D1677">
      <w:pPr>
        <w:jc w:val="both"/>
        <w:rPr>
          <w:rFonts w:eastAsia="Calibri"/>
          <w:lang w:eastAsia="en-US"/>
        </w:rPr>
      </w:pPr>
      <w:r w:rsidRPr="006450BC">
        <w:rPr>
          <w:rFonts w:eastAsia="Calibri"/>
          <w:lang w:eastAsia="en-US"/>
        </w:rPr>
        <w:t>К</w:t>
      </w:r>
      <w:r w:rsidR="00433880" w:rsidRPr="006450BC">
        <w:rPr>
          <w:rFonts w:eastAsia="Calibri"/>
          <w:lang w:eastAsia="en-US"/>
        </w:rPr>
        <w:t>оличество возбужденных уголовных дел по фактам преступлений коррупционной направленности</w:t>
      </w:r>
      <w:r w:rsidR="00D80E67" w:rsidRPr="006450BC">
        <w:rPr>
          <w:rFonts w:eastAsia="Calibri"/>
          <w:lang w:eastAsia="en-US"/>
        </w:rPr>
        <w:t xml:space="preserve"> </w:t>
      </w:r>
      <w:r w:rsidR="006450BC" w:rsidRPr="006450BC">
        <w:rPr>
          <w:rFonts w:eastAsia="Calibri"/>
          <w:lang w:eastAsia="en-US"/>
        </w:rPr>
        <w:t>снизился</w:t>
      </w:r>
      <w:r w:rsidR="00D80E67" w:rsidRPr="006450BC">
        <w:rPr>
          <w:rFonts w:eastAsia="Calibri"/>
          <w:lang w:eastAsia="en-US"/>
        </w:rPr>
        <w:t xml:space="preserve">, </w:t>
      </w:r>
      <w:r w:rsidR="00433880" w:rsidRPr="006450BC">
        <w:rPr>
          <w:rFonts w:eastAsia="Calibri"/>
          <w:lang w:eastAsia="en-US"/>
        </w:rPr>
        <w:t>осуждено за совершение таких преступлений 2 человека</w:t>
      </w:r>
      <w:r w:rsidR="00D80E67" w:rsidRPr="006450BC">
        <w:rPr>
          <w:rFonts w:eastAsia="Calibri"/>
          <w:lang w:eastAsia="en-US"/>
        </w:rPr>
        <w:t>.</w:t>
      </w:r>
      <w:r w:rsidR="00433880" w:rsidRPr="00D80E67">
        <w:rPr>
          <w:rFonts w:eastAsia="Calibri"/>
          <w:lang w:eastAsia="en-US"/>
        </w:rPr>
        <w:t xml:space="preserve"> </w:t>
      </w:r>
    </w:p>
    <w:p w:rsidR="00901615" w:rsidRPr="00D80E67" w:rsidRDefault="00901615" w:rsidP="006D16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Количество проверок </w:t>
      </w:r>
      <w:r w:rsidR="00A804A2" w:rsidRPr="00C22698">
        <w:rPr>
          <w:sz w:val="22"/>
          <w:szCs w:val="22"/>
        </w:rPr>
        <w:t>использования бюджетных средств</w:t>
      </w:r>
      <w:r w:rsidR="00A804A2">
        <w:rPr>
          <w:sz w:val="22"/>
          <w:szCs w:val="22"/>
        </w:rPr>
        <w:t xml:space="preserve"> увеличилось почти на 1/3 (с 56 до 72), при этом количество выявленных нарушений </w:t>
      </w:r>
      <w:r w:rsidR="00A804A2" w:rsidRPr="00C22698">
        <w:rPr>
          <w:sz w:val="22"/>
          <w:szCs w:val="22"/>
        </w:rPr>
        <w:t>федерального и окружного законодательства</w:t>
      </w:r>
      <w:r w:rsidR="00A804A2">
        <w:rPr>
          <w:sz w:val="22"/>
          <w:szCs w:val="22"/>
        </w:rPr>
        <w:t xml:space="preserve"> осталось на прежнем уровне.</w:t>
      </w:r>
    </w:p>
    <w:p w:rsidR="006B7235" w:rsidRPr="00A6029C" w:rsidRDefault="006B7235" w:rsidP="006D1677">
      <w:pPr>
        <w:pStyle w:val="ConsPlusTitle"/>
        <w:widowControl/>
        <w:jc w:val="both"/>
        <w:rPr>
          <w:b w:val="0"/>
          <w:sz w:val="24"/>
          <w:szCs w:val="24"/>
        </w:rPr>
      </w:pPr>
      <w:r w:rsidRPr="006B7235">
        <w:rPr>
          <w:b w:val="0"/>
          <w:sz w:val="24"/>
          <w:szCs w:val="24"/>
        </w:rPr>
        <w:t>К</w:t>
      </w:r>
      <w:r w:rsidR="00FE6D1B" w:rsidRPr="006B7235">
        <w:rPr>
          <w:b w:val="0"/>
          <w:sz w:val="24"/>
          <w:szCs w:val="24"/>
        </w:rPr>
        <w:t xml:space="preserve">оличество проверок </w:t>
      </w:r>
      <w:r w:rsidR="004519CA" w:rsidRPr="006B7235">
        <w:rPr>
          <w:b w:val="0"/>
          <w:sz w:val="24"/>
          <w:szCs w:val="24"/>
        </w:rPr>
        <w:t>соблюдения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6D1677" w:rsidRPr="006B7235">
        <w:rPr>
          <w:b w:val="0"/>
          <w:sz w:val="24"/>
          <w:szCs w:val="24"/>
        </w:rPr>
        <w:t>»</w:t>
      </w:r>
      <w:r w:rsidRPr="006B7235">
        <w:rPr>
          <w:b w:val="0"/>
          <w:sz w:val="24"/>
          <w:szCs w:val="24"/>
        </w:rPr>
        <w:t xml:space="preserve"> уменьшилось на 3 проверки</w:t>
      </w:r>
      <w:r w:rsidR="004519CA" w:rsidRPr="006B7235">
        <w:rPr>
          <w:b w:val="0"/>
          <w:sz w:val="24"/>
          <w:szCs w:val="24"/>
        </w:rPr>
        <w:t xml:space="preserve">; </w:t>
      </w:r>
      <w:r w:rsidRPr="006B7235">
        <w:rPr>
          <w:b w:val="0"/>
          <w:sz w:val="24"/>
          <w:szCs w:val="24"/>
        </w:rPr>
        <w:t xml:space="preserve">но сумма </w:t>
      </w:r>
      <w:r w:rsidRPr="006B7235">
        <w:rPr>
          <w:b w:val="0"/>
          <w:sz w:val="24"/>
          <w:szCs w:val="24"/>
        </w:rPr>
        <w:lastRenderedPageBreak/>
        <w:t xml:space="preserve">проверенных закупок увеличилась более 200 </w:t>
      </w:r>
      <w:proofErr w:type="spellStart"/>
      <w:r w:rsidRPr="006B7235">
        <w:rPr>
          <w:b w:val="0"/>
          <w:sz w:val="24"/>
          <w:szCs w:val="24"/>
        </w:rPr>
        <w:t>млн</w:t>
      </w:r>
      <w:proofErr w:type="gramStart"/>
      <w:r w:rsidRPr="006B7235">
        <w:rPr>
          <w:b w:val="0"/>
          <w:sz w:val="24"/>
          <w:szCs w:val="24"/>
        </w:rPr>
        <w:t>.р</w:t>
      </w:r>
      <w:proofErr w:type="gramEnd"/>
      <w:r w:rsidRPr="006B7235">
        <w:rPr>
          <w:b w:val="0"/>
          <w:sz w:val="24"/>
          <w:szCs w:val="24"/>
        </w:rPr>
        <w:t>ублей</w:t>
      </w:r>
      <w:proofErr w:type="spellEnd"/>
      <w:r w:rsidRPr="006B7235">
        <w:rPr>
          <w:b w:val="0"/>
          <w:sz w:val="24"/>
          <w:szCs w:val="24"/>
        </w:rPr>
        <w:t xml:space="preserve">; </w:t>
      </w:r>
      <w:r w:rsidR="00A6029C">
        <w:rPr>
          <w:b w:val="0"/>
          <w:sz w:val="24"/>
          <w:szCs w:val="24"/>
        </w:rPr>
        <w:t xml:space="preserve">из 20 проверок при проведении 14 проверок выявлено 68 нарушений законодательства (на 12 больше чем в 2018г.), фактов, содержащих признаки административного правонарушения и направленных для принятия решения 18. </w:t>
      </w:r>
      <w:r w:rsidR="00A6029C" w:rsidRPr="00A6029C">
        <w:rPr>
          <w:b w:val="0"/>
          <w:sz w:val="22"/>
          <w:szCs w:val="22"/>
        </w:rPr>
        <w:t>Потери местного бюджета вследствие коррупционных правонарушений к доходной части местного бюджета</w:t>
      </w:r>
      <w:r w:rsidR="00A6029C">
        <w:rPr>
          <w:b w:val="0"/>
          <w:sz w:val="22"/>
          <w:szCs w:val="22"/>
        </w:rPr>
        <w:t xml:space="preserve"> составили 0 рублей. </w:t>
      </w:r>
    </w:p>
    <w:p w:rsidR="004519CA" w:rsidRPr="00E128DF" w:rsidRDefault="00E128DF" w:rsidP="006D1677">
      <w:pPr>
        <w:pStyle w:val="ConsPlusTitle"/>
        <w:widowControl/>
        <w:jc w:val="both"/>
        <w:rPr>
          <w:rFonts w:eastAsia="Calibri"/>
          <w:b w:val="0"/>
          <w:sz w:val="24"/>
          <w:szCs w:val="24"/>
          <w:lang w:eastAsia="en-US"/>
        </w:rPr>
      </w:pPr>
      <w:r w:rsidRPr="00D80E67">
        <w:rPr>
          <w:rFonts w:eastAsia="Calibri"/>
          <w:b w:val="0"/>
          <w:sz w:val="24"/>
          <w:szCs w:val="24"/>
          <w:lang w:eastAsia="en-US"/>
        </w:rPr>
        <w:t>К</w:t>
      </w:r>
      <w:r w:rsidR="004519CA" w:rsidRPr="00D80E67">
        <w:rPr>
          <w:rFonts w:eastAsia="Calibri"/>
          <w:b w:val="0"/>
          <w:sz w:val="24"/>
          <w:szCs w:val="24"/>
          <w:lang w:eastAsia="en-US"/>
        </w:rPr>
        <w:t>оличество обращений граждан о фактах коррупционных правонарушений в органах местного самоуправления Нефтеюганского района остается также на 0-вом уровне.</w:t>
      </w:r>
    </w:p>
    <w:p w:rsidR="004519CA" w:rsidRPr="00E128DF" w:rsidRDefault="004519CA" w:rsidP="004519CA">
      <w:pPr>
        <w:jc w:val="both"/>
      </w:pPr>
    </w:p>
    <w:sectPr w:rsidR="004519CA" w:rsidRPr="00E128DF" w:rsidSect="00152581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3B" w:rsidRDefault="00D43B3B">
      <w:r>
        <w:separator/>
      </w:r>
    </w:p>
  </w:endnote>
  <w:endnote w:type="continuationSeparator" w:id="0">
    <w:p w:rsidR="00D43B3B" w:rsidRDefault="00D4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3B" w:rsidRDefault="00D43B3B">
      <w:r>
        <w:separator/>
      </w:r>
    </w:p>
  </w:footnote>
  <w:footnote w:type="continuationSeparator" w:id="0">
    <w:p w:rsidR="00D43B3B" w:rsidRDefault="00D4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314"/>
    <w:multiLevelType w:val="hybridMultilevel"/>
    <w:tmpl w:val="95C2C4BE"/>
    <w:lvl w:ilvl="0" w:tplc="2166A81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A43E87EA">
      <w:numFmt w:val="none"/>
      <w:lvlText w:val=""/>
      <w:lvlJc w:val="left"/>
      <w:pPr>
        <w:tabs>
          <w:tab w:val="num" w:pos="360"/>
        </w:tabs>
      </w:pPr>
    </w:lvl>
    <w:lvl w:ilvl="2" w:tplc="C4429D40">
      <w:numFmt w:val="none"/>
      <w:lvlText w:val=""/>
      <w:lvlJc w:val="left"/>
      <w:pPr>
        <w:tabs>
          <w:tab w:val="num" w:pos="360"/>
        </w:tabs>
      </w:pPr>
    </w:lvl>
    <w:lvl w:ilvl="3" w:tplc="44C2543C">
      <w:numFmt w:val="none"/>
      <w:lvlText w:val=""/>
      <w:lvlJc w:val="left"/>
      <w:pPr>
        <w:tabs>
          <w:tab w:val="num" w:pos="360"/>
        </w:tabs>
      </w:pPr>
    </w:lvl>
    <w:lvl w:ilvl="4" w:tplc="F1700A72">
      <w:numFmt w:val="none"/>
      <w:lvlText w:val=""/>
      <w:lvlJc w:val="left"/>
      <w:pPr>
        <w:tabs>
          <w:tab w:val="num" w:pos="360"/>
        </w:tabs>
      </w:pPr>
    </w:lvl>
    <w:lvl w:ilvl="5" w:tplc="0EBE00EE">
      <w:numFmt w:val="none"/>
      <w:lvlText w:val=""/>
      <w:lvlJc w:val="left"/>
      <w:pPr>
        <w:tabs>
          <w:tab w:val="num" w:pos="360"/>
        </w:tabs>
      </w:pPr>
    </w:lvl>
    <w:lvl w:ilvl="6" w:tplc="227E990A">
      <w:numFmt w:val="none"/>
      <w:lvlText w:val=""/>
      <w:lvlJc w:val="left"/>
      <w:pPr>
        <w:tabs>
          <w:tab w:val="num" w:pos="360"/>
        </w:tabs>
      </w:pPr>
    </w:lvl>
    <w:lvl w:ilvl="7" w:tplc="9BD833A2">
      <w:numFmt w:val="none"/>
      <w:lvlText w:val=""/>
      <w:lvlJc w:val="left"/>
      <w:pPr>
        <w:tabs>
          <w:tab w:val="num" w:pos="360"/>
        </w:tabs>
      </w:pPr>
    </w:lvl>
    <w:lvl w:ilvl="8" w:tplc="314C8A9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167A7553"/>
    <w:multiLevelType w:val="hybridMultilevel"/>
    <w:tmpl w:val="DCAAEE24"/>
    <w:lvl w:ilvl="0" w:tplc="8C12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08F3"/>
    <w:multiLevelType w:val="hybridMultilevel"/>
    <w:tmpl w:val="9CCE1694"/>
    <w:lvl w:ilvl="0" w:tplc="AF90C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07B8D"/>
    <w:rsid w:val="0001068A"/>
    <w:rsid w:val="000146AB"/>
    <w:rsid w:val="00017435"/>
    <w:rsid w:val="00021BF2"/>
    <w:rsid w:val="000220FD"/>
    <w:rsid w:val="00023BEF"/>
    <w:rsid w:val="00023FC6"/>
    <w:rsid w:val="00023FE4"/>
    <w:rsid w:val="0003184A"/>
    <w:rsid w:val="00031FBD"/>
    <w:rsid w:val="00033195"/>
    <w:rsid w:val="00033EE6"/>
    <w:rsid w:val="0003574A"/>
    <w:rsid w:val="00036C7B"/>
    <w:rsid w:val="0003788D"/>
    <w:rsid w:val="000410AF"/>
    <w:rsid w:val="00041253"/>
    <w:rsid w:val="00043F26"/>
    <w:rsid w:val="000447ED"/>
    <w:rsid w:val="00047982"/>
    <w:rsid w:val="00050070"/>
    <w:rsid w:val="00051184"/>
    <w:rsid w:val="00051D56"/>
    <w:rsid w:val="0005351D"/>
    <w:rsid w:val="0006044A"/>
    <w:rsid w:val="00065268"/>
    <w:rsid w:val="00065546"/>
    <w:rsid w:val="00065B54"/>
    <w:rsid w:val="00066AF5"/>
    <w:rsid w:val="000704BE"/>
    <w:rsid w:val="0007287E"/>
    <w:rsid w:val="00074370"/>
    <w:rsid w:val="000746B0"/>
    <w:rsid w:val="000748ED"/>
    <w:rsid w:val="00076B00"/>
    <w:rsid w:val="00077A0E"/>
    <w:rsid w:val="000838FD"/>
    <w:rsid w:val="00083BC7"/>
    <w:rsid w:val="00085C97"/>
    <w:rsid w:val="00091FBA"/>
    <w:rsid w:val="000943B1"/>
    <w:rsid w:val="000962E6"/>
    <w:rsid w:val="000A2208"/>
    <w:rsid w:val="000A41F4"/>
    <w:rsid w:val="000A5A3E"/>
    <w:rsid w:val="000B32BB"/>
    <w:rsid w:val="000B4617"/>
    <w:rsid w:val="000B4BFE"/>
    <w:rsid w:val="000B6035"/>
    <w:rsid w:val="000C1431"/>
    <w:rsid w:val="000C257B"/>
    <w:rsid w:val="000C3899"/>
    <w:rsid w:val="000C4D71"/>
    <w:rsid w:val="000C55E8"/>
    <w:rsid w:val="000C6492"/>
    <w:rsid w:val="000D10AF"/>
    <w:rsid w:val="000D1BA1"/>
    <w:rsid w:val="000D2DC1"/>
    <w:rsid w:val="000D3E52"/>
    <w:rsid w:val="000E234B"/>
    <w:rsid w:val="000E266B"/>
    <w:rsid w:val="000E26FA"/>
    <w:rsid w:val="000E2DFD"/>
    <w:rsid w:val="000E4D64"/>
    <w:rsid w:val="000F09F0"/>
    <w:rsid w:val="000F227B"/>
    <w:rsid w:val="001011E2"/>
    <w:rsid w:val="00101CC8"/>
    <w:rsid w:val="001032FA"/>
    <w:rsid w:val="001060CC"/>
    <w:rsid w:val="00107EFC"/>
    <w:rsid w:val="00112993"/>
    <w:rsid w:val="00113E15"/>
    <w:rsid w:val="001155C5"/>
    <w:rsid w:val="00115F8C"/>
    <w:rsid w:val="00116182"/>
    <w:rsid w:val="001205DC"/>
    <w:rsid w:val="00122BA5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1E19"/>
    <w:rsid w:val="00152316"/>
    <w:rsid w:val="001523AF"/>
    <w:rsid w:val="00152581"/>
    <w:rsid w:val="001537C6"/>
    <w:rsid w:val="00155D39"/>
    <w:rsid w:val="00161EF5"/>
    <w:rsid w:val="00163983"/>
    <w:rsid w:val="00167078"/>
    <w:rsid w:val="00167663"/>
    <w:rsid w:val="0017165A"/>
    <w:rsid w:val="00173357"/>
    <w:rsid w:val="00173A76"/>
    <w:rsid w:val="00177273"/>
    <w:rsid w:val="00177342"/>
    <w:rsid w:val="00186C10"/>
    <w:rsid w:val="00186D2E"/>
    <w:rsid w:val="00187A77"/>
    <w:rsid w:val="00187B76"/>
    <w:rsid w:val="00187C2A"/>
    <w:rsid w:val="001904C2"/>
    <w:rsid w:val="001914D1"/>
    <w:rsid w:val="001932A3"/>
    <w:rsid w:val="001951E6"/>
    <w:rsid w:val="00196100"/>
    <w:rsid w:val="00196D65"/>
    <w:rsid w:val="001A0277"/>
    <w:rsid w:val="001A1491"/>
    <w:rsid w:val="001A586C"/>
    <w:rsid w:val="001B0C50"/>
    <w:rsid w:val="001B0ECC"/>
    <w:rsid w:val="001B13D8"/>
    <w:rsid w:val="001B1CC8"/>
    <w:rsid w:val="001B49D5"/>
    <w:rsid w:val="001B4FEC"/>
    <w:rsid w:val="001B555C"/>
    <w:rsid w:val="001B5F5C"/>
    <w:rsid w:val="001B604A"/>
    <w:rsid w:val="001B6175"/>
    <w:rsid w:val="001B6A88"/>
    <w:rsid w:val="001C393D"/>
    <w:rsid w:val="001C4123"/>
    <w:rsid w:val="001C704D"/>
    <w:rsid w:val="001D003C"/>
    <w:rsid w:val="001D1E6A"/>
    <w:rsid w:val="001D35D3"/>
    <w:rsid w:val="001D3F83"/>
    <w:rsid w:val="001D4880"/>
    <w:rsid w:val="001D5531"/>
    <w:rsid w:val="001D659C"/>
    <w:rsid w:val="001D6AC6"/>
    <w:rsid w:val="001E0122"/>
    <w:rsid w:val="001E2887"/>
    <w:rsid w:val="001E488E"/>
    <w:rsid w:val="001F38C3"/>
    <w:rsid w:val="001F6014"/>
    <w:rsid w:val="001F6545"/>
    <w:rsid w:val="001F687B"/>
    <w:rsid w:val="001F69D7"/>
    <w:rsid w:val="00200E60"/>
    <w:rsid w:val="0020201A"/>
    <w:rsid w:val="002030F0"/>
    <w:rsid w:val="00203607"/>
    <w:rsid w:val="002061A4"/>
    <w:rsid w:val="00210D2B"/>
    <w:rsid w:val="00211EAE"/>
    <w:rsid w:val="002121CA"/>
    <w:rsid w:val="002148F8"/>
    <w:rsid w:val="002164B4"/>
    <w:rsid w:val="00222515"/>
    <w:rsid w:val="002230C7"/>
    <w:rsid w:val="0022462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627"/>
    <w:rsid w:val="00264E13"/>
    <w:rsid w:val="002674A9"/>
    <w:rsid w:val="00273FA7"/>
    <w:rsid w:val="002747F9"/>
    <w:rsid w:val="0028231C"/>
    <w:rsid w:val="00282F30"/>
    <w:rsid w:val="002836CF"/>
    <w:rsid w:val="002841C9"/>
    <w:rsid w:val="00287567"/>
    <w:rsid w:val="00295813"/>
    <w:rsid w:val="002A00A3"/>
    <w:rsid w:val="002A12B5"/>
    <w:rsid w:val="002A3681"/>
    <w:rsid w:val="002A3A6B"/>
    <w:rsid w:val="002A5021"/>
    <w:rsid w:val="002B2860"/>
    <w:rsid w:val="002B3062"/>
    <w:rsid w:val="002B3DB3"/>
    <w:rsid w:val="002B79F6"/>
    <w:rsid w:val="002C0CC8"/>
    <w:rsid w:val="002C3060"/>
    <w:rsid w:val="002C310D"/>
    <w:rsid w:val="002C3A53"/>
    <w:rsid w:val="002C52BE"/>
    <w:rsid w:val="002C544F"/>
    <w:rsid w:val="002C54D8"/>
    <w:rsid w:val="002C6CD5"/>
    <w:rsid w:val="002D0E3B"/>
    <w:rsid w:val="002D2AED"/>
    <w:rsid w:val="002D4F1B"/>
    <w:rsid w:val="002D5568"/>
    <w:rsid w:val="002D5CFE"/>
    <w:rsid w:val="002D746D"/>
    <w:rsid w:val="002E1F33"/>
    <w:rsid w:val="002E4A89"/>
    <w:rsid w:val="002E4E43"/>
    <w:rsid w:val="002F1543"/>
    <w:rsid w:val="002F420F"/>
    <w:rsid w:val="00301A2F"/>
    <w:rsid w:val="00302A4C"/>
    <w:rsid w:val="00302AC9"/>
    <w:rsid w:val="00304BA1"/>
    <w:rsid w:val="00313913"/>
    <w:rsid w:val="003205E4"/>
    <w:rsid w:val="0032159B"/>
    <w:rsid w:val="0032192A"/>
    <w:rsid w:val="003219EA"/>
    <w:rsid w:val="00323C45"/>
    <w:rsid w:val="00325BFB"/>
    <w:rsid w:val="00325FC0"/>
    <w:rsid w:val="00330BFF"/>
    <w:rsid w:val="0033139B"/>
    <w:rsid w:val="00331BB9"/>
    <w:rsid w:val="0033667F"/>
    <w:rsid w:val="00336EC4"/>
    <w:rsid w:val="00340482"/>
    <w:rsid w:val="00342F8A"/>
    <w:rsid w:val="0034456C"/>
    <w:rsid w:val="0034479F"/>
    <w:rsid w:val="00346051"/>
    <w:rsid w:val="0034699E"/>
    <w:rsid w:val="003511D0"/>
    <w:rsid w:val="00353C36"/>
    <w:rsid w:val="00354087"/>
    <w:rsid w:val="00354BD1"/>
    <w:rsid w:val="003550EB"/>
    <w:rsid w:val="00357B64"/>
    <w:rsid w:val="00360679"/>
    <w:rsid w:val="003630F3"/>
    <w:rsid w:val="00364190"/>
    <w:rsid w:val="0036509A"/>
    <w:rsid w:val="00365C6B"/>
    <w:rsid w:val="0036665A"/>
    <w:rsid w:val="00371DBE"/>
    <w:rsid w:val="003726E1"/>
    <w:rsid w:val="00375842"/>
    <w:rsid w:val="003763D8"/>
    <w:rsid w:val="00380FC6"/>
    <w:rsid w:val="00382949"/>
    <w:rsid w:val="003835D1"/>
    <w:rsid w:val="0039092D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A4C58"/>
    <w:rsid w:val="003A5CDB"/>
    <w:rsid w:val="003B3042"/>
    <w:rsid w:val="003B3A0D"/>
    <w:rsid w:val="003B49E7"/>
    <w:rsid w:val="003B5054"/>
    <w:rsid w:val="003B6478"/>
    <w:rsid w:val="003B672C"/>
    <w:rsid w:val="003B7318"/>
    <w:rsid w:val="003B791C"/>
    <w:rsid w:val="003C163E"/>
    <w:rsid w:val="003C23AB"/>
    <w:rsid w:val="003C242B"/>
    <w:rsid w:val="003C3097"/>
    <w:rsid w:val="003C5F25"/>
    <w:rsid w:val="003C6CF3"/>
    <w:rsid w:val="003D18D4"/>
    <w:rsid w:val="003D39C2"/>
    <w:rsid w:val="003E0611"/>
    <w:rsid w:val="003E33A0"/>
    <w:rsid w:val="003E3A68"/>
    <w:rsid w:val="003E4E85"/>
    <w:rsid w:val="003E62CC"/>
    <w:rsid w:val="003F2C21"/>
    <w:rsid w:val="003F55A7"/>
    <w:rsid w:val="003F64A7"/>
    <w:rsid w:val="0040043A"/>
    <w:rsid w:val="0040043E"/>
    <w:rsid w:val="00402242"/>
    <w:rsid w:val="004043BB"/>
    <w:rsid w:val="004046BD"/>
    <w:rsid w:val="00404951"/>
    <w:rsid w:val="004073C0"/>
    <w:rsid w:val="00413969"/>
    <w:rsid w:val="00414122"/>
    <w:rsid w:val="004149B9"/>
    <w:rsid w:val="00415B75"/>
    <w:rsid w:val="004163A4"/>
    <w:rsid w:val="0041734C"/>
    <w:rsid w:val="00420525"/>
    <w:rsid w:val="0042272D"/>
    <w:rsid w:val="0042419F"/>
    <w:rsid w:val="004249F1"/>
    <w:rsid w:val="00425524"/>
    <w:rsid w:val="00425C2B"/>
    <w:rsid w:val="004322DC"/>
    <w:rsid w:val="00432F37"/>
    <w:rsid w:val="00433880"/>
    <w:rsid w:val="00433C89"/>
    <w:rsid w:val="00434226"/>
    <w:rsid w:val="00434F21"/>
    <w:rsid w:val="00435D83"/>
    <w:rsid w:val="004401C8"/>
    <w:rsid w:val="0044049B"/>
    <w:rsid w:val="00440522"/>
    <w:rsid w:val="00440B11"/>
    <w:rsid w:val="00450128"/>
    <w:rsid w:val="004519CA"/>
    <w:rsid w:val="00451F48"/>
    <w:rsid w:val="0046119B"/>
    <w:rsid w:val="00461A4E"/>
    <w:rsid w:val="004624FC"/>
    <w:rsid w:val="004652F6"/>
    <w:rsid w:val="004756AE"/>
    <w:rsid w:val="00480312"/>
    <w:rsid w:val="00484336"/>
    <w:rsid w:val="00484A64"/>
    <w:rsid w:val="00487CC9"/>
    <w:rsid w:val="004901DD"/>
    <w:rsid w:val="00490E12"/>
    <w:rsid w:val="00495B59"/>
    <w:rsid w:val="004A149D"/>
    <w:rsid w:val="004A1AD8"/>
    <w:rsid w:val="004A1FA7"/>
    <w:rsid w:val="004A2498"/>
    <w:rsid w:val="004A378E"/>
    <w:rsid w:val="004A402D"/>
    <w:rsid w:val="004A59FA"/>
    <w:rsid w:val="004A5DEF"/>
    <w:rsid w:val="004A69F3"/>
    <w:rsid w:val="004A7453"/>
    <w:rsid w:val="004B57DB"/>
    <w:rsid w:val="004C24ED"/>
    <w:rsid w:val="004C3FEF"/>
    <w:rsid w:val="004C55C1"/>
    <w:rsid w:val="004C6E34"/>
    <w:rsid w:val="004C76A9"/>
    <w:rsid w:val="004D16DB"/>
    <w:rsid w:val="004D337D"/>
    <w:rsid w:val="004D3977"/>
    <w:rsid w:val="004D5923"/>
    <w:rsid w:val="004D791A"/>
    <w:rsid w:val="004E12CB"/>
    <w:rsid w:val="004E1C58"/>
    <w:rsid w:val="004E204F"/>
    <w:rsid w:val="004E208B"/>
    <w:rsid w:val="004E3CCC"/>
    <w:rsid w:val="004E55F4"/>
    <w:rsid w:val="004E5BBE"/>
    <w:rsid w:val="004E630B"/>
    <w:rsid w:val="004E6424"/>
    <w:rsid w:val="004E7EE5"/>
    <w:rsid w:val="004F1192"/>
    <w:rsid w:val="004F1329"/>
    <w:rsid w:val="004F2982"/>
    <w:rsid w:val="004F41AC"/>
    <w:rsid w:val="00501782"/>
    <w:rsid w:val="005018FC"/>
    <w:rsid w:val="00502C43"/>
    <w:rsid w:val="00507CC9"/>
    <w:rsid w:val="0051102D"/>
    <w:rsid w:val="005127C2"/>
    <w:rsid w:val="00512D8B"/>
    <w:rsid w:val="00517727"/>
    <w:rsid w:val="0051793F"/>
    <w:rsid w:val="00520CC8"/>
    <w:rsid w:val="00522870"/>
    <w:rsid w:val="00523B86"/>
    <w:rsid w:val="005242DB"/>
    <w:rsid w:val="005249E7"/>
    <w:rsid w:val="005250FD"/>
    <w:rsid w:val="0052616A"/>
    <w:rsid w:val="00527A27"/>
    <w:rsid w:val="0053010E"/>
    <w:rsid w:val="00530AA1"/>
    <w:rsid w:val="005327F8"/>
    <w:rsid w:val="0053294F"/>
    <w:rsid w:val="0054255E"/>
    <w:rsid w:val="005452AF"/>
    <w:rsid w:val="00553A20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59D2"/>
    <w:rsid w:val="00586409"/>
    <w:rsid w:val="0058682B"/>
    <w:rsid w:val="005871B8"/>
    <w:rsid w:val="0058744F"/>
    <w:rsid w:val="00591A19"/>
    <w:rsid w:val="00591ACB"/>
    <w:rsid w:val="00593EC8"/>
    <w:rsid w:val="005953EE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295"/>
    <w:rsid w:val="005A56F7"/>
    <w:rsid w:val="005A60EF"/>
    <w:rsid w:val="005A7808"/>
    <w:rsid w:val="005A7F17"/>
    <w:rsid w:val="005B1950"/>
    <w:rsid w:val="005B2CC7"/>
    <w:rsid w:val="005B69BA"/>
    <w:rsid w:val="005C2270"/>
    <w:rsid w:val="005C4082"/>
    <w:rsid w:val="005C563D"/>
    <w:rsid w:val="005D108F"/>
    <w:rsid w:val="005D4715"/>
    <w:rsid w:val="005D4C01"/>
    <w:rsid w:val="005D6B5A"/>
    <w:rsid w:val="005E017B"/>
    <w:rsid w:val="005E07A6"/>
    <w:rsid w:val="005E4816"/>
    <w:rsid w:val="005E67CC"/>
    <w:rsid w:val="005E779C"/>
    <w:rsid w:val="005E7E43"/>
    <w:rsid w:val="005F0F22"/>
    <w:rsid w:val="005F3CC8"/>
    <w:rsid w:val="005F3D21"/>
    <w:rsid w:val="005F3FB3"/>
    <w:rsid w:val="005F775C"/>
    <w:rsid w:val="006006EC"/>
    <w:rsid w:val="00603FEC"/>
    <w:rsid w:val="00604D94"/>
    <w:rsid w:val="00607C9F"/>
    <w:rsid w:val="00610E8A"/>
    <w:rsid w:val="00610FE8"/>
    <w:rsid w:val="00613A87"/>
    <w:rsid w:val="00613B6A"/>
    <w:rsid w:val="0061492A"/>
    <w:rsid w:val="00614F53"/>
    <w:rsid w:val="00620D3A"/>
    <w:rsid w:val="0062262C"/>
    <w:rsid w:val="00624924"/>
    <w:rsid w:val="00626AB8"/>
    <w:rsid w:val="0063050B"/>
    <w:rsid w:val="006329CB"/>
    <w:rsid w:val="00632D56"/>
    <w:rsid w:val="00633538"/>
    <w:rsid w:val="00634FFB"/>
    <w:rsid w:val="0063596E"/>
    <w:rsid w:val="00635AE2"/>
    <w:rsid w:val="00636451"/>
    <w:rsid w:val="00637CB9"/>
    <w:rsid w:val="00644F49"/>
    <w:rsid w:val="006450BC"/>
    <w:rsid w:val="00645FE2"/>
    <w:rsid w:val="00646C51"/>
    <w:rsid w:val="0065673B"/>
    <w:rsid w:val="00656D5D"/>
    <w:rsid w:val="00661080"/>
    <w:rsid w:val="006645F6"/>
    <w:rsid w:val="00664A1E"/>
    <w:rsid w:val="00665144"/>
    <w:rsid w:val="006700BB"/>
    <w:rsid w:val="0067403E"/>
    <w:rsid w:val="006741AC"/>
    <w:rsid w:val="00674366"/>
    <w:rsid w:val="00683A2D"/>
    <w:rsid w:val="00683B9A"/>
    <w:rsid w:val="00685290"/>
    <w:rsid w:val="006854D2"/>
    <w:rsid w:val="00686B33"/>
    <w:rsid w:val="006874FC"/>
    <w:rsid w:val="006876E5"/>
    <w:rsid w:val="00692644"/>
    <w:rsid w:val="0069280E"/>
    <w:rsid w:val="006A1B06"/>
    <w:rsid w:val="006A6FC0"/>
    <w:rsid w:val="006B115A"/>
    <w:rsid w:val="006B1430"/>
    <w:rsid w:val="006B2145"/>
    <w:rsid w:val="006B7235"/>
    <w:rsid w:val="006C1D88"/>
    <w:rsid w:val="006C39B3"/>
    <w:rsid w:val="006C41D3"/>
    <w:rsid w:val="006C774D"/>
    <w:rsid w:val="006C7AAD"/>
    <w:rsid w:val="006D0E64"/>
    <w:rsid w:val="006D1049"/>
    <w:rsid w:val="006D1677"/>
    <w:rsid w:val="006D18C5"/>
    <w:rsid w:val="006D2866"/>
    <w:rsid w:val="006D29F6"/>
    <w:rsid w:val="006D3A54"/>
    <w:rsid w:val="006D3D17"/>
    <w:rsid w:val="006D4A6F"/>
    <w:rsid w:val="006D5143"/>
    <w:rsid w:val="006D5646"/>
    <w:rsid w:val="006D5DA0"/>
    <w:rsid w:val="006D74B9"/>
    <w:rsid w:val="006E049D"/>
    <w:rsid w:val="006E4F62"/>
    <w:rsid w:val="006E7298"/>
    <w:rsid w:val="006F28E6"/>
    <w:rsid w:val="006F42E1"/>
    <w:rsid w:val="006F5E1F"/>
    <w:rsid w:val="006F7A72"/>
    <w:rsid w:val="006F7AAB"/>
    <w:rsid w:val="00700233"/>
    <w:rsid w:val="00703040"/>
    <w:rsid w:val="00703B42"/>
    <w:rsid w:val="00703E7B"/>
    <w:rsid w:val="00703F90"/>
    <w:rsid w:val="0070494C"/>
    <w:rsid w:val="00707D22"/>
    <w:rsid w:val="00707E3A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45F"/>
    <w:rsid w:val="007525CF"/>
    <w:rsid w:val="007537DE"/>
    <w:rsid w:val="00754F77"/>
    <w:rsid w:val="007560BD"/>
    <w:rsid w:val="00757716"/>
    <w:rsid w:val="00765AEB"/>
    <w:rsid w:val="007679DC"/>
    <w:rsid w:val="00781940"/>
    <w:rsid w:val="007828B1"/>
    <w:rsid w:val="007848E3"/>
    <w:rsid w:val="00784976"/>
    <w:rsid w:val="00785016"/>
    <w:rsid w:val="0078520A"/>
    <w:rsid w:val="00787CAA"/>
    <w:rsid w:val="00790F83"/>
    <w:rsid w:val="007A48B1"/>
    <w:rsid w:val="007A4CA8"/>
    <w:rsid w:val="007A6DC9"/>
    <w:rsid w:val="007A7BCF"/>
    <w:rsid w:val="007B0522"/>
    <w:rsid w:val="007B1531"/>
    <w:rsid w:val="007B6F61"/>
    <w:rsid w:val="007B7248"/>
    <w:rsid w:val="007B79E5"/>
    <w:rsid w:val="007C194B"/>
    <w:rsid w:val="007C248F"/>
    <w:rsid w:val="007C2740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B37"/>
    <w:rsid w:val="007E4CCE"/>
    <w:rsid w:val="007E6285"/>
    <w:rsid w:val="007F1DE2"/>
    <w:rsid w:val="007F4FE9"/>
    <w:rsid w:val="007F62CB"/>
    <w:rsid w:val="007F6E3F"/>
    <w:rsid w:val="00802F00"/>
    <w:rsid w:val="00803823"/>
    <w:rsid w:val="00803A2F"/>
    <w:rsid w:val="00804E4C"/>
    <w:rsid w:val="00807F09"/>
    <w:rsid w:val="00811D5D"/>
    <w:rsid w:val="00814B40"/>
    <w:rsid w:val="00815C77"/>
    <w:rsid w:val="0082515A"/>
    <w:rsid w:val="00826A58"/>
    <w:rsid w:val="00830A0D"/>
    <w:rsid w:val="00834B48"/>
    <w:rsid w:val="00834F29"/>
    <w:rsid w:val="00837233"/>
    <w:rsid w:val="00841979"/>
    <w:rsid w:val="0085198B"/>
    <w:rsid w:val="008530D1"/>
    <w:rsid w:val="008570F6"/>
    <w:rsid w:val="00860C5A"/>
    <w:rsid w:val="0086211E"/>
    <w:rsid w:val="008626EB"/>
    <w:rsid w:val="00863848"/>
    <w:rsid w:val="00863ED8"/>
    <w:rsid w:val="008642D9"/>
    <w:rsid w:val="008648D2"/>
    <w:rsid w:val="0086500C"/>
    <w:rsid w:val="008661AF"/>
    <w:rsid w:val="00866E7E"/>
    <w:rsid w:val="00867FC6"/>
    <w:rsid w:val="00871880"/>
    <w:rsid w:val="00871EA8"/>
    <w:rsid w:val="0087258E"/>
    <w:rsid w:val="008747FA"/>
    <w:rsid w:val="00874843"/>
    <w:rsid w:val="00875D24"/>
    <w:rsid w:val="0087708C"/>
    <w:rsid w:val="008809E7"/>
    <w:rsid w:val="00880DAB"/>
    <w:rsid w:val="00883F52"/>
    <w:rsid w:val="00885386"/>
    <w:rsid w:val="00885799"/>
    <w:rsid w:val="00885D5D"/>
    <w:rsid w:val="00891EEC"/>
    <w:rsid w:val="008942D3"/>
    <w:rsid w:val="008956DA"/>
    <w:rsid w:val="008A2365"/>
    <w:rsid w:val="008A3B87"/>
    <w:rsid w:val="008A530F"/>
    <w:rsid w:val="008A5A02"/>
    <w:rsid w:val="008A6CC2"/>
    <w:rsid w:val="008A6DBC"/>
    <w:rsid w:val="008A76A1"/>
    <w:rsid w:val="008B12AD"/>
    <w:rsid w:val="008B1C8A"/>
    <w:rsid w:val="008B2845"/>
    <w:rsid w:val="008B2E4D"/>
    <w:rsid w:val="008B3066"/>
    <w:rsid w:val="008B350A"/>
    <w:rsid w:val="008B4F10"/>
    <w:rsid w:val="008B661E"/>
    <w:rsid w:val="008B726D"/>
    <w:rsid w:val="008C2E51"/>
    <w:rsid w:val="008C4310"/>
    <w:rsid w:val="008C52F7"/>
    <w:rsid w:val="008C6E3D"/>
    <w:rsid w:val="008C7AC1"/>
    <w:rsid w:val="008D36FB"/>
    <w:rsid w:val="008D52EF"/>
    <w:rsid w:val="008E51ED"/>
    <w:rsid w:val="008E7C2A"/>
    <w:rsid w:val="008F0476"/>
    <w:rsid w:val="008F18B1"/>
    <w:rsid w:val="008F39D9"/>
    <w:rsid w:val="008F50BB"/>
    <w:rsid w:val="008F568E"/>
    <w:rsid w:val="008F5721"/>
    <w:rsid w:val="008F5B77"/>
    <w:rsid w:val="008F67CA"/>
    <w:rsid w:val="009001CF"/>
    <w:rsid w:val="00900241"/>
    <w:rsid w:val="00901510"/>
    <w:rsid w:val="00901615"/>
    <w:rsid w:val="00901E9F"/>
    <w:rsid w:val="00903471"/>
    <w:rsid w:val="00906B1A"/>
    <w:rsid w:val="00913C0B"/>
    <w:rsid w:val="009141FE"/>
    <w:rsid w:val="009156F6"/>
    <w:rsid w:val="00915D84"/>
    <w:rsid w:val="00916F4A"/>
    <w:rsid w:val="00921477"/>
    <w:rsid w:val="009221CA"/>
    <w:rsid w:val="009228CB"/>
    <w:rsid w:val="0092508B"/>
    <w:rsid w:val="00926315"/>
    <w:rsid w:val="009322DF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115A"/>
    <w:rsid w:val="00954CCA"/>
    <w:rsid w:val="00956A40"/>
    <w:rsid w:val="00960837"/>
    <w:rsid w:val="00960EA1"/>
    <w:rsid w:val="00961C58"/>
    <w:rsid w:val="009636E4"/>
    <w:rsid w:val="00963FE9"/>
    <w:rsid w:val="0096411B"/>
    <w:rsid w:val="00964486"/>
    <w:rsid w:val="009650D6"/>
    <w:rsid w:val="00966A59"/>
    <w:rsid w:val="00966DCA"/>
    <w:rsid w:val="009733BF"/>
    <w:rsid w:val="009739C6"/>
    <w:rsid w:val="009748B8"/>
    <w:rsid w:val="00975B29"/>
    <w:rsid w:val="00976D62"/>
    <w:rsid w:val="00977329"/>
    <w:rsid w:val="00981428"/>
    <w:rsid w:val="00984F6A"/>
    <w:rsid w:val="009905DD"/>
    <w:rsid w:val="009908CE"/>
    <w:rsid w:val="009934B4"/>
    <w:rsid w:val="0099399F"/>
    <w:rsid w:val="0099555B"/>
    <w:rsid w:val="00995C35"/>
    <w:rsid w:val="009969D3"/>
    <w:rsid w:val="009976D3"/>
    <w:rsid w:val="00997755"/>
    <w:rsid w:val="0099797A"/>
    <w:rsid w:val="009A03BE"/>
    <w:rsid w:val="009A03DA"/>
    <w:rsid w:val="009A0936"/>
    <w:rsid w:val="009A226B"/>
    <w:rsid w:val="009A23A4"/>
    <w:rsid w:val="009A3614"/>
    <w:rsid w:val="009A5448"/>
    <w:rsid w:val="009A59E8"/>
    <w:rsid w:val="009B23DD"/>
    <w:rsid w:val="009B5731"/>
    <w:rsid w:val="009C1A80"/>
    <w:rsid w:val="009C4892"/>
    <w:rsid w:val="009D0D50"/>
    <w:rsid w:val="009D1DA6"/>
    <w:rsid w:val="009D240E"/>
    <w:rsid w:val="009D644F"/>
    <w:rsid w:val="009D7C81"/>
    <w:rsid w:val="009E34DF"/>
    <w:rsid w:val="009F070B"/>
    <w:rsid w:val="009F1048"/>
    <w:rsid w:val="009F2A41"/>
    <w:rsid w:val="009F47EE"/>
    <w:rsid w:val="009F5E45"/>
    <w:rsid w:val="00A00C79"/>
    <w:rsid w:val="00A012EB"/>
    <w:rsid w:val="00A025E1"/>
    <w:rsid w:val="00A03A1D"/>
    <w:rsid w:val="00A0674F"/>
    <w:rsid w:val="00A06783"/>
    <w:rsid w:val="00A10E30"/>
    <w:rsid w:val="00A1180A"/>
    <w:rsid w:val="00A12A70"/>
    <w:rsid w:val="00A12E95"/>
    <w:rsid w:val="00A1421A"/>
    <w:rsid w:val="00A14337"/>
    <w:rsid w:val="00A14C17"/>
    <w:rsid w:val="00A1523E"/>
    <w:rsid w:val="00A1698A"/>
    <w:rsid w:val="00A2468B"/>
    <w:rsid w:val="00A277F0"/>
    <w:rsid w:val="00A31B02"/>
    <w:rsid w:val="00A322CD"/>
    <w:rsid w:val="00A33357"/>
    <w:rsid w:val="00A348D1"/>
    <w:rsid w:val="00A35CAF"/>
    <w:rsid w:val="00A409DC"/>
    <w:rsid w:val="00A44745"/>
    <w:rsid w:val="00A46D96"/>
    <w:rsid w:val="00A4703C"/>
    <w:rsid w:val="00A50874"/>
    <w:rsid w:val="00A530C9"/>
    <w:rsid w:val="00A54853"/>
    <w:rsid w:val="00A55075"/>
    <w:rsid w:val="00A6029C"/>
    <w:rsid w:val="00A61469"/>
    <w:rsid w:val="00A64D5B"/>
    <w:rsid w:val="00A7022C"/>
    <w:rsid w:val="00A704D5"/>
    <w:rsid w:val="00A70D4B"/>
    <w:rsid w:val="00A7249A"/>
    <w:rsid w:val="00A73645"/>
    <w:rsid w:val="00A73AD8"/>
    <w:rsid w:val="00A75464"/>
    <w:rsid w:val="00A75FAE"/>
    <w:rsid w:val="00A804A2"/>
    <w:rsid w:val="00A8063D"/>
    <w:rsid w:val="00A81EFD"/>
    <w:rsid w:val="00A823D6"/>
    <w:rsid w:val="00A83004"/>
    <w:rsid w:val="00A83A6B"/>
    <w:rsid w:val="00A85035"/>
    <w:rsid w:val="00A8548C"/>
    <w:rsid w:val="00A92671"/>
    <w:rsid w:val="00A94EED"/>
    <w:rsid w:val="00A95246"/>
    <w:rsid w:val="00A95282"/>
    <w:rsid w:val="00A9657B"/>
    <w:rsid w:val="00A979FA"/>
    <w:rsid w:val="00AA00AD"/>
    <w:rsid w:val="00AA0156"/>
    <w:rsid w:val="00AA3938"/>
    <w:rsid w:val="00AA6C04"/>
    <w:rsid w:val="00AB19DA"/>
    <w:rsid w:val="00AB2550"/>
    <w:rsid w:val="00AB3C1B"/>
    <w:rsid w:val="00AB3F3B"/>
    <w:rsid w:val="00AB5E43"/>
    <w:rsid w:val="00AC053E"/>
    <w:rsid w:val="00AC11A4"/>
    <w:rsid w:val="00AC17BA"/>
    <w:rsid w:val="00AC262C"/>
    <w:rsid w:val="00AC4B12"/>
    <w:rsid w:val="00AC4E42"/>
    <w:rsid w:val="00AC4F80"/>
    <w:rsid w:val="00AC6075"/>
    <w:rsid w:val="00AC6693"/>
    <w:rsid w:val="00AD1459"/>
    <w:rsid w:val="00AD14EC"/>
    <w:rsid w:val="00AD1767"/>
    <w:rsid w:val="00AD23D0"/>
    <w:rsid w:val="00AE0CA9"/>
    <w:rsid w:val="00AE2887"/>
    <w:rsid w:val="00AE2E63"/>
    <w:rsid w:val="00AE3984"/>
    <w:rsid w:val="00AE3F75"/>
    <w:rsid w:val="00AE5910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5A0"/>
    <w:rsid w:val="00B438F1"/>
    <w:rsid w:val="00B4676A"/>
    <w:rsid w:val="00B50EDB"/>
    <w:rsid w:val="00B51ED7"/>
    <w:rsid w:val="00B56868"/>
    <w:rsid w:val="00B574FD"/>
    <w:rsid w:val="00B57D38"/>
    <w:rsid w:val="00B605B0"/>
    <w:rsid w:val="00B66387"/>
    <w:rsid w:val="00B66F57"/>
    <w:rsid w:val="00B7072B"/>
    <w:rsid w:val="00B72568"/>
    <w:rsid w:val="00B753D7"/>
    <w:rsid w:val="00B764EC"/>
    <w:rsid w:val="00B77788"/>
    <w:rsid w:val="00B85BAE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41AF"/>
    <w:rsid w:val="00BA5BEF"/>
    <w:rsid w:val="00BA5DA8"/>
    <w:rsid w:val="00BA7A0B"/>
    <w:rsid w:val="00BB35E2"/>
    <w:rsid w:val="00BB556F"/>
    <w:rsid w:val="00BC01BF"/>
    <w:rsid w:val="00BC12D3"/>
    <w:rsid w:val="00BC1656"/>
    <w:rsid w:val="00BC29A2"/>
    <w:rsid w:val="00BC3656"/>
    <w:rsid w:val="00BC3CBE"/>
    <w:rsid w:val="00BD08ED"/>
    <w:rsid w:val="00BD0DD0"/>
    <w:rsid w:val="00BD1679"/>
    <w:rsid w:val="00BD1712"/>
    <w:rsid w:val="00BD2681"/>
    <w:rsid w:val="00BD3106"/>
    <w:rsid w:val="00BD6D29"/>
    <w:rsid w:val="00BE2688"/>
    <w:rsid w:val="00BE3D68"/>
    <w:rsid w:val="00BE4C81"/>
    <w:rsid w:val="00BE6900"/>
    <w:rsid w:val="00BE6D5F"/>
    <w:rsid w:val="00BE6FE6"/>
    <w:rsid w:val="00BE7017"/>
    <w:rsid w:val="00BE76FF"/>
    <w:rsid w:val="00BE7872"/>
    <w:rsid w:val="00BF7EC0"/>
    <w:rsid w:val="00C0044A"/>
    <w:rsid w:val="00C0145E"/>
    <w:rsid w:val="00C03F75"/>
    <w:rsid w:val="00C044DB"/>
    <w:rsid w:val="00C05683"/>
    <w:rsid w:val="00C05984"/>
    <w:rsid w:val="00C113D5"/>
    <w:rsid w:val="00C1207D"/>
    <w:rsid w:val="00C14A2C"/>
    <w:rsid w:val="00C15713"/>
    <w:rsid w:val="00C15764"/>
    <w:rsid w:val="00C165E0"/>
    <w:rsid w:val="00C17EF6"/>
    <w:rsid w:val="00C2191E"/>
    <w:rsid w:val="00C254AE"/>
    <w:rsid w:val="00C2617B"/>
    <w:rsid w:val="00C26F05"/>
    <w:rsid w:val="00C27AB9"/>
    <w:rsid w:val="00C31192"/>
    <w:rsid w:val="00C314AC"/>
    <w:rsid w:val="00C34612"/>
    <w:rsid w:val="00C352A0"/>
    <w:rsid w:val="00C37683"/>
    <w:rsid w:val="00C402E4"/>
    <w:rsid w:val="00C436B9"/>
    <w:rsid w:val="00C43C4D"/>
    <w:rsid w:val="00C45E2D"/>
    <w:rsid w:val="00C474AD"/>
    <w:rsid w:val="00C564EB"/>
    <w:rsid w:val="00C5709D"/>
    <w:rsid w:val="00C60846"/>
    <w:rsid w:val="00C63E6B"/>
    <w:rsid w:val="00C65128"/>
    <w:rsid w:val="00C66501"/>
    <w:rsid w:val="00C70107"/>
    <w:rsid w:val="00C710BB"/>
    <w:rsid w:val="00C72FA1"/>
    <w:rsid w:val="00C73665"/>
    <w:rsid w:val="00C766C1"/>
    <w:rsid w:val="00C77062"/>
    <w:rsid w:val="00C80E11"/>
    <w:rsid w:val="00C84C88"/>
    <w:rsid w:val="00C85258"/>
    <w:rsid w:val="00C872E2"/>
    <w:rsid w:val="00C938D8"/>
    <w:rsid w:val="00C93DAD"/>
    <w:rsid w:val="00C944E7"/>
    <w:rsid w:val="00C94529"/>
    <w:rsid w:val="00C95321"/>
    <w:rsid w:val="00CA4F6E"/>
    <w:rsid w:val="00CA552D"/>
    <w:rsid w:val="00CB1EA7"/>
    <w:rsid w:val="00CB23DE"/>
    <w:rsid w:val="00CB44BB"/>
    <w:rsid w:val="00CB7E01"/>
    <w:rsid w:val="00CC2027"/>
    <w:rsid w:val="00CC7CDE"/>
    <w:rsid w:val="00CD0E2B"/>
    <w:rsid w:val="00CD1A51"/>
    <w:rsid w:val="00CD495A"/>
    <w:rsid w:val="00CD7BB3"/>
    <w:rsid w:val="00CE06B6"/>
    <w:rsid w:val="00CE1611"/>
    <w:rsid w:val="00CE1745"/>
    <w:rsid w:val="00CE2156"/>
    <w:rsid w:val="00CE396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150AB"/>
    <w:rsid w:val="00D17B97"/>
    <w:rsid w:val="00D2316B"/>
    <w:rsid w:val="00D2384B"/>
    <w:rsid w:val="00D30394"/>
    <w:rsid w:val="00D31D8C"/>
    <w:rsid w:val="00D33A01"/>
    <w:rsid w:val="00D33B88"/>
    <w:rsid w:val="00D34F80"/>
    <w:rsid w:val="00D37306"/>
    <w:rsid w:val="00D410CD"/>
    <w:rsid w:val="00D43B3B"/>
    <w:rsid w:val="00D449C6"/>
    <w:rsid w:val="00D45415"/>
    <w:rsid w:val="00D53904"/>
    <w:rsid w:val="00D54375"/>
    <w:rsid w:val="00D55430"/>
    <w:rsid w:val="00D60977"/>
    <w:rsid w:val="00D61098"/>
    <w:rsid w:val="00D615AA"/>
    <w:rsid w:val="00D64E74"/>
    <w:rsid w:val="00D67C2D"/>
    <w:rsid w:val="00D71B6A"/>
    <w:rsid w:val="00D72D37"/>
    <w:rsid w:val="00D7322B"/>
    <w:rsid w:val="00D73E89"/>
    <w:rsid w:val="00D74256"/>
    <w:rsid w:val="00D80112"/>
    <w:rsid w:val="00D807F1"/>
    <w:rsid w:val="00D80E67"/>
    <w:rsid w:val="00D82741"/>
    <w:rsid w:val="00D84F6F"/>
    <w:rsid w:val="00D86FF2"/>
    <w:rsid w:val="00D90110"/>
    <w:rsid w:val="00D935CB"/>
    <w:rsid w:val="00D94CA8"/>
    <w:rsid w:val="00D94CB0"/>
    <w:rsid w:val="00DA17A5"/>
    <w:rsid w:val="00DA21D0"/>
    <w:rsid w:val="00DA3A9D"/>
    <w:rsid w:val="00DB0810"/>
    <w:rsid w:val="00DB2631"/>
    <w:rsid w:val="00DB27F9"/>
    <w:rsid w:val="00DB3148"/>
    <w:rsid w:val="00DB658C"/>
    <w:rsid w:val="00DC0492"/>
    <w:rsid w:val="00DC1CDE"/>
    <w:rsid w:val="00DC394D"/>
    <w:rsid w:val="00DC49DE"/>
    <w:rsid w:val="00DC52C5"/>
    <w:rsid w:val="00DC5C5B"/>
    <w:rsid w:val="00DC67CB"/>
    <w:rsid w:val="00DD1658"/>
    <w:rsid w:val="00DD3169"/>
    <w:rsid w:val="00DD5D64"/>
    <w:rsid w:val="00DE0D7F"/>
    <w:rsid w:val="00DE2A1E"/>
    <w:rsid w:val="00DE3042"/>
    <w:rsid w:val="00DE475D"/>
    <w:rsid w:val="00DE7918"/>
    <w:rsid w:val="00DF002F"/>
    <w:rsid w:val="00DF2B52"/>
    <w:rsid w:val="00DF394A"/>
    <w:rsid w:val="00DF5C17"/>
    <w:rsid w:val="00E01A46"/>
    <w:rsid w:val="00E02448"/>
    <w:rsid w:val="00E03858"/>
    <w:rsid w:val="00E04157"/>
    <w:rsid w:val="00E04512"/>
    <w:rsid w:val="00E05172"/>
    <w:rsid w:val="00E128DF"/>
    <w:rsid w:val="00E129E3"/>
    <w:rsid w:val="00E13124"/>
    <w:rsid w:val="00E139BF"/>
    <w:rsid w:val="00E1590D"/>
    <w:rsid w:val="00E17171"/>
    <w:rsid w:val="00E17914"/>
    <w:rsid w:val="00E200D9"/>
    <w:rsid w:val="00E22A5C"/>
    <w:rsid w:val="00E2524A"/>
    <w:rsid w:val="00E30051"/>
    <w:rsid w:val="00E32805"/>
    <w:rsid w:val="00E32F05"/>
    <w:rsid w:val="00E3358A"/>
    <w:rsid w:val="00E349F4"/>
    <w:rsid w:val="00E34FA1"/>
    <w:rsid w:val="00E35340"/>
    <w:rsid w:val="00E3697C"/>
    <w:rsid w:val="00E412C9"/>
    <w:rsid w:val="00E44EA0"/>
    <w:rsid w:val="00E46340"/>
    <w:rsid w:val="00E4716B"/>
    <w:rsid w:val="00E57B2F"/>
    <w:rsid w:val="00E61C43"/>
    <w:rsid w:val="00E622B4"/>
    <w:rsid w:val="00E62461"/>
    <w:rsid w:val="00E673A6"/>
    <w:rsid w:val="00E674C1"/>
    <w:rsid w:val="00E70E92"/>
    <w:rsid w:val="00E71FED"/>
    <w:rsid w:val="00E7387A"/>
    <w:rsid w:val="00E7435B"/>
    <w:rsid w:val="00E756D8"/>
    <w:rsid w:val="00E76FC1"/>
    <w:rsid w:val="00E81232"/>
    <w:rsid w:val="00E81EC8"/>
    <w:rsid w:val="00E82D56"/>
    <w:rsid w:val="00E83444"/>
    <w:rsid w:val="00E83A85"/>
    <w:rsid w:val="00E83E5E"/>
    <w:rsid w:val="00E8627D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663A"/>
    <w:rsid w:val="00EB6C80"/>
    <w:rsid w:val="00EB7920"/>
    <w:rsid w:val="00EB7EDA"/>
    <w:rsid w:val="00EC029F"/>
    <w:rsid w:val="00EC3ADF"/>
    <w:rsid w:val="00EC57BE"/>
    <w:rsid w:val="00EC7D21"/>
    <w:rsid w:val="00ED1600"/>
    <w:rsid w:val="00ED1CC6"/>
    <w:rsid w:val="00ED4AF4"/>
    <w:rsid w:val="00ED6193"/>
    <w:rsid w:val="00ED6DEB"/>
    <w:rsid w:val="00ED7DF2"/>
    <w:rsid w:val="00EE1BEC"/>
    <w:rsid w:val="00EE234C"/>
    <w:rsid w:val="00EE43E7"/>
    <w:rsid w:val="00EE50EA"/>
    <w:rsid w:val="00EF0E7F"/>
    <w:rsid w:val="00EF2BC7"/>
    <w:rsid w:val="00EF3331"/>
    <w:rsid w:val="00EF659C"/>
    <w:rsid w:val="00F0188D"/>
    <w:rsid w:val="00F01D57"/>
    <w:rsid w:val="00F02194"/>
    <w:rsid w:val="00F03F74"/>
    <w:rsid w:val="00F05144"/>
    <w:rsid w:val="00F07638"/>
    <w:rsid w:val="00F101BC"/>
    <w:rsid w:val="00F10F3D"/>
    <w:rsid w:val="00F11875"/>
    <w:rsid w:val="00F118DD"/>
    <w:rsid w:val="00F25259"/>
    <w:rsid w:val="00F262CB"/>
    <w:rsid w:val="00F26470"/>
    <w:rsid w:val="00F27F91"/>
    <w:rsid w:val="00F27FC8"/>
    <w:rsid w:val="00F31890"/>
    <w:rsid w:val="00F36C96"/>
    <w:rsid w:val="00F373EB"/>
    <w:rsid w:val="00F41A4F"/>
    <w:rsid w:val="00F42922"/>
    <w:rsid w:val="00F42CCC"/>
    <w:rsid w:val="00F43174"/>
    <w:rsid w:val="00F43E3B"/>
    <w:rsid w:val="00F443C2"/>
    <w:rsid w:val="00F461D2"/>
    <w:rsid w:val="00F465AE"/>
    <w:rsid w:val="00F47A53"/>
    <w:rsid w:val="00F47FD9"/>
    <w:rsid w:val="00F501F9"/>
    <w:rsid w:val="00F56C93"/>
    <w:rsid w:val="00F61466"/>
    <w:rsid w:val="00F65065"/>
    <w:rsid w:val="00F654E3"/>
    <w:rsid w:val="00F65693"/>
    <w:rsid w:val="00F66287"/>
    <w:rsid w:val="00F66303"/>
    <w:rsid w:val="00F66414"/>
    <w:rsid w:val="00F66C90"/>
    <w:rsid w:val="00F67416"/>
    <w:rsid w:val="00F71D19"/>
    <w:rsid w:val="00F71DC8"/>
    <w:rsid w:val="00F73327"/>
    <w:rsid w:val="00F73D4B"/>
    <w:rsid w:val="00F74A0F"/>
    <w:rsid w:val="00F74AE5"/>
    <w:rsid w:val="00F74E71"/>
    <w:rsid w:val="00F759A4"/>
    <w:rsid w:val="00F808D6"/>
    <w:rsid w:val="00F82BCE"/>
    <w:rsid w:val="00F8362E"/>
    <w:rsid w:val="00F83CFF"/>
    <w:rsid w:val="00F844D6"/>
    <w:rsid w:val="00F91B0A"/>
    <w:rsid w:val="00F91F68"/>
    <w:rsid w:val="00F92457"/>
    <w:rsid w:val="00F92573"/>
    <w:rsid w:val="00F932A3"/>
    <w:rsid w:val="00F9434B"/>
    <w:rsid w:val="00F95EB2"/>
    <w:rsid w:val="00F9655E"/>
    <w:rsid w:val="00FA11EA"/>
    <w:rsid w:val="00FA1A49"/>
    <w:rsid w:val="00FA797B"/>
    <w:rsid w:val="00FB251D"/>
    <w:rsid w:val="00FB2B02"/>
    <w:rsid w:val="00FB3248"/>
    <w:rsid w:val="00FB6B6B"/>
    <w:rsid w:val="00FB733C"/>
    <w:rsid w:val="00FB7E47"/>
    <w:rsid w:val="00FC19B3"/>
    <w:rsid w:val="00FC4B47"/>
    <w:rsid w:val="00FC5180"/>
    <w:rsid w:val="00FC5181"/>
    <w:rsid w:val="00FC5406"/>
    <w:rsid w:val="00FC669D"/>
    <w:rsid w:val="00FC6F39"/>
    <w:rsid w:val="00FC7B8B"/>
    <w:rsid w:val="00FD04EE"/>
    <w:rsid w:val="00FD48B2"/>
    <w:rsid w:val="00FD4ADB"/>
    <w:rsid w:val="00FE5EFB"/>
    <w:rsid w:val="00FE6D1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af3">
    <w:name w:val="List Paragraph"/>
    <w:basedOn w:val="a"/>
    <w:uiPriority w:val="34"/>
    <w:qFormat/>
    <w:rsid w:val="0063050B"/>
    <w:pPr>
      <w:ind w:left="720"/>
      <w:contextualSpacing/>
    </w:pPr>
  </w:style>
  <w:style w:type="paragraph" w:customStyle="1" w:styleId="ConsPlusTitle">
    <w:name w:val="ConsPlusTitle"/>
    <w:uiPriority w:val="99"/>
    <w:rsid w:val="00553A2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553A20"/>
  </w:style>
  <w:style w:type="paragraph" w:customStyle="1" w:styleId="ConsNormal">
    <w:name w:val="ConsNormal"/>
    <w:rsid w:val="00553A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4">
    <w:name w:val="Table Grid"/>
    <w:basedOn w:val="a1"/>
    <w:uiPriority w:val="59"/>
    <w:rsid w:val="001C70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1D00-524F-4B9F-91FE-9DF1602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2</cp:revision>
  <cp:lastPrinted>2017-07-19T06:50:00Z</cp:lastPrinted>
  <dcterms:created xsi:type="dcterms:W3CDTF">2020-02-28T06:27:00Z</dcterms:created>
  <dcterms:modified xsi:type="dcterms:W3CDTF">2020-02-28T06:27:00Z</dcterms:modified>
</cp:coreProperties>
</file>