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  <w:lang w:val="en-US"/>
        </w:rPr>
        <w:t>I</w:t>
      </w:r>
      <w:r w:rsidR="002D746D">
        <w:rPr>
          <w:sz w:val="24"/>
          <w:szCs w:val="24"/>
        </w:rPr>
        <w:t xml:space="preserve"> квартал 2017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2D746D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 квартал 2017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DB0810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DB0810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4B" w:rsidRDefault="00DD3169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0/8</w:t>
            </w:r>
            <w:r w:rsidR="002D4F1B" w:rsidRPr="00DD3169">
              <w:rPr>
                <w:rFonts w:eastAsia="Calibri"/>
                <w:lang w:eastAsia="en-US"/>
              </w:rPr>
              <w:t>1</w:t>
            </w:r>
          </w:p>
          <w:p w:rsidR="00D2384B" w:rsidRDefault="00D2384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0/81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81/81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D80112">
              <w:rPr>
                <w:rFonts w:eastAsia="Calibri"/>
                <w:lang w:eastAsia="en-US"/>
              </w:rPr>
              <w:t>%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  <w:p w:rsidR="00871EA8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D2384B" w:rsidRPr="00DB0810" w:rsidRDefault="00D2384B" w:rsidP="00871EA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Default="002D4F1B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0/98</w:t>
            </w:r>
          </w:p>
          <w:p w:rsidR="00871EA8" w:rsidRPr="00871EA8" w:rsidRDefault="00871EA8" w:rsidP="00871EA8">
            <w:pPr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rPr>
                <w:rFonts w:eastAsia="Calibri"/>
                <w:lang w:eastAsia="en-US"/>
              </w:rPr>
            </w:pPr>
          </w:p>
          <w:p w:rsidR="001C704D" w:rsidRDefault="001C704D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0/98</w:t>
            </w: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98/98</w:t>
            </w: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D80112">
              <w:rPr>
                <w:rFonts w:eastAsia="Calibri"/>
                <w:lang w:eastAsia="en-US"/>
              </w:rPr>
              <w:t>%</w:t>
            </w: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  <w:p w:rsid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  <w:p w:rsidR="00871EA8" w:rsidRPr="00871EA8" w:rsidRDefault="00871EA8" w:rsidP="00871EA8">
            <w:pPr>
              <w:ind w:firstLine="70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06.04.2017 № 18-исх-415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04.04.2017 № 16-исх-129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DB0810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8A2365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8A2365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235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63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>23</w:t>
            </w:r>
            <w:r w:rsidR="00A8063D">
              <w:rPr>
                <w:rFonts w:eastAsia="Calibri"/>
                <w:lang w:eastAsia="en-US"/>
              </w:rPr>
              <w:t>3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65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C402E4" w:rsidP="00C044DB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8A2365">
              <w:rPr>
                <w:rFonts w:eastAsia="Calibri"/>
                <w:lang w:eastAsia="en-US"/>
              </w:rPr>
              <w:t>ОКиМС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от 10.04.2017 № 19-исх-106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в наиболее </w:t>
            </w:r>
            <w:proofErr w:type="spell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коррупционно</w:t>
            </w:r>
            <w:proofErr w:type="spell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9/235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36/235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11/233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31/233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7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A95282" w:rsidP="00A8063D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A8063D">
              <w:rPr>
                <w:rFonts w:eastAsia="Calibri"/>
                <w:lang w:eastAsia="en-US"/>
              </w:rPr>
              <w:t xml:space="preserve"> от 05.04.2017 № 29-исх-142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Pr="00DB0810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47/47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 день, из них: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дней, из них:</w:t>
            </w: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74256" w:rsidRDefault="00D74256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D74256" w:rsidRP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7/7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54 дня, из них: </w:t>
            </w: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1793F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</w:t>
            </w:r>
            <w:r w:rsidR="0051793F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51793F">
              <w:rPr>
                <w:rFonts w:eastAsia="Calibri"/>
                <w:lang w:eastAsia="en-US"/>
              </w:rPr>
              <w:t>градостр</w:t>
            </w:r>
            <w:proofErr w:type="gramStart"/>
            <w:r w:rsidR="0051793F">
              <w:rPr>
                <w:rFonts w:eastAsia="Calibri"/>
                <w:lang w:eastAsia="en-US"/>
              </w:rPr>
              <w:t>.п</w:t>
            </w:r>
            <w:proofErr w:type="gramEnd"/>
            <w:r w:rsidR="0051793F">
              <w:rPr>
                <w:rFonts w:eastAsia="Calibri"/>
                <w:lang w:eastAsia="en-US"/>
              </w:rPr>
              <w:t>лана</w:t>
            </w:r>
            <w:proofErr w:type="spellEnd"/>
            <w:r w:rsidR="0051793F">
              <w:rPr>
                <w:rFonts w:eastAsia="Calibri"/>
                <w:lang w:eastAsia="en-US"/>
              </w:rPr>
              <w:t>;</w:t>
            </w:r>
          </w:p>
          <w:p w:rsidR="0051793F" w:rsidRDefault="0051793F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A64D5B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дней, из них: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A64D5B" w:rsidRDefault="00A64D5B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B0810" w:rsidRDefault="00D74256" w:rsidP="000748E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A12E95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налитическая справка</w:t>
            </w:r>
            <w:r w:rsidRPr="00DB0810">
              <w:rPr>
                <w:rFonts w:eastAsia="Calibri"/>
                <w:lang w:eastAsia="en-US"/>
              </w:rPr>
              <w:t xml:space="preserve">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от 07.04.2017 №15-исх-1515</w:t>
            </w:r>
          </w:p>
        </w:tc>
      </w:tr>
      <w:tr w:rsidR="0051102D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C044DB" w:rsidRDefault="0051102D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51102D">
              <w:rPr>
                <w:rFonts w:eastAsia="Calibri"/>
                <w:lang w:eastAsia="en-US"/>
              </w:rPr>
              <w:t>2.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178220р./66101р.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238197р./70493р.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департамента финансов Нефтеюганского района от 24.04.2017 №10-исх-260</w:t>
            </w:r>
          </w:p>
        </w:tc>
      </w:tr>
      <w:tr w:rsidR="0051102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C044DB" w:rsidRDefault="0051102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DB0810" w:rsidRDefault="0051102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проведенных проверок использования бюджетных средств, 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проведенных проверок соблюдения требований, установленных 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Федеральным законом от 05.04.2013 № 44-ФЗ "О контрактной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системе в сфере закупок товаров, работ, услуг для обеспечения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государственных и муниципальных нужд"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, а также ведения лицензионно-разрешительной деятельности,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котировок цен на товары, работы, услуги.</w:t>
            </w:r>
          </w:p>
          <w:p w:rsidR="0051102D" w:rsidRPr="0042419F" w:rsidRDefault="0051102D" w:rsidP="00C044DB">
            <w:pPr>
              <w:pStyle w:val="ConsPlusTitle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419F">
              <w:rPr>
                <w:rFonts w:eastAsia="Calibri"/>
                <w:b w:val="0"/>
                <w:sz w:val="24"/>
                <w:szCs w:val="24"/>
                <w:lang w:eastAsia="en-US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8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50%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0%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83,3%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29 992 220р./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62 841 204р.</w:t>
            </w: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54F77" w:rsidRDefault="00754F77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DB0810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71,4%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71,4%</w:t>
            </w: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2 516 100р./</w:t>
            </w:r>
          </w:p>
          <w:p w:rsidR="0051102D" w:rsidRDefault="0051102D" w:rsidP="00023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46 838 995р.</w:t>
            </w:r>
          </w:p>
          <w:p w:rsidR="0051102D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754F77" w:rsidRDefault="00754F77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DB0810" w:rsidRDefault="0051102D" w:rsidP="00023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Аналитическая справка КСП </w:t>
            </w: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Нефтеюганского района от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03.04.2017 №35-исх-104/1 </w:t>
            </w: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DB0810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КРУ администрации Нефтеюганского района от 10.04.2017 № 69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711CF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bookmarkStart w:id="0" w:name="_GoBack"/>
            <w:bookmarkEnd w:id="0"/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Нефтеюганского районного суда от 04.04.2017 № 01-14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ОМВД России по Нефтеюганскому району от 10.04.2017 №52/3-5790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Нефтеюганской межрайонной прокуратуры от 07.04.2017 № 07-02-2017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507C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юридического комитета администрации Нефтеюганского района от 06.04.2017 № 18-исх-415</w:t>
            </w:r>
          </w:p>
          <w:p w:rsidR="009650D6" w:rsidRDefault="009650D6" w:rsidP="00507CC9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507C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04.04.2017 № 16-исх-129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</w:t>
            </w:r>
            <w:r w:rsidRPr="001D4880">
              <w:rPr>
                <w:rFonts w:eastAsia="Calibri"/>
                <w:lang w:eastAsia="en-US"/>
              </w:rPr>
              <w:lastRenderedPageBreak/>
              <w:t>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E81EC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E81EC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е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311.03.2017 № 80/ТО/50/8-495-р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управления </w:t>
            </w:r>
          </w:p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05.04.2017 № 09-исх-93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антикоррупционной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4486" w:rsidP="00964486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аналитическая справка М</w:t>
            </w:r>
            <w:r>
              <w:rPr>
                <w:rFonts w:eastAsia="Calibri"/>
                <w:lang w:eastAsia="en-US"/>
              </w:rPr>
              <w:t>КУ</w:t>
            </w:r>
            <w:r w:rsidRPr="00DB0810">
              <w:rPr>
                <w:rFonts w:eastAsia="Calibri"/>
                <w:lang w:eastAsia="en-US"/>
              </w:rPr>
              <w:t xml:space="preserve"> «Управление по делам администрации Нефтеюганского района»</w:t>
            </w:r>
            <w:r>
              <w:rPr>
                <w:rFonts w:eastAsia="Calibri"/>
                <w:lang w:eastAsia="en-US"/>
              </w:rPr>
              <w:t xml:space="preserve"> от 04.04.2017 №</w:t>
            </w:r>
            <w:r w:rsidR="00173357">
              <w:rPr>
                <w:rFonts w:eastAsia="Calibri"/>
                <w:lang w:eastAsia="en-US"/>
              </w:rPr>
              <w:t>17-исх-289</w:t>
            </w:r>
          </w:p>
        </w:tc>
      </w:tr>
    </w:tbl>
    <w:p w:rsidR="001C704D" w:rsidRDefault="001C704D" w:rsidP="004149B9"/>
    <w:sectPr w:rsidR="001C704D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F1" w:rsidRDefault="003B20F1">
      <w:r>
        <w:separator/>
      </w:r>
    </w:p>
  </w:endnote>
  <w:endnote w:type="continuationSeparator" w:id="0">
    <w:p w:rsidR="003B20F1" w:rsidRDefault="003B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F1" w:rsidRDefault="003B20F1">
      <w:r>
        <w:separator/>
      </w:r>
    </w:p>
  </w:footnote>
  <w:footnote w:type="continuationSeparator" w:id="0">
    <w:p w:rsidR="003B20F1" w:rsidRDefault="003B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07B8D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581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87567"/>
    <w:rsid w:val="002A00A3"/>
    <w:rsid w:val="002A12B5"/>
    <w:rsid w:val="002A3681"/>
    <w:rsid w:val="002A5021"/>
    <w:rsid w:val="002B3062"/>
    <w:rsid w:val="002B3DB3"/>
    <w:rsid w:val="002B79F6"/>
    <w:rsid w:val="002C0CC8"/>
    <w:rsid w:val="002C3060"/>
    <w:rsid w:val="002C52BE"/>
    <w:rsid w:val="002C54D8"/>
    <w:rsid w:val="002C6CD5"/>
    <w:rsid w:val="002D0E3B"/>
    <w:rsid w:val="002D4F1B"/>
    <w:rsid w:val="002D5CFE"/>
    <w:rsid w:val="002D746D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79F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B20F1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2242"/>
    <w:rsid w:val="004043BB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07E3A"/>
    <w:rsid w:val="00710DB7"/>
    <w:rsid w:val="00711CF0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48E3"/>
    <w:rsid w:val="00784976"/>
    <w:rsid w:val="00785016"/>
    <w:rsid w:val="0078520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64486"/>
    <w:rsid w:val="009650D6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C1A80"/>
    <w:rsid w:val="009D0D50"/>
    <w:rsid w:val="009D1DA6"/>
    <w:rsid w:val="009D240E"/>
    <w:rsid w:val="009D644F"/>
    <w:rsid w:val="009D7C81"/>
    <w:rsid w:val="009E34DF"/>
    <w:rsid w:val="009F070B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1767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3106"/>
    <w:rsid w:val="00BD6D29"/>
    <w:rsid w:val="00BE2688"/>
    <w:rsid w:val="00BE3D68"/>
    <w:rsid w:val="00BE4C81"/>
    <w:rsid w:val="00BE6D5F"/>
    <w:rsid w:val="00BE6FE6"/>
    <w:rsid w:val="00BE7872"/>
    <w:rsid w:val="00BF7EC0"/>
    <w:rsid w:val="00C0145E"/>
    <w:rsid w:val="00C044DB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7E01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0810"/>
    <w:rsid w:val="00DB3148"/>
    <w:rsid w:val="00DB658C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1A4F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6C8D-10CC-4668-8B68-2FD4C99A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Хабибуллин Дамир Айратович</cp:lastModifiedBy>
  <cp:revision>3</cp:revision>
  <cp:lastPrinted>2017-05-25T11:32:00Z</cp:lastPrinted>
  <dcterms:created xsi:type="dcterms:W3CDTF">2017-09-04T07:38:00Z</dcterms:created>
  <dcterms:modified xsi:type="dcterms:W3CDTF">2017-09-04T07:38:00Z</dcterms:modified>
</cp:coreProperties>
</file>