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03106" w14:textId="77777777" w:rsidR="005B7A66" w:rsidRPr="00977469" w:rsidRDefault="005B7A66" w:rsidP="00DF2E33">
      <w:pPr>
        <w:ind w:firstLine="360"/>
        <w:jc w:val="both"/>
        <w:rPr>
          <w:rFonts w:ascii="Times New Roman" w:hAnsi="Times New Roman" w:cs="Times New Roman"/>
          <w:i/>
          <w:sz w:val="26"/>
          <w:szCs w:val="26"/>
        </w:rPr>
      </w:pPr>
    </w:p>
    <w:p w14:paraId="6666450C" w14:textId="6E551D68" w:rsidR="005B7A66" w:rsidRPr="005B7A66" w:rsidRDefault="005B7A66" w:rsidP="008A60BB">
      <w:pPr>
        <w:tabs>
          <w:tab w:val="left" w:pos="3456"/>
          <w:tab w:val="center" w:pos="4857"/>
        </w:tabs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B7A66">
        <w:rPr>
          <w:rFonts w:ascii="Times New Roman" w:hAnsi="Times New Roman" w:cs="Times New Roman"/>
          <w:b/>
          <w:sz w:val="26"/>
          <w:szCs w:val="26"/>
        </w:rPr>
        <w:t>О результатах проведенных социологических опросов общественного мнения об уровне коррупционных проявлений и эффективности принимаемых мер по их предупреждению.</w:t>
      </w:r>
    </w:p>
    <w:p w14:paraId="7C73BF10" w14:textId="77777777" w:rsidR="005B7A66" w:rsidRPr="005B7A66" w:rsidRDefault="005B7A66" w:rsidP="005B7A66">
      <w:pPr>
        <w:tabs>
          <w:tab w:val="left" w:pos="3456"/>
          <w:tab w:val="center" w:pos="4857"/>
        </w:tabs>
        <w:ind w:firstLine="360"/>
        <w:rPr>
          <w:rFonts w:ascii="Times New Roman" w:hAnsi="Times New Roman" w:cs="Times New Roman"/>
          <w:sz w:val="26"/>
          <w:szCs w:val="26"/>
        </w:rPr>
      </w:pPr>
    </w:p>
    <w:p w14:paraId="7F75C39E" w14:textId="77777777" w:rsidR="005B7A66" w:rsidRPr="005B7A66" w:rsidRDefault="005B7A66" w:rsidP="005B7A66">
      <w:pPr>
        <w:tabs>
          <w:tab w:val="left" w:pos="3456"/>
          <w:tab w:val="center" w:pos="485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7A6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 целях определения уровня коррупции, </w:t>
      </w:r>
      <w:r w:rsidRPr="005B7A66">
        <w:rPr>
          <w:rFonts w:ascii="Times New Roman" w:hAnsi="Times New Roman" w:cs="Times New Roman"/>
          <w:sz w:val="26"/>
          <w:szCs w:val="26"/>
        </w:rPr>
        <w:t xml:space="preserve">отношения общества к коррупционным проявлениям </w:t>
      </w:r>
      <w:r w:rsidRPr="005B7A66">
        <w:rPr>
          <w:rFonts w:ascii="Times New Roman" w:hAnsi="Times New Roman" w:cs="Times New Roman"/>
          <w:sz w:val="26"/>
          <w:szCs w:val="26"/>
          <w:shd w:val="clear" w:color="auto" w:fill="FFFFFF"/>
        </w:rPr>
        <w:t>в 202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2</w:t>
      </w:r>
      <w:r w:rsidRPr="005B7A6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году был проведен социологический опрос жителей Нефтеюганского района с включением блока вопросов</w:t>
      </w:r>
      <w:r w:rsidRPr="005B7A66">
        <w:rPr>
          <w:rFonts w:ascii="Times New Roman" w:hAnsi="Times New Roman" w:cs="Times New Roman"/>
          <w:sz w:val="26"/>
          <w:szCs w:val="26"/>
        </w:rPr>
        <w:t xml:space="preserve">, связанных с восприятием населения проявлений коррупции. </w:t>
      </w:r>
    </w:p>
    <w:p w14:paraId="63DE7982" w14:textId="77777777" w:rsidR="005B7A66" w:rsidRPr="005B7A66" w:rsidRDefault="005B7A66" w:rsidP="005B7A6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8E86CD5" w14:textId="77777777" w:rsidR="005B7A66" w:rsidRPr="005B7A66" w:rsidRDefault="005B7A66" w:rsidP="005B7A6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7A66">
        <w:rPr>
          <w:rFonts w:ascii="Times New Roman" w:hAnsi="Times New Roman" w:cs="Times New Roman"/>
          <w:sz w:val="26"/>
          <w:szCs w:val="26"/>
        </w:rPr>
        <w:t xml:space="preserve">Опрос проведен на основании Решения Думы Нефтеюганского района </w:t>
      </w:r>
      <w:r w:rsidRPr="005B7A66">
        <w:rPr>
          <w:rFonts w:ascii="Times New Roman" w:hAnsi="Times New Roman" w:cs="Times New Roman"/>
          <w:sz w:val="26"/>
          <w:szCs w:val="26"/>
        </w:rPr>
        <w:br/>
      </w:r>
      <w:r w:rsidRPr="005B7A66">
        <w:rPr>
          <w:rFonts w:ascii="Times New Roman" w:hAnsi="Times New Roman" w:cs="Times New Roman"/>
          <w:i/>
          <w:sz w:val="26"/>
          <w:szCs w:val="26"/>
        </w:rPr>
        <w:t>(</w:t>
      </w:r>
      <w:r w:rsidRPr="005B7A66">
        <w:rPr>
          <w:rFonts w:ascii="Times New Roman" w:hAnsi="Times New Roman" w:cs="Times New Roman"/>
          <w:bCs/>
          <w:i/>
          <w:sz w:val="26"/>
          <w:szCs w:val="26"/>
        </w:rPr>
        <w:t xml:space="preserve">от 28.09.2022 № 806 </w:t>
      </w:r>
      <w:r w:rsidRPr="005B7A66">
        <w:rPr>
          <w:rFonts w:ascii="Times New Roman" w:hAnsi="Times New Roman" w:cs="Times New Roman"/>
          <w:i/>
          <w:sz w:val="26"/>
          <w:szCs w:val="26"/>
        </w:rPr>
        <w:t>«О назначении опроса граждан в Нефтеюганском районе»)</w:t>
      </w:r>
      <w:r w:rsidRPr="005B7A66">
        <w:rPr>
          <w:rFonts w:ascii="Times New Roman" w:hAnsi="Times New Roman" w:cs="Times New Roman"/>
          <w:sz w:val="26"/>
          <w:szCs w:val="26"/>
        </w:rPr>
        <w:t xml:space="preserve"> </w:t>
      </w:r>
      <w:r w:rsidRPr="005B7A66">
        <w:rPr>
          <w:rFonts w:ascii="Times New Roman" w:hAnsi="Times New Roman" w:cs="Times New Roman"/>
          <w:sz w:val="26"/>
          <w:szCs w:val="26"/>
        </w:rPr>
        <w:br/>
        <w:t xml:space="preserve">в период с </w:t>
      </w:r>
      <w:r w:rsidRPr="00977469">
        <w:rPr>
          <w:rFonts w:ascii="Times New Roman" w:hAnsi="Times New Roman" w:cs="Times New Roman"/>
          <w:sz w:val="26"/>
          <w:szCs w:val="26"/>
        </w:rPr>
        <w:t xml:space="preserve">26 октября </w:t>
      </w:r>
      <w:r w:rsidRPr="005B7A66">
        <w:rPr>
          <w:rFonts w:ascii="Times New Roman" w:hAnsi="Times New Roman" w:cs="Times New Roman"/>
          <w:sz w:val="26"/>
          <w:szCs w:val="26"/>
        </w:rPr>
        <w:t xml:space="preserve">по </w:t>
      </w:r>
      <w:r w:rsidR="00C06577">
        <w:rPr>
          <w:rFonts w:ascii="Times New Roman" w:hAnsi="Times New Roman" w:cs="Times New Roman"/>
          <w:sz w:val="26"/>
          <w:szCs w:val="26"/>
        </w:rPr>
        <w:t>16</w:t>
      </w:r>
      <w:r w:rsidRPr="005B7A66">
        <w:rPr>
          <w:rFonts w:ascii="Times New Roman" w:hAnsi="Times New Roman" w:cs="Times New Roman"/>
          <w:sz w:val="26"/>
          <w:szCs w:val="26"/>
        </w:rPr>
        <w:t xml:space="preserve"> </w:t>
      </w:r>
      <w:r w:rsidR="00C06577">
        <w:rPr>
          <w:rFonts w:ascii="Times New Roman" w:hAnsi="Times New Roman" w:cs="Times New Roman"/>
          <w:sz w:val="26"/>
          <w:szCs w:val="26"/>
        </w:rPr>
        <w:t>ноября</w:t>
      </w:r>
      <w:r w:rsidRPr="005B7A66">
        <w:rPr>
          <w:rFonts w:ascii="Times New Roman" w:hAnsi="Times New Roman" w:cs="Times New Roman"/>
          <w:sz w:val="26"/>
          <w:szCs w:val="26"/>
        </w:rPr>
        <w:t xml:space="preserve"> 202</w:t>
      </w:r>
      <w:r w:rsidR="00C06577">
        <w:rPr>
          <w:rFonts w:ascii="Times New Roman" w:hAnsi="Times New Roman" w:cs="Times New Roman"/>
          <w:sz w:val="26"/>
          <w:szCs w:val="26"/>
        </w:rPr>
        <w:t>2</w:t>
      </w:r>
      <w:r w:rsidRPr="005B7A66">
        <w:rPr>
          <w:rFonts w:ascii="Times New Roman" w:hAnsi="Times New Roman" w:cs="Times New Roman"/>
          <w:sz w:val="26"/>
          <w:szCs w:val="26"/>
        </w:rPr>
        <w:t xml:space="preserve"> года, метод социологического исследования – интервью по месту жительства согласно утвержденной анкете. Всего опрошено </w:t>
      </w:r>
      <w:r w:rsidR="00C06577">
        <w:rPr>
          <w:rFonts w:ascii="Times New Roman" w:hAnsi="Times New Roman" w:cs="Times New Roman"/>
          <w:sz w:val="26"/>
          <w:szCs w:val="26"/>
        </w:rPr>
        <w:t xml:space="preserve">360 </w:t>
      </w:r>
      <w:r w:rsidRPr="005B7A66">
        <w:rPr>
          <w:rFonts w:ascii="Times New Roman" w:hAnsi="Times New Roman" w:cs="Times New Roman"/>
          <w:sz w:val="26"/>
          <w:szCs w:val="26"/>
        </w:rPr>
        <w:t xml:space="preserve">человек. </w:t>
      </w:r>
      <w:r w:rsidRPr="005B7A66">
        <w:rPr>
          <w:rFonts w:ascii="Times New Roman" w:hAnsi="Times New Roman" w:cs="Times New Roman"/>
          <w:color w:val="auto"/>
          <w:sz w:val="26"/>
          <w:szCs w:val="26"/>
        </w:rPr>
        <w:t xml:space="preserve">В разрезе поселений было опрошено: </w:t>
      </w:r>
      <w:proofErr w:type="spellStart"/>
      <w:r w:rsidRPr="005B7A66">
        <w:rPr>
          <w:rFonts w:ascii="Times New Roman" w:hAnsi="Times New Roman" w:cs="Times New Roman"/>
          <w:color w:val="auto"/>
          <w:sz w:val="26"/>
          <w:szCs w:val="26"/>
        </w:rPr>
        <w:t>гп</w:t>
      </w:r>
      <w:proofErr w:type="spellEnd"/>
      <w:r w:rsidRPr="005B7A66">
        <w:rPr>
          <w:rFonts w:ascii="Times New Roman" w:hAnsi="Times New Roman" w:cs="Times New Roman"/>
          <w:color w:val="auto"/>
          <w:sz w:val="26"/>
          <w:szCs w:val="26"/>
        </w:rPr>
        <w:t xml:space="preserve">. </w:t>
      </w:r>
      <w:proofErr w:type="spellStart"/>
      <w:r w:rsidRPr="005B7A66">
        <w:rPr>
          <w:rFonts w:ascii="Times New Roman" w:hAnsi="Times New Roman" w:cs="Times New Roman"/>
          <w:color w:val="auto"/>
          <w:sz w:val="26"/>
          <w:szCs w:val="26"/>
        </w:rPr>
        <w:t>Пойковский</w:t>
      </w:r>
      <w:proofErr w:type="spellEnd"/>
      <w:r w:rsidRPr="005B7A66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C06577" w:rsidRPr="00C06577">
        <w:rPr>
          <w:rFonts w:ascii="Times New Roman" w:hAnsi="Times New Roman" w:cs="Times New Roman"/>
          <w:color w:val="auto"/>
          <w:sz w:val="26"/>
          <w:szCs w:val="26"/>
        </w:rPr>
        <w:t>160</w:t>
      </w:r>
      <w:r w:rsidRPr="005B7A66">
        <w:rPr>
          <w:rFonts w:ascii="Times New Roman" w:hAnsi="Times New Roman" w:cs="Times New Roman"/>
          <w:color w:val="auto"/>
          <w:sz w:val="26"/>
          <w:szCs w:val="26"/>
        </w:rPr>
        <w:t xml:space="preserve"> человек, сп. Салым </w:t>
      </w:r>
      <w:r w:rsidR="00C06577" w:rsidRPr="00C06577">
        <w:rPr>
          <w:rFonts w:ascii="Times New Roman" w:hAnsi="Times New Roman" w:cs="Times New Roman"/>
          <w:color w:val="auto"/>
          <w:sz w:val="26"/>
          <w:szCs w:val="26"/>
        </w:rPr>
        <w:t>52</w:t>
      </w:r>
      <w:r w:rsidRPr="005B7A66">
        <w:rPr>
          <w:rFonts w:ascii="Times New Roman" w:hAnsi="Times New Roman" w:cs="Times New Roman"/>
          <w:color w:val="auto"/>
          <w:sz w:val="26"/>
          <w:szCs w:val="26"/>
        </w:rPr>
        <w:t xml:space="preserve"> человек</w:t>
      </w:r>
      <w:r w:rsidR="00C06577" w:rsidRPr="00C06577">
        <w:rPr>
          <w:rFonts w:ascii="Times New Roman" w:hAnsi="Times New Roman" w:cs="Times New Roman"/>
          <w:color w:val="auto"/>
          <w:sz w:val="26"/>
          <w:szCs w:val="26"/>
        </w:rPr>
        <w:t>а</w:t>
      </w:r>
      <w:r w:rsidRPr="005B7A66">
        <w:rPr>
          <w:rFonts w:ascii="Times New Roman" w:hAnsi="Times New Roman" w:cs="Times New Roman"/>
          <w:color w:val="auto"/>
          <w:sz w:val="26"/>
          <w:szCs w:val="26"/>
        </w:rPr>
        <w:t xml:space="preserve">, </w:t>
      </w:r>
      <w:proofErr w:type="spellStart"/>
      <w:r w:rsidRPr="005B7A66">
        <w:rPr>
          <w:rFonts w:ascii="Times New Roman" w:hAnsi="Times New Roman" w:cs="Times New Roman"/>
          <w:color w:val="auto"/>
          <w:sz w:val="26"/>
          <w:szCs w:val="26"/>
        </w:rPr>
        <w:t>сп.Сингапай</w:t>
      </w:r>
      <w:proofErr w:type="spellEnd"/>
      <w:r w:rsidRPr="005B7A66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C06577" w:rsidRPr="00C06577">
        <w:rPr>
          <w:rFonts w:ascii="Times New Roman" w:hAnsi="Times New Roman" w:cs="Times New Roman"/>
          <w:color w:val="auto"/>
          <w:sz w:val="26"/>
          <w:szCs w:val="26"/>
        </w:rPr>
        <w:t>37</w:t>
      </w:r>
      <w:r w:rsidRPr="005B7A66">
        <w:rPr>
          <w:rFonts w:ascii="Times New Roman" w:hAnsi="Times New Roman" w:cs="Times New Roman"/>
          <w:color w:val="auto"/>
          <w:sz w:val="26"/>
          <w:szCs w:val="26"/>
        </w:rPr>
        <w:t xml:space="preserve"> человек, </w:t>
      </w:r>
      <w:proofErr w:type="spellStart"/>
      <w:r w:rsidRPr="005B7A66">
        <w:rPr>
          <w:rFonts w:ascii="Times New Roman" w:hAnsi="Times New Roman" w:cs="Times New Roman"/>
          <w:color w:val="auto"/>
          <w:sz w:val="26"/>
          <w:szCs w:val="26"/>
        </w:rPr>
        <w:t>сп.Усть-Юган</w:t>
      </w:r>
      <w:proofErr w:type="spellEnd"/>
      <w:r w:rsidRPr="005B7A66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C06577" w:rsidRPr="00C06577">
        <w:rPr>
          <w:rFonts w:ascii="Times New Roman" w:hAnsi="Times New Roman" w:cs="Times New Roman"/>
          <w:color w:val="auto"/>
          <w:sz w:val="26"/>
          <w:szCs w:val="26"/>
        </w:rPr>
        <w:t>25</w:t>
      </w:r>
      <w:r w:rsidRPr="005B7A66">
        <w:rPr>
          <w:rFonts w:ascii="Times New Roman" w:hAnsi="Times New Roman" w:cs="Times New Roman"/>
          <w:color w:val="auto"/>
          <w:sz w:val="26"/>
          <w:szCs w:val="26"/>
        </w:rPr>
        <w:t xml:space="preserve"> человек, сп.</w:t>
      </w:r>
      <w:r w:rsidR="00C06577" w:rsidRPr="00C06577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C06577" w:rsidRPr="005B7A66">
        <w:rPr>
          <w:rFonts w:ascii="Times New Roman" w:hAnsi="Times New Roman" w:cs="Times New Roman"/>
          <w:color w:val="auto"/>
          <w:sz w:val="26"/>
          <w:szCs w:val="26"/>
        </w:rPr>
        <w:t>Куть-Ях</w:t>
      </w:r>
      <w:r w:rsidRPr="005B7A66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C06577" w:rsidRPr="00C06577">
        <w:rPr>
          <w:rFonts w:ascii="Times New Roman" w:hAnsi="Times New Roman" w:cs="Times New Roman"/>
          <w:color w:val="auto"/>
          <w:sz w:val="26"/>
          <w:szCs w:val="26"/>
        </w:rPr>
        <w:t>35</w:t>
      </w:r>
      <w:r w:rsidRPr="005B7A66">
        <w:rPr>
          <w:rFonts w:ascii="Times New Roman" w:hAnsi="Times New Roman" w:cs="Times New Roman"/>
          <w:color w:val="auto"/>
          <w:sz w:val="26"/>
          <w:szCs w:val="26"/>
        </w:rPr>
        <w:t xml:space="preserve"> человек, </w:t>
      </w:r>
      <w:proofErr w:type="spellStart"/>
      <w:r w:rsidRPr="005B7A66">
        <w:rPr>
          <w:rFonts w:ascii="Times New Roman" w:hAnsi="Times New Roman" w:cs="Times New Roman"/>
          <w:color w:val="auto"/>
          <w:sz w:val="26"/>
          <w:szCs w:val="26"/>
        </w:rPr>
        <w:t>сп.Лемпино</w:t>
      </w:r>
      <w:proofErr w:type="spellEnd"/>
      <w:r w:rsidRPr="005B7A66">
        <w:rPr>
          <w:rFonts w:ascii="Times New Roman" w:hAnsi="Times New Roman" w:cs="Times New Roman"/>
          <w:color w:val="auto"/>
          <w:sz w:val="26"/>
          <w:szCs w:val="26"/>
        </w:rPr>
        <w:t xml:space="preserve">, </w:t>
      </w:r>
      <w:proofErr w:type="spellStart"/>
      <w:r w:rsidRPr="005B7A66">
        <w:rPr>
          <w:rFonts w:ascii="Times New Roman" w:hAnsi="Times New Roman" w:cs="Times New Roman"/>
          <w:color w:val="auto"/>
          <w:sz w:val="26"/>
          <w:szCs w:val="26"/>
        </w:rPr>
        <w:t>сп.Сентябрьский</w:t>
      </w:r>
      <w:proofErr w:type="spellEnd"/>
      <w:r w:rsidRPr="005B7A66">
        <w:rPr>
          <w:rFonts w:ascii="Times New Roman" w:hAnsi="Times New Roman" w:cs="Times New Roman"/>
          <w:color w:val="auto"/>
          <w:sz w:val="26"/>
          <w:szCs w:val="26"/>
        </w:rPr>
        <w:t xml:space="preserve"> и сп.</w:t>
      </w:r>
      <w:r w:rsidR="00C06577" w:rsidRPr="00C06577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C06577" w:rsidRPr="005B7A66">
        <w:rPr>
          <w:rFonts w:ascii="Times New Roman" w:hAnsi="Times New Roman" w:cs="Times New Roman"/>
          <w:color w:val="auto"/>
          <w:sz w:val="26"/>
          <w:szCs w:val="26"/>
        </w:rPr>
        <w:t>Каркатеевы</w:t>
      </w:r>
      <w:r w:rsidR="00C06577" w:rsidRPr="00C06577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5B7A66">
        <w:rPr>
          <w:rFonts w:ascii="Times New Roman" w:hAnsi="Times New Roman" w:cs="Times New Roman"/>
          <w:color w:val="auto"/>
          <w:sz w:val="26"/>
          <w:szCs w:val="26"/>
        </w:rPr>
        <w:t xml:space="preserve">по </w:t>
      </w:r>
      <w:r w:rsidR="00C06577" w:rsidRPr="00C06577">
        <w:rPr>
          <w:rFonts w:ascii="Times New Roman" w:hAnsi="Times New Roman" w:cs="Times New Roman"/>
          <w:color w:val="auto"/>
          <w:sz w:val="26"/>
          <w:szCs w:val="26"/>
        </w:rPr>
        <w:t xml:space="preserve">17 </w:t>
      </w:r>
      <w:r w:rsidRPr="005B7A66">
        <w:rPr>
          <w:rFonts w:ascii="Times New Roman" w:hAnsi="Times New Roman" w:cs="Times New Roman"/>
          <w:color w:val="auto"/>
          <w:sz w:val="26"/>
          <w:szCs w:val="26"/>
        </w:rPr>
        <w:t xml:space="preserve">человек. Опрашиваемые были равномерно распределены по полу и возрасту. </w:t>
      </w:r>
    </w:p>
    <w:p w14:paraId="37A403D7" w14:textId="77777777" w:rsidR="005B7A66" w:rsidRPr="005B7A66" w:rsidRDefault="005B7A66" w:rsidP="005B7A6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7A66">
        <w:rPr>
          <w:rFonts w:ascii="Times New Roman" w:hAnsi="Times New Roman" w:cs="Times New Roman"/>
          <w:sz w:val="26"/>
          <w:szCs w:val="26"/>
        </w:rPr>
        <w:t xml:space="preserve">Блок «Противодействие коррупции» содержал 5 вопросов. Результаты социологического исследования показали: </w:t>
      </w:r>
    </w:p>
    <w:p w14:paraId="2A342E7E" w14:textId="77777777" w:rsidR="005B7A66" w:rsidRPr="005B7A66" w:rsidRDefault="005B7A66" w:rsidP="005B7A6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EE85404" w14:textId="77777777" w:rsidR="005B7A66" w:rsidRPr="005B7A66" w:rsidRDefault="005B7A66" w:rsidP="005B7A6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7A66">
        <w:rPr>
          <w:rFonts w:ascii="Times New Roman" w:hAnsi="Times New Roman" w:cs="Times New Roman"/>
          <w:sz w:val="26"/>
          <w:szCs w:val="26"/>
        </w:rPr>
        <w:t xml:space="preserve">Всего 13,3% опрошенных считают, что уровень коррупции в Нефтеюганском районе высокий, </w:t>
      </w:r>
      <w:r w:rsidR="009349BC">
        <w:rPr>
          <w:rFonts w:ascii="Times New Roman" w:hAnsi="Times New Roman" w:cs="Times New Roman"/>
          <w:sz w:val="26"/>
          <w:szCs w:val="26"/>
        </w:rPr>
        <w:t>20</w:t>
      </w:r>
      <w:r w:rsidRPr="005B7A66">
        <w:rPr>
          <w:rFonts w:ascii="Times New Roman" w:hAnsi="Times New Roman" w:cs="Times New Roman"/>
          <w:sz w:val="26"/>
          <w:szCs w:val="26"/>
        </w:rPr>
        <w:t xml:space="preserve">,8% - средний и </w:t>
      </w:r>
      <w:r w:rsidR="009349BC">
        <w:rPr>
          <w:rFonts w:ascii="Times New Roman" w:hAnsi="Times New Roman" w:cs="Times New Roman"/>
          <w:sz w:val="26"/>
          <w:szCs w:val="26"/>
        </w:rPr>
        <w:t>37</w:t>
      </w:r>
      <w:r w:rsidRPr="005B7A66">
        <w:rPr>
          <w:rFonts w:ascii="Times New Roman" w:hAnsi="Times New Roman" w:cs="Times New Roman"/>
          <w:sz w:val="26"/>
          <w:szCs w:val="26"/>
        </w:rPr>
        <w:t>,</w:t>
      </w:r>
      <w:r w:rsidR="009349BC">
        <w:rPr>
          <w:rFonts w:ascii="Times New Roman" w:hAnsi="Times New Roman" w:cs="Times New Roman"/>
          <w:sz w:val="26"/>
          <w:szCs w:val="26"/>
        </w:rPr>
        <w:t>2</w:t>
      </w:r>
      <w:r w:rsidRPr="005B7A66">
        <w:rPr>
          <w:rFonts w:ascii="Times New Roman" w:hAnsi="Times New Roman" w:cs="Times New Roman"/>
          <w:sz w:val="26"/>
          <w:szCs w:val="26"/>
        </w:rPr>
        <w:t xml:space="preserve">% - низкий. </w:t>
      </w:r>
    </w:p>
    <w:p w14:paraId="21EBF8CB" w14:textId="77777777" w:rsidR="005B7A66" w:rsidRPr="005B7A66" w:rsidRDefault="005B7A66" w:rsidP="005B7A66">
      <w:pPr>
        <w:ind w:firstLine="709"/>
        <w:jc w:val="both"/>
        <w:rPr>
          <w:rFonts w:ascii="Times New Roman" w:hAnsi="Times New Roman" w:cs="Times New Roman"/>
          <w:color w:val="FF0000"/>
          <w:sz w:val="18"/>
          <w:szCs w:val="26"/>
        </w:rPr>
      </w:pPr>
    </w:p>
    <w:p w14:paraId="74B44754" w14:textId="77777777" w:rsidR="005B7A66" w:rsidRPr="005B7A66" w:rsidRDefault="005B7A66" w:rsidP="005B7A66">
      <w:pPr>
        <w:ind w:left="72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5B7A66">
        <w:rPr>
          <w:rFonts w:ascii="Times New Roman" w:hAnsi="Times New Roman" w:cs="Times New Roman"/>
          <w:i/>
          <w:color w:val="auto"/>
          <w:sz w:val="26"/>
          <w:szCs w:val="26"/>
        </w:rPr>
        <w:t>На Ваш взгляд, уровень коррупции в Нефтеюганском районе: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802"/>
        <w:gridCol w:w="2127"/>
        <w:gridCol w:w="2127"/>
        <w:gridCol w:w="2127"/>
      </w:tblGrid>
      <w:tr w:rsidR="005B7A66" w:rsidRPr="005B7A66" w14:paraId="13AD71DD" w14:textId="77777777" w:rsidTr="00E26FF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15B93" w14:textId="77777777" w:rsidR="005B7A66" w:rsidRPr="005B7A66" w:rsidRDefault="005B7A66" w:rsidP="005B7A66">
            <w:pPr>
              <w:widowControl/>
              <w:adjustRightInd/>
              <w:jc w:val="both"/>
              <w:rPr>
                <w:rFonts w:ascii="Times New Roman" w:hAnsi="Times New Roman" w:cs="Times New Roman"/>
                <w:i/>
                <w:iCs/>
                <w:color w:val="auto"/>
                <w:sz w:val="26"/>
                <w:szCs w:val="26"/>
                <w:lang w:val="x-none"/>
              </w:rPr>
            </w:pPr>
            <w:r w:rsidRPr="005B7A66">
              <w:rPr>
                <w:rFonts w:ascii="Times New Roman" w:hAnsi="Times New Roman" w:cs="Times New Roman"/>
                <w:i/>
                <w:iCs/>
                <w:color w:val="auto"/>
                <w:sz w:val="26"/>
                <w:szCs w:val="26"/>
                <w:lang w:val="x-none"/>
              </w:rPr>
              <w:t xml:space="preserve">Варианты ответа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2EC31" w14:textId="77777777" w:rsidR="005B7A66" w:rsidRPr="001C15C2" w:rsidRDefault="005B7A66" w:rsidP="005B7A66">
            <w:pPr>
              <w:widowControl/>
              <w:adjustRightInd/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6"/>
                <w:szCs w:val="26"/>
              </w:rPr>
            </w:pPr>
            <w:r w:rsidRPr="001C15C2">
              <w:rPr>
                <w:rFonts w:ascii="Times New Roman" w:hAnsi="Times New Roman" w:cs="Times New Roman"/>
                <w:i/>
                <w:iCs/>
                <w:color w:val="auto"/>
                <w:sz w:val="26"/>
                <w:szCs w:val="26"/>
              </w:rPr>
              <w:t>202</w:t>
            </w:r>
            <w:r w:rsidR="00BF7A59" w:rsidRPr="001C15C2">
              <w:rPr>
                <w:rFonts w:ascii="Times New Roman" w:hAnsi="Times New Roman" w:cs="Times New Roman"/>
                <w:i/>
                <w:iCs/>
                <w:color w:val="auto"/>
                <w:sz w:val="26"/>
                <w:szCs w:val="26"/>
              </w:rPr>
              <w:t>2</w:t>
            </w:r>
            <w:r w:rsidRPr="001C15C2">
              <w:rPr>
                <w:rFonts w:ascii="Times New Roman" w:hAnsi="Times New Roman" w:cs="Times New Roman"/>
                <w:i/>
                <w:iCs/>
                <w:color w:val="auto"/>
                <w:sz w:val="26"/>
                <w:szCs w:val="26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C132D" w14:textId="77777777" w:rsidR="005B7A66" w:rsidRPr="001C15C2" w:rsidRDefault="005B7A66" w:rsidP="005B7A66">
            <w:pPr>
              <w:widowControl/>
              <w:adjustRightInd/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6"/>
                <w:szCs w:val="26"/>
              </w:rPr>
            </w:pPr>
            <w:r w:rsidRPr="001C15C2">
              <w:rPr>
                <w:rFonts w:ascii="Times New Roman" w:hAnsi="Times New Roman" w:cs="Times New Roman"/>
                <w:i/>
                <w:iCs/>
                <w:color w:val="auto"/>
                <w:sz w:val="26"/>
                <w:szCs w:val="26"/>
              </w:rPr>
              <w:t>20</w:t>
            </w:r>
            <w:r w:rsidR="00BF7A59" w:rsidRPr="001C15C2">
              <w:rPr>
                <w:rFonts w:ascii="Times New Roman" w:hAnsi="Times New Roman" w:cs="Times New Roman"/>
                <w:i/>
                <w:iCs/>
                <w:color w:val="auto"/>
                <w:sz w:val="26"/>
                <w:szCs w:val="26"/>
              </w:rPr>
              <w:t>21</w:t>
            </w:r>
            <w:r w:rsidRPr="001C15C2">
              <w:rPr>
                <w:rFonts w:ascii="Times New Roman" w:hAnsi="Times New Roman" w:cs="Times New Roman"/>
                <w:i/>
                <w:iCs/>
                <w:color w:val="auto"/>
                <w:sz w:val="26"/>
                <w:szCs w:val="26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9D75" w14:textId="77777777" w:rsidR="005B7A66" w:rsidRPr="001C15C2" w:rsidRDefault="005B7A66" w:rsidP="005B7A66">
            <w:pPr>
              <w:widowControl/>
              <w:adjustRightInd/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6"/>
                <w:szCs w:val="26"/>
                <w:lang w:val="x-none"/>
              </w:rPr>
            </w:pPr>
            <w:r w:rsidRPr="001C15C2">
              <w:rPr>
                <w:rFonts w:ascii="Times New Roman" w:hAnsi="Times New Roman" w:cs="Times New Roman"/>
                <w:i/>
                <w:iCs/>
                <w:color w:val="auto"/>
                <w:sz w:val="26"/>
                <w:szCs w:val="26"/>
              </w:rPr>
              <w:t>20</w:t>
            </w:r>
            <w:r w:rsidR="00BF7A59" w:rsidRPr="001C15C2">
              <w:rPr>
                <w:rFonts w:ascii="Times New Roman" w:hAnsi="Times New Roman" w:cs="Times New Roman"/>
                <w:i/>
                <w:iCs/>
                <w:color w:val="auto"/>
                <w:sz w:val="26"/>
                <w:szCs w:val="26"/>
              </w:rPr>
              <w:t>20</w:t>
            </w:r>
            <w:r w:rsidRPr="001C15C2">
              <w:rPr>
                <w:rFonts w:ascii="Times New Roman" w:hAnsi="Times New Roman" w:cs="Times New Roman"/>
                <w:i/>
                <w:iCs/>
                <w:color w:val="auto"/>
                <w:sz w:val="26"/>
                <w:szCs w:val="26"/>
              </w:rPr>
              <w:t xml:space="preserve"> год</w:t>
            </w:r>
          </w:p>
        </w:tc>
      </w:tr>
      <w:tr w:rsidR="00BF7A59" w:rsidRPr="005B7A66" w14:paraId="584DB27C" w14:textId="77777777" w:rsidTr="00E26FF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5F563" w14:textId="77777777" w:rsidR="00BF7A59" w:rsidRPr="005B7A66" w:rsidRDefault="00BF7A59" w:rsidP="00BF7A59">
            <w:pPr>
              <w:ind w:right="60"/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</w:pPr>
            <w:r w:rsidRPr="005B7A66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Высокий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D3C975" w14:textId="77777777" w:rsidR="00BF7A59" w:rsidRPr="001C15C2" w:rsidRDefault="00BF7A59" w:rsidP="00BF7A59">
            <w:pPr>
              <w:widowControl/>
              <w:autoSpaceDE/>
              <w:autoSpaceDN/>
              <w:adjustRightInd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C15C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13,3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CE455F5" w14:textId="77777777" w:rsidR="00BF7A59" w:rsidRPr="001C15C2" w:rsidRDefault="001C15C2" w:rsidP="001C15C2">
            <w:pPr>
              <w:widowControl/>
              <w:spacing w:line="256" w:lineRule="auto"/>
              <w:ind w:left="-108" w:right="-13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C15C2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13,1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C28AA6" w14:textId="77777777" w:rsidR="00BF7A59" w:rsidRPr="001C15C2" w:rsidRDefault="00BF7A59" w:rsidP="00BF7A59">
            <w:pPr>
              <w:widowControl/>
              <w:autoSpaceDE/>
              <w:autoSpaceDN/>
              <w:adjustRightInd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C15C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13,3</w:t>
            </w:r>
          </w:p>
        </w:tc>
      </w:tr>
      <w:tr w:rsidR="00BF7A59" w:rsidRPr="005B7A66" w14:paraId="13289F48" w14:textId="77777777" w:rsidTr="00E26FF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1105" w14:textId="77777777" w:rsidR="00BF7A59" w:rsidRPr="005B7A66" w:rsidRDefault="00BF7A59" w:rsidP="00BF7A59">
            <w:pPr>
              <w:ind w:right="60"/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</w:pPr>
            <w:r w:rsidRPr="005B7A66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Средний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2ABBB8" w14:textId="77777777" w:rsidR="00BF7A59" w:rsidRPr="001C15C2" w:rsidRDefault="009349BC" w:rsidP="00BF7A59">
            <w:pPr>
              <w:widowControl/>
              <w:autoSpaceDE/>
              <w:autoSpaceDN/>
              <w:adjustRightInd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C15C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</w:t>
            </w:r>
            <w:r w:rsidR="00BF7A59" w:rsidRPr="001C15C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,8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8703F95" w14:textId="77777777" w:rsidR="00BF7A59" w:rsidRPr="001C15C2" w:rsidRDefault="001C15C2" w:rsidP="001C15C2">
            <w:pPr>
              <w:widowControl/>
              <w:spacing w:line="256" w:lineRule="auto"/>
              <w:ind w:left="-108" w:right="-13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C15C2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35,8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442ABF" w14:textId="77777777" w:rsidR="00BF7A59" w:rsidRPr="001C15C2" w:rsidRDefault="00BF7A59" w:rsidP="00BF7A59">
            <w:pPr>
              <w:widowControl/>
              <w:autoSpaceDE/>
              <w:autoSpaceDN/>
              <w:adjustRightInd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C15C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35,8</w:t>
            </w:r>
          </w:p>
        </w:tc>
      </w:tr>
      <w:tr w:rsidR="00BF7A59" w:rsidRPr="005B7A66" w14:paraId="01FC659A" w14:textId="77777777" w:rsidTr="00E26FF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341FC" w14:textId="77777777" w:rsidR="00BF7A59" w:rsidRPr="005B7A66" w:rsidRDefault="00BF7A59" w:rsidP="00BF7A59">
            <w:pPr>
              <w:ind w:right="60"/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</w:pPr>
            <w:r w:rsidRPr="005B7A66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Низкий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B71633" w14:textId="77777777" w:rsidR="00BF7A59" w:rsidRPr="001C15C2" w:rsidRDefault="009349BC" w:rsidP="00BF7A59">
            <w:pPr>
              <w:widowControl/>
              <w:autoSpaceDE/>
              <w:autoSpaceDN/>
              <w:adjustRightInd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C15C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37</w:t>
            </w:r>
            <w:r w:rsidR="00BF7A59" w:rsidRPr="001C15C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</w:t>
            </w:r>
            <w:r w:rsidRPr="001C15C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2DB581A" w14:textId="77777777" w:rsidR="00BF7A59" w:rsidRPr="001C15C2" w:rsidRDefault="001C15C2" w:rsidP="001C15C2">
            <w:pPr>
              <w:widowControl/>
              <w:spacing w:line="256" w:lineRule="auto"/>
              <w:ind w:left="-108" w:right="-13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C15C2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22,2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CFB269" w14:textId="77777777" w:rsidR="00BF7A59" w:rsidRPr="001C15C2" w:rsidRDefault="00BF7A59" w:rsidP="00BF7A59">
            <w:pPr>
              <w:widowControl/>
              <w:autoSpaceDE/>
              <w:autoSpaceDN/>
              <w:adjustRightInd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C15C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20,4</w:t>
            </w:r>
          </w:p>
        </w:tc>
      </w:tr>
      <w:tr w:rsidR="00BF7A59" w:rsidRPr="005B7A66" w14:paraId="29C14824" w14:textId="77777777" w:rsidTr="00E26FF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2775F" w14:textId="77777777" w:rsidR="00BF7A59" w:rsidRPr="005B7A66" w:rsidRDefault="00BF7A59" w:rsidP="00BF7A59">
            <w:pPr>
              <w:ind w:right="60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5B7A66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Затрудняюсь ответить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3A5AB9" w14:textId="77777777" w:rsidR="00BF7A59" w:rsidRPr="001C15C2" w:rsidRDefault="009349BC" w:rsidP="00BF7A59">
            <w:pPr>
              <w:widowControl/>
              <w:autoSpaceDE/>
              <w:autoSpaceDN/>
              <w:adjustRightInd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C15C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28</w:t>
            </w:r>
            <w:r w:rsidR="00BF7A59" w:rsidRPr="001C15C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</w:t>
            </w:r>
            <w:r w:rsidRPr="001C15C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4B72234" w14:textId="77777777" w:rsidR="00BF7A59" w:rsidRPr="001C15C2" w:rsidRDefault="001C15C2" w:rsidP="001C15C2">
            <w:pPr>
              <w:widowControl/>
              <w:spacing w:line="256" w:lineRule="auto"/>
              <w:ind w:left="-108" w:right="-13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C15C2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28,9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A80B2B" w14:textId="77777777" w:rsidR="00BF7A59" w:rsidRPr="001C15C2" w:rsidRDefault="00BF7A59" w:rsidP="00BF7A59">
            <w:pPr>
              <w:widowControl/>
              <w:autoSpaceDE/>
              <w:autoSpaceDN/>
              <w:adjustRightInd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C15C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30,5</w:t>
            </w:r>
          </w:p>
        </w:tc>
      </w:tr>
      <w:tr w:rsidR="00BF7A59" w:rsidRPr="005B7A66" w14:paraId="225B45EE" w14:textId="77777777" w:rsidTr="00E26FF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468C" w14:textId="77777777" w:rsidR="00BF7A59" w:rsidRPr="005B7A66" w:rsidRDefault="00BF7A59" w:rsidP="00BF7A59">
            <w:pPr>
              <w:ind w:right="60"/>
              <w:rPr>
                <w:rFonts w:ascii="Times New Roman" w:hAnsi="Times New Roman" w:cs="Times New Roman"/>
                <w:b/>
                <w:iCs/>
                <w:color w:val="auto"/>
                <w:sz w:val="24"/>
                <w:szCs w:val="24"/>
              </w:rPr>
            </w:pPr>
            <w:r w:rsidRPr="005B7A66">
              <w:rPr>
                <w:rFonts w:ascii="Times New Roman" w:hAnsi="Times New Roman" w:cs="Times New Roman"/>
                <w:b/>
                <w:iCs/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144EE9" w14:textId="77777777" w:rsidR="00BF7A59" w:rsidRPr="001C15C2" w:rsidRDefault="00BF7A59" w:rsidP="00BF7A59">
            <w:pPr>
              <w:widowControl/>
              <w:autoSpaceDE/>
              <w:autoSpaceDN/>
              <w:adjustRightInd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C15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100,0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A2429C5" w14:textId="77777777" w:rsidR="00BF7A59" w:rsidRPr="001C15C2" w:rsidRDefault="00BF7A59" w:rsidP="00BF7A59">
            <w:pPr>
              <w:spacing w:line="256" w:lineRule="auto"/>
              <w:ind w:right="6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1C15C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633E56" w14:textId="77777777" w:rsidR="00BF7A59" w:rsidRPr="001C15C2" w:rsidRDefault="00BF7A59" w:rsidP="00BF7A59">
            <w:pPr>
              <w:widowControl/>
              <w:autoSpaceDE/>
              <w:autoSpaceDN/>
              <w:adjustRightInd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C15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100,0</w:t>
            </w:r>
          </w:p>
        </w:tc>
      </w:tr>
    </w:tbl>
    <w:p w14:paraId="22968963" w14:textId="77777777" w:rsidR="005B7A66" w:rsidRPr="005B7A66" w:rsidRDefault="005B7A66" w:rsidP="005B7A66">
      <w:pPr>
        <w:rPr>
          <w:b/>
        </w:rPr>
      </w:pPr>
    </w:p>
    <w:p w14:paraId="04217136" w14:textId="77777777" w:rsidR="00E65AC0" w:rsidRPr="005B7A66" w:rsidRDefault="00E65AC0" w:rsidP="00E65AC0">
      <w:pPr>
        <w:widowControl/>
        <w:tabs>
          <w:tab w:val="left" w:pos="1134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Уровень </w:t>
      </w:r>
      <w:r w:rsidRPr="00E65AC0">
        <w:rPr>
          <w:rFonts w:ascii="Times New Roman" w:hAnsi="Times New Roman" w:cs="Times New Roman"/>
          <w:sz w:val="26"/>
          <w:szCs w:val="26"/>
        </w:rPr>
        <w:t>работ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E65AC0">
        <w:rPr>
          <w:rFonts w:ascii="Times New Roman" w:hAnsi="Times New Roman" w:cs="Times New Roman"/>
          <w:sz w:val="26"/>
          <w:szCs w:val="26"/>
        </w:rPr>
        <w:t xml:space="preserve"> органов местного самоуправления Нефтеюганского района по противодействию коррупции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auto"/>
          <w:sz w:val="26"/>
          <w:szCs w:val="26"/>
        </w:rPr>
        <w:t>41,1</w:t>
      </w:r>
      <w:r w:rsidRPr="005B7A66">
        <w:rPr>
          <w:rFonts w:ascii="Times New Roman" w:hAnsi="Times New Roman" w:cs="Times New Roman"/>
          <w:color w:val="auto"/>
          <w:sz w:val="26"/>
          <w:szCs w:val="26"/>
        </w:rPr>
        <w:t xml:space="preserve">% респондентов оценили как «высокий», </w:t>
      </w:r>
      <w:r>
        <w:rPr>
          <w:rFonts w:ascii="Times New Roman" w:hAnsi="Times New Roman" w:cs="Times New Roman"/>
          <w:color w:val="auto"/>
          <w:sz w:val="26"/>
          <w:szCs w:val="26"/>
        </w:rPr>
        <w:t>35</w:t>
      </w:r>
      <w:r w:rsidRPr="005B7A66">
        <w:rPr>
          <w:rFonts w:ascii="Times New Roman" w:hAnsi="Times New Roman" w:cs="Times New Roman"/>
          <w:color w:val="auto"/>
          <w:sz w:val="26"/>
          <w:szCs w:val="26"/>
        </w:rPr>
        <w:t>,</w:t>
      </w:r>
      <w:r>
        <w:rPr>
          <w:rFonts w:ascii="Times New Roman" w:hAnsi="Times New Roman" w:cs="Times New Roman"/>
          <w:color w:val="auto"/>
          <w:sz w:val="26"/>
          <w:szCs w:val="26"/>
        </w:rPr>
        <w:t>6</w:t>
      </w:r>
      <w:r w:rsidRPr="005B7A66">
        <w:rPr>
          <w:rFonts w:ascii="Times New Roman" w:hAnsi="Times New Roman" w:cs="Times New Roman"/>
          <w:color w:val="auto"/>
          <w:sz w:val="26"/>
          <w:szCs w:val="26"/>
        </w:rPr>
        <w:t xml:space="preserve"> % - как «средний». </w:t>
      </w:r>
    </w:p>
    <w:p w14:paraId="1200DAB8" w14:textId="77777777" w:rsidR="005B7A66" w:rsidRPr="005B7A66" w:rsidRDefault="005B7A66" w:rsidP="00E65AC0">
      <w:pPr>
        <w:widowControl/>
        <w:tabs>
          <w:tab w:val="left" w:pos="1134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  <w:sz w:val="18"/>
          <w:szCs w:val="26"/>
        </w:rPr>
      </w:pPr>
    </w:p>
    <w:p w14:paraId="45D37DDD" w14:textId="77777777" w:rsidR="00E65AC0" w:rsidRPr="00E65AC0" w:rsidRDefault="00E65AC0" w:rsidP="00E65AC0">
      <w:pPr>
        <w:tabs>
          <w:tab w:val="left" w:pos="1134"/>
        </w:tabs>
        <w:contextualSpacing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E65AC0">
        <w:rPr>
          <w:rFonts w:ascii="Times New Roman" w:hAnsi="Times New Roman" w:cs="Times New Roman"/>
          <w:i/>
          <w:iCs/>
          <w:sz w:val="26"/>
          <w:szCs w:val="26"/>
        </w:rPr>
        <w:t>Как Вы оцениваете работу органов местного самоуправления Нефтеюганского района по противодействию коррупции?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802"/>
        <w:gridCol w:w="2126"/>
        <w:gridCol w:w="2126"/>
        <w:gridCol w:w="2126"/>
      </w:tblGrid>
      <w:tr w:rsidR="00E65AC0" w:rsidRPr="005B7A66" w14:paraId="55C9E7FF" w14:textId="77777777" w:rsidTr="00E26FF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069E4" w14:textId="77777777" w:rsidR="00E65AC0" w:rsidRPr="005B7A66" w:rsidRDefault="00E65AC0" w:rsidP="00E65AC0">
            <w:pPr>
              <w:widowControl/>
              <w:adjustRightInd/>
              <w:jc w:val="both"/>
              <w:rPr>
                <w:rFonts w:ascii="Times New Roman" w:hAnsi="Times New Roman" w:cs="Times New Roman"/>
                <w:i/>
                <w:iCs/>
                <w:color w:val="auto"/>
                <w:sz w:val="26"/>
                <w:szCs w:val="26"/>
                <w:lang w:val="x-none"/>
              </w:rPr>
            </w:pPr>
            <w:r w:rsidRPr="005B7A66">
              <w:rPr>
                <w:rFonts w:ascii="Times New Roman" w:hAnsi="Times New Roman" w:cs="Times New Roman"/>
                <w:i/>
                <w:iCs/>
                <w:color w:val="auto"/>
                <w:sz w:val="26"/>
                <w:szCs w:val="26"/>
                <w:lang w:val="x-none"/>
              </w:rPr>
              <w:t xml:space="preserve">Варианты ответа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2B2B" w14:textId="77777777" w:rsidR="00E65AC0" w:rsidRPr="005B7A66" w:rsidRDefault="00E65AC0" w:rsidP="00E65AC0">
            <w:pPr>
              <w:widowControl/>
              <w:adjustRightInd/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6"/>
                <w:szCs w:val="26"/>
              </w:rPr>
            </w:pPr>
            <w:r w:rsidRPr="005B7A66">
              <w:rPr>
                <w:rFonts w:ascii="Times New Roman" w:hAnsi="Times New Roman" w:cs="Times New Roman"/>
                <w:i/>
                <w:iCs/>
                <w:color w:val="auto"/>
                <w:sz w:val="26"/>
                <w:szCs w:val="26"/>
              </w:rPr>
              <w:t>202</w:t>
            </w:r>
            <w:r w:rsidRPr="00E65AC0">
              <w:rPr>
                <w:rFonts w:ascii="Times New Roman" w:hAnsi="Times New Roman" w:cs="Times New Roman"/>
                <w:i/>
                <w:iCs/>
                <w:color w:val="auto"/>
                <w:sz w:val="26"/>
                <w:szCs w:val="26"/>
              </w:rPr>
              <w:t>2</w:t>
            </w:r>
            <w:r w:rsidRPr="005B7A66">
              <w:rPr>
                <w:rFonts w:ascii="Times New Roman" w:hAnsi="Times New Roman" w:cs="Times New Roman"/>
                <w:i/>
                <w:iCs/>
                <w:color w:val="auto"/>
                <w:sz w:val="26"/>
                <w:szCs w:val="26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D434" w14:textId="77777777" w:rsidR="00E65AC0" w:rsidRPr="00A70734" w:rsidRDefault="00E65AC0" w:rsidP="00E65AC0">
            <w:pPr>
              <w:widowControl/>
              <w:adjustRightInd/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6"/>
                <w:szCs w:val="26"/>
              </w:rPr>
            </w:pPr>
            <w:r w:rsidRPr="00A70734">
              <w:rPr>
                <w:rFonts w:ascii="Times New Roman" w:hAnsi="Times New Roman" w:cs="Times New Roman"/>
                <w:i/>
                <w:iCs/>
                <w:color w:val="auto"/>
                <w:sz w:val="26"/>
                <w:szCs w:val="26"/>
              </w:rPr>
              <w:t>2021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0C8F4" w14:textId="77777777" w:rsidR="00E65AC0" w:rsidRPr="00A70734" w:rsidRDefault="00E65AC0" w:rsidP="00E65AC0">
            <w:pPr>
              <w:widowControl/>
              <w:adjustRightInd/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6"/>
                <w:szCs w:val="26"/>
                <w:lang w:val="x-none"/>
              </w:rPr>
            </w:pPr>
            <w:r w:rsidRPr="00A70734">
              <w:rPr>
                <w:rFonts w:ascii="Times New Roman" w:hAnsi="Times New Roman" w:cs="Times New Roman"/>
                <w:i/>
                <w:iCs/>
                <w:color w:val="auto"/>
                <w:sz w:val="26"/>
                <w:szCs w:val="26"/>
              </w:rPr>
              <w:t>2020 год</w:t>
            </w:r>
          </w:p>
        </w:tc>
      </w:tr>
      <w:tr w:rsidR="00E65AC0" w:rsidRPr="005B7A66" w14:paraId="1F1D34ED" w14:textId="77777777" w:rsidTr="001329F9">
        <w:tc>
          <w:tcPr>
            <w:tcW w:w="28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DD5F3AF" w14:textId="77777777" w:rsidR="00E65AC0" w:rsidRPr="00D43D90" w:rsidRDefault="00E65AC0" w:rsidP="00E65AC0">
            <w:pPr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43D90">
              <w:rPr>
                <w:rFonts w:ascii="Times New Roman" w:hAnsi="Times New Roman" w:cs="Times New Roman"/>
                <w:sz w:val="24"/>
                <w:szCs w:val="24"/>
              </w:rPr>
              <w:t xml:space="preserve">Высокий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F25671" w14:textId="77777777" w:rsidR="00E65AC0" w:rsidRPr="005B7A66" w:rsidRDefault="00E65AC0" w:rsidP="00E65AC0">
            <w:pPr>
              <w:widowControl/>
              <w:autoSpaceDE/>
              <w:autoSpaceDN/>
              <w:adjustRightInd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41,1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EB0D09" w14:textId="77777777" w:rsidR="00E65AC0" w:rsidRPr="00A70734" w:rsidRDefault="00A70734" w:rsidP="00E65AC0">
            <w:pPr>
              <w:spacing w:line="256" w:lineRule="auto"/>
              <w:ind w:right="60"/>
              <w:jc w:val="center"/>
              <w:rPr>
                <w:rFonts w:ascii="Times New Roman" w:hAnsi="Times New Roman" w:cs="Times New Roman"/>
                <w:iCs/>
                <w:color w:val="auto"/>
                <w:sz w:val="26"/>
                <w:szCs w:val="26"/>
                <w:lang w:eastAsia="en-US"/>
              </w:rPr>
            </w:pPr>
            <w:r w:rsidRPr="00A70734">
              <w:rPr>
                <w:rFonts w:ascii="Times New Roman" w:hAnsi="Times New Roman" w:cs="Times New Roman"/>
                <w:iCs/>
                <w:color w:val="auto"/>
                <w:sz w:val="26"/>
                <w:szCs w:val="26"/>
                <w:lang w:eastAsia="en-US"/>
              </w:rPr>
              <w:t>27,8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5FDFE5" w14:textId="77777777" w:rsidR="00E65AC0" w:rsidRPr="00A70734" w:rsidRDefault="00A70734" w:rsidP="00E65AC0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A7073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E65AC0" w:rsidRPr="005B7A66" w14:paraId="6F5D7DCD" w14:textId="77777777" w:rsidTr="001329F9">
        <w:tc>
          <w:tcPr>
            <w:tcW w:w="28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E842EAE" w14:textId="77777777" w:rsidR="00E65AC0" w:rsidRPr="00D43D90" w:rsidRDefault="00E65AC0" w:rsidP="00E65AC0">
            <w:pPr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43D90">
              <w:rPr>
                <w:rFonts w:ascii="Times New Roman" w:hAnsi="Times New Roman" w:cs="Times New Roman"/>
                <w:sz w:val="24"/>
                <w:szCs w:val="24"/>
              </w:rPr>
              <w:t xml:space="preserve">Средний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FFA718" w14:textId="77777777" w:rsidR="00E65AC0" w:rsidRPr="005B7A66" w:rsidRDefault="00051251" w:rsidP="00E65AC0">
            <w:pPr>
              <w:widowControl/>
              <w:autoSpaceDE/>
              <w:autoSpaceDN/>
              <w:adjustRightInd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35,6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BA3469" w14:textId="77777777" w:rsidR="00E65AC0" w:rsidRPr="00A70734" w:rsidRDefault="00A70734" w:rsidP="00E65AC0">
            <w:pPr>
              <w:spacing w:line="256" w:lineRule="auto"/>
              <w:ind w:right="60"/>
              <w:jc w:val="center"/>
              <w:rPr>
                <w:rFonts w:ascii="Times New Roman" w:hAnsi="Times New Roman" w:cs="Times New Roman"/>
                <w:iCs/>
                <w:color w:val="auto"/>
                <w:sz w:val="26"/>
                <w:szCs w:val="26"/>
                <w:lang w:eastAsia="en-US"/>
              </w:rPr>
            </w:pPr>
            <w:r w:rsidRPr="00A70734">
              <w:rPr>
                <w:rFonts w:ascii="Times New Roman" w:hAnsi="Times New Roman" w:cs="Times New Roman"/>
                <w:iCs/>
                <w:color w:val="auto"/>
                <w:sz w:val="26"/>
                <w:szCs w:val="26"/>
                <w:lang w:eastAsia="en-US"/>
              </w:rPr>
              <w:t>51,7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79812E" w14:textId="77777777" w:rsidR="00E65AC0" w:rsidRPr="00A70734" w:rsidRDefault="00A70734" w:rsidP="00E65AC0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A7073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  <w:r w:rsidR="00E65AC0" w:rsidRPr="00A7073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</w:p>
        </w:tc>
      </w:tr>
      <w:tr w:rsidR="00E65AC0" w:rsidRPr="005B7A66" w14:paraId="67137AC6" w14:textId="77777777" w:rsidTr="001329F9">
        <w:tc>
          <w:tcPr>
            <w:tcW w:w="28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0B0153C" w14:textId="77777777" w:rsidR="00E65AC0" w:rsidRPr="00D43D90" w:rsidRDefault="00E65AC0" w:rsidP="00E65AC0">
            <w:pPr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43D90">
              <w:rPr>
                <w:rFonts w:ascii="Times New Roman" w:hAnsi="Times New Roman" w:cs="Times New Roman"/>
                <w:sz w:val="24"/>
                <w:szCs w:val="24"/>
              </w:rPr>
              <w:t xml:space="preserve">Низкий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2B9110" w14:textId="77777777" w:rsidR="00E65AC0" w:rsidRPr="005B7A66" w:rsidRDefault="00051251" w:rsidP="00E65AC0">
            <w:pPr>
              <w:widowControl/>
              <w:autoSpaceDE/>
              <w:autoSpaceDN/>
              <w:adjustRightInd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9,7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68ECCD" w14:textId="77777777" w:rsidR="00E65AC0" w:rsidRPr="00A70734" w:rsidRDefault="00A70734" w:rsidP="00E65AC0">
            <w:pPr>
              <w:spacing w:line="256" w:lineRule="auto"/>
              <w:ind w:right="60"/>
              <w:jc w:val="center"/>
              <w:rPr>
                <w:rFonts w:ascii="Times New Roman" w:hAnsi="Times New Roman" w:cs="Times New Roman"/>
                <w:iCs/>
                <w:color w:val="auto"/>
                <w:sz w:val="26"/>
                <w:szCs w:val="26"/>
                <w:lang w:eastAsia="en-US"/>
              </w:rPr>
            </w:pPr>
            <w:r w:rsidRPr="00A70734">
              <w:rPr>
                <w:rFonts w:ascii="Times New Roman" w:hAnsi="Times New Roman" w:cs="Times New Roman"/>
                <w:iCs/>
                <w:color w:val="auto"/>
                <w:sz w:val="26"/>
                <w:szCs w:val="26"/>
                <w:lang w:eastAsia="en-US"/>
              </w:rPr>
              <w:t>5,5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515415" w14:textId="77777777" w:rsidR="00E65AC0" w:rsidRPr="00A70734" w:rsidRDefault="00A70734" w:rsidP="00E65AC0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A7073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E65AC0" w:rsidRPr="005B7A66" w14:paraId="42C99D40" w14:textId="77777777" w:rsidTr="001329F9">
        <w:tc>
          <w:tcPr>
            <w:tcW w:w="28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159F344" w14:textId="77777777" w:rsidR="00E65AC0" w:rsidRPr="00A70734" w:rsidRDefault="00E65AC0" w:rsidP="00E65AC0">
            <w:pPr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A70734">
              <w:rPr>
                <w:rFonts w:ascii="Times New Roman" w:hAnsi="Times New Roman" w:cs="Times New Roman"/>
                <w:sz w:val="24"/>
                <w:szCs w:val="24"/>
              </w:rPr>
              <w:t xml:space="preserve">Затрудняюсь ответить, так как не информирован об этом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22D662C7" w14:textId="77777777" w:rsidR="00E65AC0" w:rsidRPr="00A70734" w:rsidRDefault="00E65AC0" w:rsidP="00E65AC0">
            <w:pPr>
              <w:widowControl/>
              <w:autoSpaceDE/>
              <w:autoSpaceDN/>
              <w:adjustRightInd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15983580" w14:textId="77777777" w:rsidR="00E65AC0" w:rsidRPr="00A70734" w:rsidRDefault="00051251" w:rsidP="00E65AC0">
            <w:pPr>
              <w:widowControl/>
              <w:autoSpaceDE/>
              <w:autoSpaceDN/>
              <w:adjustRightInd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13,6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0B4934BD" w14:textId="77777777" w:rsidR="00E65AC0" w:rsidRPr="00A70734" w:rsidRDefault="00A70734" w:rsidP="00E65AC0">
            <w:pPr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73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1278E3D8" w14:textId="77777777" w:rsidR="00E65AC0" w:rsidRPr="00A70734" w:rsidRDefault="00A70734" w:rsidP="00E65AC0">
            <w:pPr>
              <w:ind w:right="6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70734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  <w:tr w:rsidR="00E65AC0" w:rsidRPr="005B7A66" w14:paraId="5D3E48B0" w14:textId="77777777" w:rsidTr="001329F9">
        <w:tc>
          <w:tcPr>
            <w:tcW w:w="28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BA27A8A" w14:textId="77777777" w:rsidR="00E65AC0" w:rsidRPr="00A70734" w:rsidRDefault="00A70734" w:rsidP="00E65AC0">
            <w:pPr>
              <w:ind w:right="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0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43D541" w14:textId="77777777" w:rsidR="00E65AC0" w:rsidRPr="00A70734" w:rsidRDefault="00A70734" w:rsidP="00E65AC0">
            <w:pPr>
              <w:widowControl/>
              <w:autoSpaceDE/>
              <w:autoSpaceDN/>
              <w:adjustRightInd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A70734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58DF47" w14:textId="77777777" w:rsidR="00E65AC0" w:rsidRPr="00A70734" w:rsidRDefault="00A70734" w:rsidP="00E65AC0">
            <w:pPr>
              <w:ind w:right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0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7A7745" w14:textId="77777777" w:rsidR="00E65AC0" w:rsidRPr="00A70734" w:rsidRDefault="00A70734" w:rsidP="00E65AC0">
            <w:pPr>
              <w:ind w:right="6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7073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</w:t>
            </w:r>
          </w:p>
        </w:tc>
      </w:tr>
    </w:tbl>
    <w:p w14:paraId="397771BD" w14:textId="77777777" w:rsidR="005B7A66" w:rsidRPr="005B7A66" w:rsidRDefault="005B7A66" w:rsidP="005B7A6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653256B" w14:textId="77777777" w:rsidR="005B7A66" w:rsidRPr="005B7A66" w:rsidRDefault="009349BC" w:rsidP="005B7A6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85,0</w:t>
      </w:r>
      <w:r w:rsidR="005B7A66" w:rsidRPr="005B7A66">
        <w:rPr>
          <w:rFonts w:ascii="Times New Roman" w:hAnsi="Times New Roman" w:cs="Times New Roman"/>
          <w:sz w:val="26"/>
          <w:szCs w:val="26"/>
        </w:rPr>
        <w:t xml:space="preserve">% опрошенных считает, что обязательно нужно избегать решение </w:t>
      </w:r>
      <w:r w:rsidR="005B7A66" w:rsidRPr="005B7A66">
        <w:rPr>
          <w:rFonts w:ascii="Times New Roman" w:hAnsi="Times New Roman" w:cs="Times New Roman"/>
          <w:sz w:val="26"/>
          <w:szCs w:val="26"/>
        </w:rPr>
        <w:lastRenderedPageBreak/>
        <w:t xml:space="preserve">проблем через дачу взятки; </w:t>
      </w:r>
      <w:r>
        <w:rPr>
          <w:rFonts w:ascii="Times New Roman" w:hAnsi="Times New Roman" w:cs="Times New Roman"/>
          <w:sz w:val="26"/>
          <w:szCs w:val="26"/>
        </w:rPr>
        <w:t>10</w:t>
      </w:r>
      <w:r w:rsidR="005B7A66" w:rsidRPr="005B7A66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6</w:t>
      </w:r>
      <w:r w:rsidR="005B7A66" w:rsidRPr="005B7A66">
        <w:rPr>
          <w:rFonts w:ascii="Times New Roman" w:hAnsi="Times New Roman" w:cs="Times New Roman"/>
          <w:sz w:val="26"/>
          <w:szCs w:val="26"/>
        </w:rPr>
        <w:t xml:space="preserve"> % респондентов </w:t>
      </w:r>
      <w:r>
        <w:rPr>
          <w:rFonts w:ascii="Times New Roman" w:hAnsi="Times New Roman" w:cs="Times New Roman"/>
          <w:sz w:val="26"/>
          <w:szCs w:val="26"/>
        </w:rPr>
        <w:t>считает, что дачу взятки можно избежать, но взятками легче решить вопрос</w:t>
      </w:r>
      <w:r w:rsidR="005B7A66" w:rsidRPr="005B7A66">
        <w:rPr>
          <w:rFonts w:ascii="Times New Roman" w:hAnsi="Times New Roman" w:cs="Times New Roman"/>
          <w:sz w:val="26"/>
          <w:szCs w:val="26"/>
        </w:rPr>
        <w:t xml:space="preserve">, и только </w:t>
      </w:r>
      <w:r>
        <w:rPr>
          <w:rFonts w:ascii="Times New Roman" w:hAnsi="Times New Roman" w:cs="Times New Roman"/>
          <w:sz w:val="26"/>
          <w:szCs w:val="26"/>
        </w:rPr>
        <w:t>3</w:t>
      </w:r>
      <w:r w:rsidR="005B7A66" w:rsidRPr="005B7A66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6</w:t>
      </w:r>
      <w:r w:rsidR="005B7A66" w:rsidRPr="005B7A66">
        <w:rPr>
          <w:rFonts w:ascii="Times New Roman" w:hAnsi="Times New Roman" w:cs="Times New Roman"/>
          <w:sz w:val="26"/>
          <w:szCs w:val="26"/>
        </w:rPr>
        <w:t xml:space="preserve"> % считает, что взятка -это</w:t>
      </w:r>
      <w:r w:rsidR="00E52891">
        <w:rPr>
          <w:rFonts w:ascii="Times New Roman" w:hAnsi="Times New Roman" w:cs="Times New Roman"/>
          <w:sz w:val="26"/>
          <w:szCs w:val="26"/>
        </w:rPr>
        <w:t xml:space="preserve"> </w:t>
      </w:r>
      <w:r w:rsidR="005B7A66" w:rsidRPr="005B7A66">
        <w:rPr>
          <w:rFonts w:ascii="Times New Roman" w:hAnsi="Times New Roman" w:cs="Times New Roman"/>
          <w:sz w:val="26"/>
          <w:szCs w:val="26"/>
        </w:rPr>
        <w:t xml:space="preserve">неотъемлемая часть нашей жизни, </w:t>
      </w:r>
      <w:r>
        <w:rPr>
          <w:rFonts w:ascii="Times New Roman" w:hAnsi="Times New Roman" w:cs="Times New Roman"/>
          <w:sz w:val="26"/>
          <w:szCs w:val="26"/>
        </w:rPr>
        <w:t>без этого ничего не сделать</w:t>
      </w:r>
      <w:r w:rsidR="005B7A66" w:rsidRPr="005B7A66">
        <w:rPr>
          <w:rFonts w:ascii="Times New Roman" w:hAnsi="Times New Roman" w:cs="Times New Roman"/>
          <w:sz w:val="26"/>
          <w:szCs w:val="26"/>
        </w:rPr>
        <w:t>.</w:t>
      </w:r>
    </w:p>
    <w:p w14:paraId="2ECF57D5" w14:textId="77777777" w:rsidR="005B7A66" w:rsidRPr="005B7A66" w:rsidRDefault="005B7A66" w:rsidP="005B7A66">
      <w:pPr>
        <w:ind w:firstLine="709"/>
        <w:jc w:val="both"/>
        <w:rPr>
          <w:rFonts w:ascii="Times New Roman" w:hAnsi="Times New Roman" w:cs="Times New Roman"/>
          <w:sz w:val="18"/>
          <w:szCs w:val="26"/>
        </w:rPr>
      </w:pPr>
    </w:p>
    <w:p w14:paraId="636957AD" w14:textId="77777777" w:rsidR="005B7A66" w:rsidRPr="005B7A66" w:rsidRDefault="005B7A66" w:rsidP="005B7A66">
      <w:pPr>
        <w:widowControl/>
        <w:tabs>
          <w:tab w:val="left" w:pos="1134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  <w:i/>
          <w:color w:val="auto"/>
          <w:sz w:val="26"/>
          <w:szCs w:val="26"/>
        </w:rPr>
      </w:pPr>
      <w:r w:rsidRPr="005B7A66">
        <w:rPr>
          <w:rFonts w:ascii="Times New Roman" w:hAnsi="Times New Roman" w:cs="Times New Roman"/>
          <w:i/>
          <w:color w:val="auto"/>
          <w:sz w:val="26"/>
          <w:szCs w:val="26"/>
        </w:rPr>
        <w:t>Как Вы считаете, можно ли прибегать к решению личных проблем через дачу взятки (оказание услуг и т.п.)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68"/>
        <w:gridCol w:w="2059"/>
        <w:gridCol w:w="2059"/>
        <w:gridCol w:w="2059"/>
      </w:tblGrid>
      <w:tr w:rsidR="003D2795" w:rsidRPr="005B7A66" w14:paraId="291F1D42" w14:textId="77777777" w:rsidTr="003D279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564C2" w14:textId="77777777" w:rsidR="003D2795" w:rsidRPr="005B7A66" w:rsidRDefault="003D2795" w:rsidP="003D2795">
            <w:pPr>
              <w:widowControl/>
              <w:adjustRightInd/>
              <w:jc w:val="both"/>
              <w:rPr>
                <w:rFonts w:ascii="Times New Roman" w:hAnsi="Times New Roman" w:cs="Times New Roman"/>
                <w:i/>
                <w:iCs/>
                <w:color w:val="auto"/>
                <w:sz w:val="26"/>
                <w:szCs w:val="26"/>
                <w:lang w:val="x-none"/>
              </w:rPr>
            </w:pPr>
            <w:r w:rsidRPr="005B7A66">
              <w:rPr>
                <w:rFonts w:ascii="Times New Roman" w:hAnsi="Times New Roman" w:cs="Times New Roman"/>
                <w:i/>
                <w:iCs/>
                <w:color w:val="auto"/>
                <w:sz w:val="26"/>
                <w:szCs w:val="26"/>
                <w:lang w:val="x-none"/>
              </w:rPr>
              <w:t xml:space="preserve">Варианты ответа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7494E" w14:textId="77777777" w:rsidR="003D2795" w:rsidRPr="005B7A66" w:rsidRDefault="003D2795" w:rsidP="003D2795">
            <w:pPr>
              <w:widowControl/>
              <w:adjustRightInd/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6"/>
                <w:szCs w:val="26"/>
              </w:rPr>
            </w:pPr>
            <w:r w:rsidRPr="005B7A66">
              <w:rPr>
                <w:rFonts w:ascii="Times New Roman" w:hAnsi="Times New Roman" w:cs="Times New Roman"/>
                <w:i/>
                <w:iCs/>
                <w:color w:val="auto"/>
                <w:sz w:val="26"/>
                <w:szCs w:val="26"/>
              </w:rPr>
              <w:t>202</w:t>
            </w:r>
            <w:r w:rsidRPr="009349BC">
              <w:rPr>
                <w:rFonts w:ascii="Times New Roman" w:hAnsi="Times New Roman" w:cs="Times New Roman"/>
                <w:i/>
                <w:iCs/>
                <w:color w:val="auto"/>
                <w:sz w:val="26"/>
                <w:szCs w:val="26"/>
              </w:rPr>
              <w:t>2</w:t>
            </w:r>
            <w:r w:rsidRPr="005B7A66">
              <w:rPr>
                <w:rFonts w:ascii="Times New Roman" w:hAnsi="Times New Roman" w:cs="Times New Roman"/>
                <w:i/>
                <w:iCs/>
                <w:color w:val="auto"/>
                <w:sz w:val="26"/>
                <w:szCs w:val="26"/>
              </w:rPr>
              <w:t xml:space="preserve"> год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42595" w14:textId="77777777" w:rsidR="003D2795" w:rsidRPr="009D42D2" w:rsidRDefault="003D2795" w:rsidP="003D2795">
            <w:pPr>
              <w:widowControl/>
              <w:adjustRightInd/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6"/>
                <w:szCs w:val="26"/>
              </w:rPr>
            </w:pPr>
            <w:r w:rsidRPr="009D42D2">
              <w:rPr>
                <w:rFonts w:ascii="Times New Roman" w:hAnsi="Times New Roman" w:cs="Times New Roman"/>
                <w:i/>
                <w:iCs/>
                <w:color w:val="auto"/>
                <w:sz w:val="26"/>
                <w:szCs w:val="26"/>
              </w:rPr>
              <w:t>2021 год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7C81" w14:textId="77777777" w:rsidR="003D2795" w:rsidRPr="009D42D2" w:rsidRDefault="003D2795" w:rsidP="003D2795">
            <w:pPr>
              <w:widowControl/>
              <w:adjustRightInd/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6"/>
                <w:szCs w:val="26"/>
                <w:lang w:val="x-none"/>
              </w:rPr>
            </w:pPr>
            <w:r w:rsidRPr="009D42D2">
              <w:rPr>
                <w:rFonts w:ascii="Times New Roman" w:hAnsi="Times New Roman" w:cs="Times New Roman"/>
                <w:i/>
                <w:iCs/>
                <w:color w:val="auto"/>
                <w:sz w:val="26"/>
                <w:szCs w:val="26"/>
              </w:rPr>
              <w:t>2020 год</w:t>
            </w:r>
          </w:p>
        </w:tc>
      </w:tr>
      <w:tr w:rsidR="003D2795" w:rsidRPr="005B7A66" w14:paraId="53BCC76A" w14:textId="77777777" w:rsidTr="005E27AD">
        <w:tc>
          <w:tcPr>
            <w:tcW w:w="3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9B22FE4" w14:textId="77777777" w:rsidR="003D2795" w:rsidRPr="00D43D90" w:rsidRDefault="003D2795" w:rsidP="003D2795">
            <w:pPr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43D90">
              <w:rPr>
                <w:rFonts w:ascii="Times New Roman" w:hAnsi="Times New Roman" w:cs="Times New Roman"/>
                <w:sz w:val="24"/>
                <w:szCs w:val="24"/>
              </w:rPr>
              <w:t xml:space="preserve">Этого категорически нужно избегать, поскольку коррупция разлагает общество </w:t>
            </w:r>
          </w:p>
        </w:tc>
        <w:tc>
          <w:tcPr>
            <w:tcW w:w="20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E3F92C" w14:textId="77777777" w:rsidR="003D2795" w:rsidRPr="005B7A66" w:rsidRDefault="003D2795" w:rsidP="003D2795">
            <w:pPr>
              <w:widowControl/>
              <w:autoSpaceDE/>
              <w:autoSpaceDN/>
              <w:adjustRightInd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85,0</w:t>
            </w:r>
          </w:p>
        </w:tc>
        <w:tc>
          <w:tcPr>
            <w:tcW w:w="20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DAE16E" w14:textId="77777777" w:rsidR="003D2795" w:rsidRPr="009D42D2" w:rsidRDefault="009D42D2" w:rsidP="003D2795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2D2">
              <w:rPr>
                <w:rFonts w:ascii="Times New Roman" w:hAnsi="Times New Roman" w:cs="Times New Roman"/>
                <w:sz w:val="24"/>
                <w:szCs w:val="24"/>
              </w:rPr>
              <w:t>89,4</w:t>
            </w:r>
          </w:p>
        </w:tc>
        <w:tc>
          <w:tcPr>
            <w:tcW w:w="20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0707A3" w14:textId="77777777" w:rsidR="003D2795" w:rsidRPr="009D42D2" w:rsidRDefault="009D42D2" w:rsidP="003D2795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2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D2795" w:rsidRPr="005B7A66" w14:paraId="38379754" w14:textId="77777777" w:rsidTr="005E27AD">
        <w:tc>
          <w:tcPr>
            <w:tcW w:w="3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C3B0720" w14:textId="77777777" w:rsidR="003D2795" w:rsidRPr="00D43D90" w:rsidRDefault="003D2795" w:rsidP="003D2795">
            <w:pPr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43D90">
              <w:rPr>
                <w:rFonts w:ascii="Times New Roman" w:hAnsi="Times New Roman" w:cs="Times New Roman"/>
                <w:sz w:val="24"/>
                <w:szCs w:val="24"/>
              </w:rPr>
              <w:t xml:space="preserve">Этого можно избежать, но взятками легче решить вопрос </w:t>
            </w:r>
          </w:p>
        </w:tc>
        <w:tc>
          <w:tcPr>
            <w:tcW w:w="20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8D1364" w14:textId="77777777" w:rsidR="003D2795" w:rsidRPr="005B7A66" w:rsidRDefault="003D2795" w:rsidP="003D2795">
            <w:pPr>
              <w:widowControl/>
              <w:autoSpaceDE/>
              <w:autoSpaceDN/>
              <w:adjustRightInd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10,6</w:t>
            </w:r>
          </w:p>
        </w:tc>
        <w:tc>
          <w:tcPr>
            <w:tcW w:w="20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2DC914" w14:textId="77777777" w:rsidR="003D2795" w:rsidRPr="009D42D2" w:rsidRDefault="009D42D2" w:rsidP="003D2795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2D2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20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87F7BA" w14:textId="77777777" w:rsidR="003D2795" w:rsidRPr="009D42D2" w:rsidRDefault="003D2795" w:rsidP="003D2795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2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D2795" w:rsidRPr="005B7A66" w14:paraId="34B3A09D" w14:textId="77777777" w:rsidTr="005E27AD">
        <w:tc>
          <w:tcPr>
            <w:tcW w:w="3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7B5358D" w14:textId="77777777" w:rsidR="003D2795" w:rsidRPr="00D43D90" w:rsidRDefault="003D2795" w:rsidP="003D2795">
            <w:pPr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43D90">
              <w:rPr>
                <w:rFonts w:ascii="Times New Roman" w:hAnsi="Times New Roman" w:cs="Times New Roman"/>
                <w:sz w:val="24"/>
                <w:szCs w:val="24"/>
              </w:rPr>
              <w:t xml:space="preserve">Это необходимая часть нашей жизни, без этого ничего не сделать </w:t>
            </w:r>
          </w:p>
        </w:tc>
        <w:tc>
          <w:tcPr>
            <w:tcW w:w="20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D4395E" w14:textId="77777777" w:rsidR="003D2795" w:rsidRPr="005B7A66" w:rsidRDefault="003D2795" w:rsidP="003D2795">
            <w:pPr>
              <w:widowControl/>
              <w:autoSpaceDE/>
              <w:autoSpaceDN/>
              <w:adjustRightInd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3,6</w:t>
            </w:r>
          </w:p>
        </w:tc>
        <w:tc>
          <w:tcPr>
            <w:tcW w:w="20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A98824" w14:textId="77777777" w:rsidR="003D2795" w:rsidRPr="009D42D2" w:rsidRDefault="009D42D2" w:rsidP="003D2795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2D2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20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D8A15E" w14:textId="77777777" w:rsidR="003D2795" w:rsidRPr="009D42D2" w:rsidRDefault="009D42D2" w:rsidP="003D2795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2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D2795" w:rsidRPr="005B7A66" w14:paraId="17B1B9C5" w14:textId="77777777" w:rsidTr="005E27AD">
        <w:tc>
          <w:tcPr>
            <w:tcW w:w="3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A257E79" w14:textId="77777777" w:rsidR="003D2795" w:rsidRPr="00D43D90" w:rsidRDefault="003D2795" w:rsidP="003D2795">
            <w:pPr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43D90">
              <w:rPr>
                <w:rFonts w:ascii="Times New Roman" w:hAnsi="Times New Roman" w:cs="Times New Roman"/>
                <w:sz w:val="24"/>
                <w:szCs w:val="24"/>
              </w:rPr>
              <w:t xml:space="preserve">Да, при вымогательстве </w:t>
            </w:r>
          </w:p>
        </w:tc>
        <w:tc>
          <w:tcPr>
            <w:tcW w:w="20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71E730" w14:textId="77777777" w:rsidR="003D2795" w:rsidRPr="005B7A66" w:rsidRDefault="003D2795" w:rsidP="003D2795">
            <w:pPr>
              <w:widowControl/>
              <w:autoSpaceDE/>
              <w:autoSpaceDN/>
              <w:adjustRightInd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  <w:r w:rsidRPr="005B7A6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,8</w:t>
            </w:r>
          </w:p>
        </w:tc>
        <w:tc>
          <w:tcPr>
            <w:tcW w:w="20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BEE040" w14:textId="77777777" w:rsidR="003D2795" w:rsidRPr="009D42D2" w:rsidRDefault="009D42D2" w:rsidP="003D2795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2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ADB97E" w14:textId="77777777" w:rsidR="003D2795" w:rsidRPr="009D42D2" w:rsidRDefault="009D42D2" w:rsidP="003D2795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2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B7A66" w:rsidRPr="005B7A66" w14:paraId="5D19B2D6" w14:textId="77777777" w:rsidTr="003D279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06760" w14:textId="77777777" w:rsidR="005B7A66" w:rsidRPr="005B7A66" w:rsidRDefault="005B7A66" w:rsidP="005B7A66">
            <w:pPr>
              <w:ind w:right="60"/>
              <w:rPr>
                <w:rFonts w:ascii="Times New Roman" w:hAnsi="Times New Roman" w:cs="Times New Roman"/>
                <w:b/>
                <w:iCs/>
                <w:color w:val="auto"/>
                <w:sz w:val="24"/>
                <w:szCs w:val="24"/>
              </w:rPr>
            </w:pPr>
            <w:r w:rsidRPr="005B7A66">
              <w:rPr>
                <w:rFonts w:ascii="Times New Roman" w:hAnsi="Times New Roman" w:cs="Times New Roman"/>
                <w:b/>
                <w:iCs/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20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3FA992E" w14:textId="77777777" w:rsidR="005B7A66" w:rsidRPr="005B7A66" w:rsidRDefault="005B7A66" w:rsidP="005B7A66">
            <w:pPr>
              <w:ind w:right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A66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20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D3423F" w14:textId="77777777" w:rsidR="005B7A66" w:rsidRPr="009D42D2" w:rsidRDefault="005B7A66" w:rsidP="005B7A66">
            <w:pPr>
              <w:ind w:right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2D2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20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A117C5" w14:textId="77777777" w:rsidR="005B7A66" w:rsidRPr="009D42D2" w:rsidRDefault="009D42D2" w:rsidP="005B7A66">
            <w:pPr>
              <w:ind w:right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2D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14:paraId="3DEEA684" w14:textId="77777777" w:rsidR="005B7A66" w:rsidRPr="005B7A66" w:rsidRDefault="005B7A66" w:rsidP="005B7A66">
      <w:pPr>
        <w:widowControl/>
        <w:tabs>
          <w:tab w:val="left" w:pos="1134"/>
        </w:tabs>
        <w:autoSpaceDE/>
        <w:autoSpaceDN/>
        <w:adjustRightInd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0776E994" w14:textId="77777777" w:rsidR="0050553D" w:rsidRPr="005B7A66" w:rsidRDefault="0050553D" w:rsidP="0050553D">
      <w:pPr>
        <w:widowControl/>
        <w:tabs>
          <w:tab w:val="left" w:pos="1134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5B7A66">
        <w:rPr>
          <w:rFonts w:ascii="Times New Roman" w:hAnsi="Times New Roman" w:cs="Times New Roman"/>
          <w:color w:val="auto"/>
          <w:sz w:val="26"/>
          <w:szCs w:val="26"/>
        </w:rPr>
        <w:t>Уровень своей информированности об антикоррупционн</w:t>
      </w:r>
      <w:r>
        <w:rPr>
          <w:rFonts w:ascii="Times New Roman" w:hAnsi="Times New Roman" w:cs="Times New Roman"/>
          <w:color w:val="auto"/>
          <w:sz w:val="26"/>
          <w:szCs w:val="26"/>
        </w:rPr>
        <w:t>ых мерах</w:t>
      </w:r>
      <w:r w:rsidRPr="005B7A66">
        <w:rPr>
          <w:rFonts w:ascii="Times New Roman" w:hAnsi="Times New Roman" w:cs="Times New Roman"/>
          <w:color w:val="auto"/>
          <w:sz w:val="26"/>
          <w:szCs w:val="26"/>
        </w:rPr>
        <w:t xml:space="preserve"> органов местного самоуправления Нефтеюганского района 3</w:t>
      </w:r>
      <w:r>
        <w:rPr>
          <w:rFonts w:ascii="Times New Roman" w:hAnsi="Times New Roman" w:cs="Times New Roman"/>
          <w:color w:val="auto"/>
          <w:sz w:val="26"/>
          <w:szCs w:val="26"/>
        </w:rPr>
        <w:t>8</w:t>
      </w:r>
      <w:r w:rsidRPr="005B7A66">
        <w:rPr>
          <w:rFonts w:ascii="Times New Roman" w:hAnsi="Times New Roman" w:cs="Times New Roman"/>
          <w:color w:val="auto"/>
          <w:sz w:val="26"/>
          <w:szCs w:val="26"/>
        </w:rPr>
        <w:t>,</w:t>
      </w:r>
      <w:r>
        <w:rPr>
          <w:rFonts w:ascii="Times New Roman" w:hAnsi="Times New Roman" w:cs="Times New Roman"/>
          <w:color w:val="auto"/>
          <w:sz w:val="26"/>
          <w:szCs w:val="26"/>
        </w:rPr>
        <w:t>9</w:t>
      </w:r>
      <w:r w:rsidRPr="005B7A66">
        <w:rPr>
          <w:rFonts w:ascii="Times New Roman" w:hAnsi="Times New Roman" w:cs="Times New Roman"/>
          <w:color w:val="auto"/>
          <w:sz w:val="26"/>
          <w:szCs w:val="26"/>
        </w:rPr>
        <w:t xml:space="preserve">% респондентов оценили как «высокий», </w:t>
      </w:r>
      <w:r>
        <w:rPr>
          <w:rFonts w:ascii="Times New Roman" w:hAnsi="Times New Roman" w:cs="Times New Roman"/>
          <w:color w:val="auto"/>
          <w:sz w:val="26"/>
          <w:szCs w:val="26"/>
        </w:rPr>
        <w:t>38</w:t>
      </w:r>
      <w:r w:rsidRPr="005B7A66">
        <w:rPr>
          <w:rFonts w:ascii="Times New Roman" w:hAnsi="Times New Roman" w:cs="Times New Roman"/>
          <w:color w:val="auto"/>
          <w:sz w:val="26"/>
          <w:szCs w:val="26"/>
        </w:rPr>
        <w:t>,</w:t>
      </w:r>
      <w:r>
        <w:rPr>
          <w:rFonts w:ascii="Times New Roman" w:hAnsi="Times New Roman" w:cs="Times New Roman"/>
          <w:color w:val="auto"/>
          <w:sz w:val="26"/>
          <w:szCs w:val="26"/>
        </w:rPr>
        <w:t>3</w:t>
      </w:r>
      <w:r w:rsidRPr="005B7A66">
        <w:rPr>
          <w:rFonts w:ascii="Times New Roman" w:hAnsi="Times New Roman" w:cs="Times New Roman"/>
          <w:color w:val="auto"/>
          <w:sz w:val="26"/>
          <w:szCs w:val="26"/>
        </w:rPr>
        <w:t xml:space="preserve"> % - как «средний». </w:t>
      </w:r>
    </w:p>
    <w:p w14:paraId="77EB7B26" w14:textId="77777777" w:rsidR="0050553D" w:rsidRPr="005B7A66" w:rsidRDefault="0050553D" w:rsidP="0050553D">
      <w:pPr>
        <w:widowControl/>
        <w:tabs>
          <w:tab w:val="left" w:pos="1134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  <w:color w:val="auto"/>
          <w:sz w:val="18"/>
          <w:szCs w:val="26"/>
        </w:rPr>
      </w:pPr>
    </w:p>
    <w:p w14:paraId="1FE05D56" w14:textId="77777777" w:rsidR="0050553D" w:rsidRPr="005B7A66" w:rsidRDefault="0050553D" w:rsidP="0050553D">
      <w:pPr>
        <w:widowControl/>
        <w:tabs>
          <w:tab w:val="left" w:pos="1134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  <w:i/>
          <w:color w:val="auto"/>
          <w:sz w:val="26"/>
          <w:szCs w:val="26"/>
        </w:rPr>
      </w:pPr>
      <w:r w:rsidRPr="005B7A66">
        <w:rPr>
          <w:rFonts w:ascii="Times New Roman" w:hAnsi="Times New Roman" w:cs="Times New Roman"/>
          <w:i/>
          <w:color w:val="auto"/>
          <w:sz w:val="26"/>
          <w:szCs w:val="26"/>
        </w:rPr>
        <w:t>Как Вы оцениваете уровень информированности об антикоррупционн</w:t>
      </w:r>
      <w:r>
        <w:rPr>
          <w:rFonts w:ascii="Times New Roman" w:hAnsi="Times New Roman" w:cs="Times New Roman"/>
          <w:i/>
          <w:color w:val="auto"/>
          <w:sz w:val="26"/>
          <w:szCs w:val="26"/>
        </w:rPr>
        <w:t xml:space="preserve">ых мерах </w:t>
      </w:r>
      <w:r w:rsidRPr="005B7A66">
        <w:rPr>
          <w:rFonts w:ascii="Times New Roman" w:hAnsi="Times New Roman" w:cs="Times New Roman"/>
          <w:i/>
          <w:color w:val="auto"/>
          <w:sz w:val="26"/>
          <w:szCs w:val="26"/>
        </w:rPr>
        <w:t>органов местного самоуправления Нефтеюганского района</w:t>
      </w:r>
      <w:r>
        <w:rPr>
          <w:rFonts w:ascii="Times New Roman" w:hAnsi="Times New Roman" w:cs="Times New Roman"/>
          <w:i/>
          <w:color w:val="auto"/>
          <w:sz w:val="26"/>
          <w:szCs w:val="26"/>
        </w:rPr>
        <w:t xml:space="preserve"> (размещение информации в СМИ, сети интернет, социальных сетях)</w:t>
      </w:r>
      <w:r w:rsidRPr="005B7A66">
        <w:rPr>
          <w:rFonts w:ascii="Times New Roman" w:hAnsi="Times New Roman" w:cs="Times New Roman"/>
          <w:i/>
          <w:color w:val="auto"/>
          <w:sz w:val="26"/>
          <w:szCs w:val="26"/>
        </w:rPr>
        <w:t>?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227"/>
        <w:gridCol w:w="1843"/>
        <w:gridCol w:w="1843"/>
        <w:gridCol w:w="1843"/>
      </w:tblGrid>
      <w:tr w:rsidR="0050553D" w:rsidRPr="005B7A66" w14:paraId="26EAEFF6" w14:textId="77777777" w:rsidTr="00E26FF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981E2" w14:textId="77777777" w:rsidR="0050553D" w:rsidRPr="005B7A66" w:rsidRDefault="0050553D" w:rsidP="00E26FF4">
            <w:pPr>
              <w:widowControl/>
              <w:adjustRightInd/>
              <w:jc w:val="both"/>
              <w:rPr>
                <w:rFonts w:ascii="Times New Roman" w:hAnsi="Times New Roman" w:cs="Times New Roman"/>
                <w:i/>
                <w:iCs/>
                <w:color w:val="auto"/>
                <w:sz w:val="26"/>
                <w:szCs w:val="26"/>
                <w:lang w:val="x-none"/>
              </w:rPr>
            </w:pPr>
            <w:r w:rsidRPr="005B7A66">
              <w:rPr>
                <w:rFonts w:ascii="Times New Roman" w:hAnsi="Times New Roman" w:cs="Times New Roman"/>
                <w:i/>
                <w:iCs/>
                <w:color w:val="auto"/>
                <w:sz w:val="26"/>
                <w:szCs w:val="26"/>
                <w:lang w:val="x-none"/>
              </w:rPr>
              <w:t xml:space="preserve">Варианты ответа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8AC8B" w14:textId="77777777" w:rsidR="0050553D" w:rsidRPr="00FA0064" w:rsidRDefault="0050553D" w:rsidP="00E26FF4">
            <w:pPr>
              <w:widowControl/>
              <w:adjustRightInd/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6"/>
                <w:szCs w:val="26"/>
              </w:rPr>
            </w:pPr>
            <w:r w:rsidRPr="00FA0064">
              <w:rPr>
                <w:rFonts w:ascii="Times New Roman" w:hAnsi="Times New Roman" w:cs="Times New Roman"/>
                <w:i/>
                <w:iCs/>
                <w:color w:val="auto"/>
                <w:sz w:val="26"/>
                <w:szCs w:val="26"/>
              </w:rPr>
              <w:t>2022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2AA3" w14:textId="77777777" w:rsidR="0050553D" w:rsidRPr="00165252" w:rsidRDefault="0050553D" w:rsidP="00E26FF4">
            <w:pPr>
              <w:widowControl/>
              <w:adjustRightInd/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6"/>
                <w:szCs w:val="26"/>
              </w:rPr>
            </w:pPr>
            <w:r w:rsidRPr="00165252">
              <w:rPr>
                <w:rFonts w:ascii="Times New Roman" w:hAnsi="Times New Roman" w:cs="Times New Roman"/>
                <w:i/>
                <w:iCs/>
                <w:color w:val="auto"/>
                <w:sz w:val="26"/>
                <w:szCs w:val="26"/>
              </w:rPr>
              <w:t>2021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7667" w14:textId="77777777" w:rsidR="0050553D" w:rsidRPr="00165252" w:rsidRDefault="0050553D" w:rsidP="00E26FF4">
            <w:pPr>
              <w:widowControl/>
              <w:adjustRightInd/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6"/>
                <w:szCs w:val="26"/>
                <w:lang w:val="x-none"/>
              </w:rPr>
            </w:pPr>
            <w:r w:rsidRPr="00165252">
              <w:rPr>
                <w:rFonts w:ascii="Times New Roman" w:hAnsi="Times New Roman" w:cs="Times New Roman"/>
                <w:i/>
                <w:iCs/>
                <w:color w:val="auto"/>
                <w:sz w:val="26"/>
                <w:szCs w:val="26"/>
              </w:rPr>
              <w:t>2020 год</w:t>
            </w:r>
          </w:p>
        </w:tc>
      </w:tr>
      <w:tr w:rsidR="0050553D" w:rsidRPr="005B7A66" w14:paraId="0A34FB52" w14:textId="77777777" w:rsidTr="00E26FF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48018" w14:textId="77777777" w:rsidR="0050553D" w:rsidRPr="005B7A66" w:rsidRDefault="0050553D" w:rsidP="00E26FF4">
            <w:pPr>
              <w:ind w:right="60"/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</w:pPr>
            <w:r w:rsidRPr="005B7A66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Высокий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DB2E1E3" w14:textId="77777777" w:rsidR="0050553D" w:rsidRPr="00FA0064" w:rsidRDefault="0050553D" w:rsidP="00E26FF4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064">
              <w:rPr>
                <w:rFonts w:ascii="Times New Roman" w:hAnsi="Times New Roman" w:cs="Times New Roman"/>
                <w:sz w:val="24"/>
                <w:szCs w:val="24"/>
              </w:rPr>
              <w:t xml:space="preserve">38,9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2909665" w14:textId="77777777" w:rsidR="0050553D" w:rsidRPr="00165252" w:rsidRDefault="00165252" w:rsidP="00E26FF4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252">
              <w:rPr>
                <w:rFonts w:ascii="Times New Roman" w:hAnsi="Times New Roman" w:cs="Times New Roman"/>
                <w:sz w:val="24"/>
                <w:szCs w:val="24"/>
              </w:rPr>
              <w:t>30,3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E6897B" w14:textId="77777777" w:rsidR="0050553D" w:rsidRPr="00165252" w:rsidRDefault="0050553D" w:rsidP="00E26FF4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6525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37,8</w:t>
            </w:r>
          </w:p>
        </w:tc>
      </w:tr>
      <w:tr w:rsidR="0050553D" w:rsidRPr="005B7A66" w14:paraId="446A5FCB" w14:textId="77777777" w:rsidTr="00E26FF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A1EC7" w14:textId="77777777" w:rsidR="0050553D" w:rsidRPr="005B7A66" w:rsidRDefault="0050553D" w:rsidP="00E26FF4">
            <w:pPr>
              <w:ind w:right="60"/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</w:pPr>
            <w:r w:rsidRPr="005B7A66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Средний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C9B95A8" w14:textId="77777777" w:rsidR="0050553D" w:rsidRPr="00FA0064" w:rsidRDefault="0050553D" w:rsidP="00E26FF4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064">
              <w:rPr>
                <w:rFonts w:ascii="Times New Roman" w:hAnsi="Times New Roman" w:cs="Times New Roman"/>
                <w:sz w:val="24"/>
                <w:szCs w:val="24"/>
              </w:rPr>
              <w:t xml:space="preserve">38,3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7C90DF2" w14:textId="77777777" w:rsidR="0050553D" w:rsidRPr="00165252" w:rsidRDefault="00165252" w:rsidP="00E26FF4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252">
              <w:rPr>
                <w:rFonts w:ascii="Times New Roman" w:hAnsi="Times New Roman" w:cs="Times New Roman"/>
                <w:sz w:val="24"/>
                <w:szCs w:val="24"/>
              </w:rPr>
              <w:t>45,5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28D46F" w14:textId="77777777" w:rsidR="0050553D" w:rsidRPr="00165252" w:rsidRDefault="0050553D" w:rsidP="00E26FF4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6525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34,7</w:t>
            </w:r>
          </w:p>
        </w:tc>
      </w:tr>
      <w:tr w:rsidR="0050553D" w:rsidRPr="005B7A66" w14:paraId="040E8C4F" w14:textId="77777777" w:rsidTr="00E26FF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9D4CC" w14:textId="77777777" w:rsidR="0050553D" w:rsidRPr="005B7A66" w:rsidRDefault="0050553D" w:rsidP="00E26FF4">
            <w:pPr>
              <w:ind w:right="60"/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</w:pPr>
            <w:r w:rsidRPr="005B7A66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Низкий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8957F16" w14:textId="77777777" w:rsidR="0050553D" w:rsidRPr="00FA0064" w:rsidRDefault="0050553D" w:rsidP="00E26FF4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064">
              <w:rPr>
                <w:rFonts w:ascii="Times New Roman" w:hAnsi="Times New Roman" w:cs="Times New Roman"/>
                <w:sz w:val="24"/>
                <w:szCs w:val="24"/>
              </w:rPr>
              <w:t xml:space="preserve">9,4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A3934D3" w14:textId="77777777" w:rsidR="0050553D" w:rsidRPr="00165252" w:rsidRDefault="0050553D" w:rsidP="00E26FF4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2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5252" w:rsidRPr="001652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6525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65252" w:rsidRPr="001652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AC6795" w14:textId="77777777" w:rsidR="0050553D" w:rsidRPr="00165252" w:rsidRDefault="0050553D" w:rsidP="00E26FF4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6525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8,8</w:t>
            </w:r>
          </w:p>
        </w:tc>
      </w:tr>
      <w:tr w:rsidR="0050553D" w:rsidRPr="005B7A66" w14:paraId="7C466747" w14:textId="77777777" w:rsidTr="00E26FF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699F" w14:textId="77777777" w:rsidR="0050553D" w:rsidRPr="005B7A66" w:rsidRDefault="0050553D" w:rsidP="00E26FF4">
            <w:pPr>
              <w:ind w:right="60"/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</w:pPr>
            <w:r w:rsidRPr="005B7A66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Затрудняюсь ответить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8C5D811" w14:textId="77777777" w:rsidR="0050553D" w:rsidRPr="00FA0064" w:rsidRDefault="0050553D" w:rsidP="00E26FF4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064">
              <w:rPr>
                <w:rFonts w:ascii="Times New Roman" w:hAnsi="Times New Roman" w:cs="Times New Roman"/>
                <w:sz w:val="24"/>
                <w:szCs w:val="24"/>
              </w:rPr>
              <w:t>13,</w:t>
            </w:r>
            <w:r w:rsidR="00225866" w:rsidRPr="00FA00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A00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8FF062D" w14:textId="77777777" w:rsidR="0050553D" w:rsidRPr="00165252" w:rsidRDefault="0050553D" w:rsidP="00E26FF4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2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5252" w:rsidRPr="001652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6525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65252" w:rsidRPr="001652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9CCBE2" w14:textId="77777777" w:rsidR="0050553D" w:rsidRPr="00165252" w:rsidRDefault="0050553D" w:rsidP="00E26FF4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6525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18,7</w:t>
            </w:r>
          </w:p>
        </w:tc>
      </w:tr>
      <w:tr w:rsidR="0050553D" w:rsidRPr="005B7A66" w14:paraId="1A8EBEF4" w14:textId="77777777" w:rsidTr="00E26FF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50841" w14:textId="77777777" w:rsidR="0050553D" w:rsidRPr="005B7A66" w:rsidRDefault="0050553D" w:rsidP="00E26FF4">
            <w:pPr>
              <w:ind w:right="60"/>
              <w:rPr>
                <w:rFonts w:ascii="Times New Roman" w:hAnsi="Times New Roman" w:cs="Times New Roman"/>
                <w:b/>
                <w:iCs/>
                <w:color w:val="auto"/>
                <w:sz w:val="24"/>
                <w:szCs w:val="24"/>
              </w:rPr>
            </w:pPr>
            <w:r w:rsidRPr="005B7A66">
              <w:rPr>
                <w:rFonts w:ascii="Times New Roman" w:hAnsi="Times New Roman" w:cs="Times New Roman"/>
                <w:b/>
                <w:iCs/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4A6A06" w14:textId="77777777" w:rsidR="0050553D" w:rsidRPr="00FA0064" w:rsidRDefault="0050553D" w:rsidP="00E26FF4">
            <w:pPr>
              <w:widowControl/>
              <w:autoSpaceDE/>
              <w:autoSpaceDN/>
              <w:adjustRightInd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FA0064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100,0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3D23BCC" w14:textId="77777777" w:rsidR="0050553D" w:rsidRPr="00165252" w:rsidRDefault="0050553D" w:rsidP="00E26FF4">
            <w:pPr>
              <w:ind w:right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252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4CF638" w14:textId="77777777" w:rsidR="0050553D" w:rsidRPr="00165252" w:rsidRDefault="0050553D" w:rsidP="00E26FF4">
            <w:pPr>
              <w:ind w:right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252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</w:tbl>
    <w:p w14:paraId="71404CBC" w14:textId="77777777" w:rsidR="0050553D" w:rsidRDefault="0050553D" w:rsidP="0050553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ACCCE0B" w14:textId="77777777" w:rsidR="005B7A66" w:rsidRPr="00781F0A" w:rsidRDefault="005B7A66" w:rsidP="0050553D">
      <w:pPr>
        <w:ind w:firstLine="708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781F0A">
        <w:rPr>
          <w:rFonts w:ascii="Times New Roman" w:hAnsi="Times New Roman" w:cs="Times New Roman"/>
          <w:color w:val="auto"/>
          <w:sz w:val="26"/>
          <w:szCs w:val="26"/>
        </w:rPr>
        <w:t>Жители района считают, что наиболее подвержены коррупции экономическая (</w:t>
      </w:r>
      <w:r w:rsidR="00FF664D" w:rsidRPr="00781F0A">
        <w:rPr>
          <w:rFonts w:ascii="Times New Roman" w:hAnsi="Times New Roman" w:cs="Times New Roman"/>
          <w:color w:val="auto"/>
          <w:sz w:val="26"/>
          <w:szCs w:val="26"/>
        </w:rPr>
        <w:t>54,7</w:t>
      </w:r>
      <w:r w:rsidRPr="00781F0A">
        <w:rPr>
          <w:rFonts w:ascii="Times New Roman" w:hAnsi="Times New Roman" w:cs="Times New Roman"/>
          <w:color w:val="auto"/>
          <w:sz w:val="26"/>
          <w:szCs w:val="26"/>
        </w:rPr>
        <w:t>%) и политическая (</w:t>
      </w:r>
      <w:r w:rsidR="00FF664D" w:rsidRPr="00781F0A">
        <w:rPr>
          <w:rFonts w:ascii="Times New Roman" w:hAnsi="Times New Roman" w:cs="Times New Roman"/>
          <w:color w:val="auto"/>
          <w:sz w:val="26"/>
          <w:szCs w:val="26"/>
        </w:rPr>
        <w:t>22,2</w:t>
      </w:r>
      <w:r w:rsidRPr="00781F0A">
        <w:rPr>
          <w:rFonts w:ascii="Times New Roman" w:hAnsi="Times New Roman" w:cs="Times New Roman"/>
          <w:color w:val="auto"/>
          <w:sz w:val="26"/>
          <w:szCs w:val="26"/>
        </w:rPr>
        <w:t xml:space="preserve">%) сферы нашей жизни. Духовная и информационная сферы отмечены как наименее коррупционные </w:t>
      </w:r>
      <w:r w:rsidR="00FF664D" w:rsidRPr="00781F0A">
        <w:rPr>
          <w:rFonts w:ascii="Times New Roman" w:hAnsi="Times New Roman" w:cs="Times New Roman"/>
          <w:color w:val="auto"/>
          <w:sz w:val="26"/>
          <w:szCs w:val="26"/>
        </w:rPr>
        <w:t>–</w:t>
      </w:r>
      <w:r w:rsidRPr="00781F0A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FF664D" w:rsidRPr="00781F0A">
        <w:rPr>
          <w:rFonts w:ascii="Times New Roman" w:hAnsi="Times New Roman" w:cs="Times New Roman"/>
          <w:color w:val="auto"/>
          <w:sz w:val="26"/>
          <w:szCs w:val="26"/>
        </w:rPr>
        <w:t>4,7</w:t>
      </w:r>
      <w:r w:rsidRPr="00781F0A">
        <w:rPr>
          <w:rFonts w:ascii="Times New Roman" w:hAnsi="Times New Roman" w:cs="Times New Roman"/>
          <w:color w:val="auto"/>
          <w:sz w:val="26"/>
          <w:szCs w:val="26"/>
        </w:rPr>
        <w:t xml:space="preserve">% и </w:t>
      </w:r>
      <w:r w:rsidR="00FF664D" w:rsidRPr="00781F0A">
        <w:rPr>
          <w:rFonts w:ascii="Times New Roman" w:hAnsi="Times New Roman" w:cs="Times New Roman"/>
          <w:color w:val="auto"/>
          <w:sz w:val="26"/>
          <w:szCs w:val="26"/>
        </w:rPr>
        <w:t>1,9</w:t>
      </w:r>
      <w:r w:rsidRPr="00781F0A">
        <w:rPr>
          <w:rFonts w:ascii="Times New Roman" w:hAnsi="Times New Roman" w:cs="Times New Roman"/>
          <w:color w:val="auto"/>
          <w:sz w:val="26"/>
          <w:szCs w:val="26"/>
        </w:rPr>
        <w:t>% соответственно.</w:t>
      </w:r>
    </w:p>
    <w:p w14:paraId="2E095EAE" w14:textId="77777777" w:rsidR="005B7A66" w:rsidRPr="00781F0A" w:rsidRDefault="005B7A66" w:rsidP="005B7A66">
      <w:pPr>
        <w:ind w:firstLine="709"/>
        <w:jc w:val="both"/>
        <w:rPr>
          <w:rFonts w:ascii="Times New Roman" w:hAnsi="Times New Roman" w:cs="Times New Roman"/>
          <w:color w:val="auto"/>
          <w:sz w:val="18"/>
          <w:szCs w:val="26"/>
        </w:rPr>
      </w:pPr>
    </w:p>
    <w:p w14:paraId="3881F528" w14:textId="77777777" w:rsidR="005B7A66" w:rsidRPr="00FD4BF2" w:rsidRDefault="005B7A66" w:rsidP="005B7A66">
      <w:pPr>
        <w:widowControl/>
        <w:tabs>
          <w:tab w:val="left" w:pos="1134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  <w:i/>
          <w:color w:val="auto"/>
          <w:sz w:val="26"/>
          <w:szCs w:val="26"/>
        </w:rPr>
      </w:pPr>
      <w:r w:rsidRPr="00781F0A">
        <w:rPr>
          <w:rFonts w:ascii="Times New Roman" w:hAnsi="Times New Roman" w:cs="Times New Roman"/>
          <w:i/>
          <w:color w:val="auto"/>
          <w:sz w:val="26"/>
          <w:szCs w:val="26"/>
        </w:rPr>
        <w:t>По Вашему мнению, какие сферы гражданского общества наиболее подвержены коррупции?</w:t>
      </w:r>
    </w:p>
    <w:tbl>
      <w:tblPr>
        <w:tblW w:w="9890" w:type="dxa"/>
        <w:tblLook w:val="01E0" w:firstRow="1" w:lastRow="1" w:firstColumn="1" w:lastColumn="1" w:noHBand="0" w:noVBand="0"/>
      </w:tblPr>
      <w:tblGrid>
        <w:gridCol w:w="4361"/>
        <w:gridCol w:w="1843"/>
        <w:gridCol w:w="1843"/>
        <w:gridCol w:w="1843"/>
      </w:tblGrid>
      <w:tr w:rsidR="00FF664D" w:rsidRPr="005B7A66" w14:paraId="78C5B026" w14:textId="77777777" w:rsidTr="00E26FF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6BEFE" w14:textId="77777777" w:rsidR="00FF664D" w:rsidRPr="005B7A66" w:rsidRDefault="00FF664D" w:rsidP="00FF664D">
            <w:pPr>
              <w:widowControl/>
              <w:adjustRightInd/>
              <w:jc w:val="both"/>
              <w:rPr>
                <w:rFonts w:ascii="Times New Roman" w:hAnsi="Times New Roman" w:cs="Times New Roman"/>
                <w:i/>
                <w:iCs/>
                <w:color w:val="auto"/>
                <w:sz w:val="26"/>
                <w:szCs w:val="26"/>
                <w:lang w:val="x-none"/>
              </w:rPr>
            </w:pPr>
            <w:r w:rsidRPr="005B7A66">
              <w:rPr>
                <w:rFonts w:ascii="Times New Roman" w:hAnsi="Times New Roman" w:cs="Times New Roman"/>
                <w:i/>
                <w:iCs/>
                <w:color w:val="auto"/>
                <w:sz w:val="26"/>
                <w:szCs w:val="26"/>
                <w:lang w:val="x-none"/>
              </w:rPr>
              <w:t xml:space="preserve">Варианты ответа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10B5" w14:textId="77777777" w:rsidR="00FF664D" w:rsidRPr="005B7A66" w:rsidRDefault="00FF664D" w:rsidP="00FF664D">
            <w:pPr>
              <w:widowControl/>
              <w:adjustRightInd/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6"/>
                <w:szCs w:val="26"/>
              </w:rPr>
            </w:pPr>
            <w:r w:rsidRPr="005B7A66">
              <w:rPr>
                <w:rFonts w:ascii="Times New Roman" w:hAnsi="Times New Roman" w:cs="Times New Roman"/>
                <w:i/>
                <w:iCs/>
                <w:color w:val="auto"/>
                <w:sz w:val="26"/>
                <w:szCs w:val="26"/>
              </w:rPr>
              <w:t>202</w:t>
            </w:r>
            <w:r w:rsidRPr="009349BC">
              <w:rPr>
                <w:rFonts w:ascii="Times New Roman" w:hAnsi="Times New Roman" w:cs="Times New Roman"/>
                <w:i/>
                <w:iCs/>
                <w:color w:val="auto"/>
                <w:sz w:val="26"/>
                <w:szCs w:val="26"/>
              </w:rPr>
              <w:t>2</w:t>
            </w:r>
            <w:r w:rsidRPr="005B7A66">
              <w:rPr>
                <w:rFonts w:ascii="Times New Roman" w:hAnsi="Times New Roman" w:cs="Times New Roman"/>
                <w:i/>
                <w:iCs/>
                <w:color w:val="auto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FC21A" w14:textId="77777777" w:rsidR="00FF664D" w:rsidRPr="00A21305" w:rsidRDefault="00FF664D" w:rsidP="00FF664D">
            <w:pPr>
              <w:widowControl/>
              <w:adjustRightInd/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6"/>
                <w:szCs w:val="26"/>
              </w:rPr>
            </w:pPr>
            <w:r w:rsidRPr="00A21305">
              <w:rPr>
                <w:rFonts w:ascii="Times New Roman" w:hAnsi="Times New Roman" w:cs="Times New Roman"/>
                <w:i/>
                <w:iCs/>
                <w:color w:val="auto"/>
                <w:sz w:val="26"/>
                <w:szCs w:val="26"/>
              </w:rPr>
              <w:t>2021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62AD2" w14:textId="77777777" w:rsidR="00FF664D" w:rsidRPr="00DE4DB9" w:rsidRDefault="00FF664D" w:rsidP="00FF664D">
            <w:pPr>
              <w:widowControl/>
              <w:adjustRightInd/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6"/>
                <w:szCs w:val="26"/>
                <w:lang w:val="x-none"/>
              </w:rPr>
            </w:pPr>
            <w:r w:rsidRPr="00DE4DB9">
              <w:rPr>
                <w:rFonts w:ascii="Times New Roman" w:hAnsi="Times New Roman" w:cs="Times New Roman"/>
                <w:i/>
                <w:iCs/>
                <w:color w:val="auto"/>
                <w:sz w:val="26"/>
                <w:szCs w:val="26"/>
              </w:rPr>
              <w:t>2020 год</w:t>
            </w:r>
          </w:p>
        </w:tc>
      </w:tr>
      <w:tr w:rsidR="00156F92" w:rsidRPr="005B7A66" w14:paraId="19E21292" w14:textId="77777777" w:rsidTr="00560E9E">
        <w:tc>
          <w:tcPr>
            <w:tcW w:w="43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303974B" w14:textId="77777777" w:rsidR="00156F92" w:rsidRPr="00D43D90" w:rsidRDefault="00156F92" w:rsidP="00156F92">
            <w:pPr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43D90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Экономическая сфера (коммерческие, промышленные, торговые и т.п негосударственные организации) 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BCFEAE4" w14:textId="77777777" w:rsidR="00156F92" w:rsidRPr="00346C61" w:rsidRDefault="00156F92" w:rsidP="00156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0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46C61">
              <w:rPr>
                <w:rFonts w:ascii="Times New Roman" w:hAnsi="Times New Roman" w:cs="Times New Roman"/>
                <w:sz w:val="24"/>
                <w:szCs w:val="24"/>
              </w:rPr>
              <w:t xml:space="preserve">4,7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731415" w14:textId="77777777" w:rsidR="00156F92" w:rsidRPr="00A21305" w:rsidRDefault="00156F92" w:rsidP="00156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A21305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53,9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D628A6" w14:textId="77777777" w:rsidR="00156F92" w:rsidRPr="00DE4DB9" w:rsidRDefault="00156F92" w:rsidP="00156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4DB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37,3</w:t>
            </w:r>
          </w:p>
        </w:tc>
      </w:tr>
      <w:tr w:rsidR="00156F92" w:rsidRPr="005B7A66" w14:paraId="33C6AE07" w14:textId="77777777" w:rsidTr="00560E9E">
        <w:tc>
          <w:tcPr>
            <w:tcW w:w="43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0EF203E" w14:textId="77777777" w:rsidR="00156F92" w:rsidRPr="00D43D90" w:rsidRDefault="00156F92" w:rsidP="00156F92">
            <w:pPr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43D90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сфера (профсоюзы, благотворительные организации, общества инвалидов и иные) 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0B49CA7" w14:textId="77777777" w:rsidR="00156F92" w:rsidRPr="00346C61" w:rsidRDefault="00156F92" w:rsidP="00156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7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46C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F2A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46C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EA79FF" w14:textId="77777777" w:rsidR="00156F92" w:rsidRPr="00A21305" w:rsidRDefault="00156F92" w:rsidP="00156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A21305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11,0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5728D8" w14:textId="77777777" w:rsidR="00156F92" w:rsidRPr="00DE4DB9" w:rsidRDefault="00156F92" w:rsidP="00156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4DB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9,4</w:t>
            </w:r>
          </w:p>
        </w:tc>
      </w:tr>
      <w:tr w:rsidR="00156F92" w:rsidRPr="005B7A66" w14:paraId="04D03CF9" w14:textId="77777777" w:rsidTr="00560E9E">
        <w:tc>
          <w:tcPr>
            <w:tcW w:w="43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80F07ED" w14:textId="77777777" w:rsidR="00156F92" w:rsidRPr="00D43D90" w:rsidRDefault="00156F92" w:rsidP="00156F92">
            <w:pPr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43D90"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Политическая сфера (партии, движения, правозащитные организации </w:t>
            </w:r>
            <w:r w:rsidRPr="00D43D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иные формы общественной активности) 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3AFF095" w14:textId="77777777" w:rsidR="00156F92" w:rsidRPr="00346C61" w:rsidRDefault="00156F92" w:rsidP="00156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C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EF2A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46C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F2A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46C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AD43AB" w14:textId="77777777" w:rsidR="00156F92" w:rsidRPr="00A21305" w:rsidRDefault="00156F92" w:rsidP="00156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A21305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31,4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09D229" w14:textId="77777777" w:rsidR="00156F92" w:rsidRPr="00DE4DB9" w:rsidRDefault="00156F92" w:rsidP="00156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4DB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29,4</w:t>
            </w:r>
          </w:p>
        </w:tc>
      </w:tr>
      <w:tr w:rsidR="00156F92" w:rsidRPr="005B7A66" w14:paraId="0CAA52BE" w14:textId="77777777" w:rsidTr="00560E9E">
        <w:tc>
          <w:tcPr>
            <w:tcW w:w="43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3BFDA46" w14:textId="77777777" w:rsidR="00156F92" w:rsidRPr="00D43D90" w:rsidRDefault="00156F92" w:rsidP="00156F92">
            <w:pPr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43D90">
              <w:rPr>
                <w:rFonts w:ascii="Times New Roman" w:hAnsi="Times New Roman" w:cs="Times New Roman"/>
                <w:sz w:val="24"/>
                <w:szCs w:val="24"/>
              </w:rPr>
              <w:t xml:space="preserve">Духовная сфера (общественные объединения деятелей культуры, образовательные, творческие союзы, религиозные и иные организации) 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22583A6" w14:textId="77777777" w:rsidR="00156F92" w:rsidRPr="00346C61" w:rsidRDefault="00156F92" w:rsidP="00156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59C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  <w:r w:rsidRPr="00346C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385770" w14:textId="77777777" w:rsidR="00156F92" w:rsidRPr="00A21305" w:rsidRDefault="00156F92" w:rsidP="00156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A21305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4,2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7F3F40" w14:textId="77777777" w:rsidR="00156F92" w:rsidRPr="00DE4DB9" w:rsidRDefault="00156F92" w:rsidP="00156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4DB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2,6</w:t>
            </w:r>
          </w:p>
        </w:tc>
      </w:tr>
      <w:tr w:rsidR="00156F92" w:rsidRPr="005B7A66" w14:paraId="028747BF" w14:textId="77777777" w:rsidTr="00560E9E">
        <w:tc>
          <w:tcPr>
            <w:tcW w:w="43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D350A5A" w14:textId="77777777" w:rsidR="00156F92" w:rsidRPr="00D43D90" w:rsidRDefault="00156F92" w:rsidP="00156F92">
            <w:pPr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43D90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сфера (негосударственные и средства массовой информации) 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6DB1BE6" w14:textId="77777777" w:rsidR="00156F92" w:rsidRPr="00346C61" w:rsidRDefault="00156F92" w:rsidP="00156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5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46C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B159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46C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CA3479" w14:textId="77777777" w:rsidR="00156F92" w:rsidRPr="00A21305" w:rsidRDefault="00156F92" w:rsidP="00156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A21305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4BF1C7" w14:textId="77777777" w:rsidR="00156F92" w:rsidRPr="00DE4DB9" w:rsidRDefault="00156F92" w:rsidP="00156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4DB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6,3</w:t>
            </w:r>
          </w:p>
        </w:tc>
      </w:tr>
      <w:tr w:rsidR="00156F92" w:rsidRPr="005B7A66" w14:paraId="5DF88469" w14:textId="77777777" w:rsidTr="00560E9E">
        <w:tc>
          <w:tcPr>
            <w:tcW w:w="43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AD825CF" w14:textId="77777777" w:rsidR="00156F92" w:rsidRPr="00D43D90" w:rsidRDefault="00156F92" w:rsidP="00156F92">
            <w:pPr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43D90">
              <w:rPr>
                <w:rFonts w:ascii="Times New Roman" w:hAnsi="Times New Roman" w:cs="Times New Roman"/>
                <w:sz w:val="24"/>
                <w:szCs w:val="24"/>
              </w:rPr>
              <w:t xml:space="preserve">Иной ответ (иные сферы (указать), затрудняюсь ответить, не знаю и т.п.) 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12F2B40" w14:textId="77777777" w:rsidR="00156F92" w:rsidRPr="00346C61" w:rsidRDefault="00156F92" w:rsidP="00156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C5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46C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12C5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46C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9B17CF" w14:textId="77777777" w:rsidR="00156F92" w:rsidRPr="00A21305" w:rsidRDefault="00156F92" w:rsidP="00156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A21305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9,7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ED26DC" w14:textId="77777777" w:rsidR="00156F92" w:rsidRPr="00DE4DB9" w:rsidRDefault="00156F92" w:rsidP="00156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4DB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</w:t>
            </w:r>
          </w:p>
        </w:tc>
      </w:tr>
    </w:tbl>
    <w:p w14:paraId="21FC9CB8" w14:textId="77777777" w:rsidR="005B7A66" w:rsidRPr="005B7A66" w:rsidRDefault="005B7A66" w:rsidP="005B7A66">
      <w:pPr>
        <w:widowControl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14:paraId="7314F9E2" w14:textId="77777777" w:rsidR="005B7A66" w:rsidRPr="005B7A66" w:rsidRDefault="005B7A66" w:rsidP="005B7A6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7A66">
        <w:rPr>
          <w:rFonts w:ascii="Times New Roman" w:hAnsi="Times New Roman" w:cs="Times New Roman"/>
          <w:sz w:val="26"/>
          <w:szCs w:val="26"/>
        </w:rPr>
        <w:t xml:space="preserve">Обобщая полученные результаты, можно сделать вывод, что население Нефтеюганского района в целом негативно относится к проявлениям коррупции </w:t>
      </w:r>
      <w:r w:rsidRPr="005B7A66">
        <w:rPr>
          <w:rFonts w:ascii="Times New Roman" w:hAnsi="Times New Roman"/>
          <w:sz w:val="26"/>
          <w:szCs w:val="26"/>
        </w:rPr>
        <w:t>и в достаточной степени информированы об антикоррупционной деятельности ОМСУ.</w:t>
      </w:r>
      <w:r w:rsidRPr="005B7A66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6C35867" w14:textId="77777777" w:rsidR="005B7A66" w:rsidRPr="005B7A66" w:rsidRDefault="005B7A66" w:rsidP="005B7A6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F23204B" w14:textId="77777777" w:rsidR="005B7A66" w:rsidRPr="005B7A66" w:rsidRDefault="005B7A66" w:rsidP="005B7A6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7A66">
        <w:rPr>
          <w:rFonts w:ascii="Times New Roman" w:hAnsi="Times New Roman" w:cs="Times New Roman"/>
          <w:sz w:val="26"/>
          <w:szCs w:val="26"/>
        </w:rPr>
        <w:t xml:space="preserve">С целью дальнейшего снижения уровня коррупции в Нефтеюганском районе предлагаем разработать памятку об ответственности за коррупционные правонарушения и направить в поселения района для распространения в организациях экономической сферы.  </w:t>
      </w:r>
    </w:p>
    <w:p w14:paraId="519A8B8D" w14:textId="77777777" w:rsidR="005B7A66" w:rsidRPr="005B7A66" w:rsidRDefault="005B7A66" w:rsidP="005B7A66">
      <w:pPr>
        <w:suppressAutoHyphens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14:paraId="30E883CE" w14:textId="77777777" w:rsidR="005B7A66" w:rsidRPr="005B7A66" w:rsidRDefault="005B7A66" w:rsidP="005B7A66">
      <w:pPr>
        <w:suppressAutoHyphens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14:paraId="631538AC" w14:textId="77777777" w:rsidR="005B7A66" w:rsidRPr="005B7A66" w:rsidRDefault="005B7A66" w:rsidP="005B7A66">
      <w:pPr>
        <w:suppressAutoHyphens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14:paraId="402BF939" w14:textId="77777777" w:rsidR="005B7A66" w:rsidRPr="005B7A66" w:rsidRDefault="005B7A66" w:rsidP="005B7A66">
      <w:pPr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5B7A66">
        <w:rPr>
          <w:rFonts w:ascii="Times New Roman" w:hAnsi="Times New Roman" w:cs="Times New Roman"/>
          <w:sz w:val="26"/>
          <w:szCs w:val="26"/>
        </w:rPr>
        <w:t xml:space="preserve">Начальник управления </w:t>
      </w:r>
    </w:p>
    <w:p w14:paraId="7204D845" w14:textId="77777777" w:rsidR="005B7A66" w:rsidRPr="005B7A66" w:rsidRDefault="005B7A66" w:rsidP="005B7A66">
      <w:pPr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5B7A66">
        <w:rPr>
          <w:rFonts w:ascii="Times New Roman" w:hAnsi="Times New Roman" w:cs="Times New Roman"/>
          <w:sz w:val="26"/>
          <w:szCs w:val="26"/>
        </w:rPr>
        <w:t>по связям с общественностью</w:t>
      </w:r>
      <w:r w:rsidRPr="005B7A66">
        <w:rPr>
          <w:rFonts w:ascii="Times New Roman" w:hAnsi="Times New Roman" w:cs="Times New Roman"/>
          <w:sz w:val="26"/>
          <w:szCs w:val="26"/>
        </w:rPr>
        <w:tab/>
      </w:r>
      <w:r w:rsidRPr="005B7A66">
        <w:rPr>
          <w:rFonts w:ascii="Times New Roman" w:hAnsi="Times New Roman" w:cs="Times New Roman"/>
          <w:sz w:val="26"/>
          <w:szCs w:val="26"/>
        </w:rPr>
        <w:tab/>
      </w:r>
      <w:r w:rsidRPr="005B7A66">
        <w:rPr>
          <w:rFonts w:ascii="Times New Roman" w:hAnsi="Times New Roman" w:cs="Times New Roman"/>
          <w:sz w:val="26"/>
          <w:szCs w:val="26"/>
        </w:rPr>
        <w:tab/>
      </w:r>
      <w:r w:rsidRPr="005B7A66">
        <w:rPr>
          <w:rFonts w:ascii="Times New Roman" w:hAnsi="Times New Roman" w:cs="Times New Roman"/>
          <w:sz w:val="26"/>
          <w:szCs w:val="26"/>
        </w:rPr>
        <w:tab/>
      </w:r>
      <w:r w:rsidRPr="005B7A66">
        <w:rPr>
          <w:rFonts w:ascii="Times New Roman" w:hAnsi="Times New Roman" w:cs="Times New Roman"/>
          <w:sz w:val="26"/>
          <w:szCs w:val="26"/>
        </w:rPr>
        <w:tab/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5B7A66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Ф</w:t>
      </w:r>
      <w:r w:rsidRPr="005B7A66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Сиротина</w:t>
      </w:r>
    </w:p>
    <w:p w14:paraId="3EE9C3BB" w14:textId="77777777" w:rsidR="005B7A66" w:rsidRPr="005B7A66" w:rsidRDefault="005B7A66" w:rsidP="005B7A66">
      <w:pPr>
        <w:tabs>
          <w:tab w:val="left" w:pos="3456"/>
          <w:tab w:val="center" w:pos="4857"/>
        </w:tabs>
        <w:suppressAutoHyphens/>
        <w:ind w:firstLine="709"/>
        <w:jc w:val="both"/>
        <w:rPr>
          <w:rFonts w:ascii="Times New Roman" w:hAnsi="Times New Roman" w:cs="Times New Roman"/>
          <w:bCs/>
          <w:color w:val="auto"/>
          <w:sz w:val="26"/>
          <w:szCs w:val="26"/>
        </w:rPr>
      </w:pPr>
    </w:p>
    <w:p w14:paraId="2906AFBB" w14:textId="77777777" w:rsidR="00977469" w:rsidRDefault="00977469" w:rsidP="00C7039E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09067C3" w14:textId="77777777" w:rsidR="005B7A66" w:rsidRDefault="005B7A66" w:rsidP="00C7039E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EE95A9D" w14:textId="77777777" w:rsidR="005B7A66" w:rsidRDefault="005B7A66" w:rsidP="00C7039E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9460A69" w14:textId="77777777" w:rsidR="005B7A66" w:rsidRPr="00977469" w:rsidRDefault="005B7A66" w:rsidP="00C7039E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5B7A66" w:rsidRPr="00977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D079E3"/>
    <w:multiLevelType w:val="multilevel"/>
    <w:tmpl w:val="1E002C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6BE80085"/>
    <w:multiLevelType w:val="multilevel"/>
    <w:tmpl w:val="280E168C"/>
    <w:lvl w:ilvl="0">
      <w:start w:val="1"/>
      <w:numFmt w:val="decimal"/>
      <w:lvlText w:val="%1."/>
      <w:lvlJc w:val="center"/>
      <w:pPr>
        <w:tabs>
          <w:tab w:val="num" w:pos="2406"/>
        </w:tabs>
        <w:ind w:left="453" w:hanging="45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790E56A5"/>
    <w:multiLevelType w:val="hybridMultilevel"/>
    <w:tmpl w:val="FB86E196"/>
    <w:lvl w:ilvl="0" w:tplc="04190013">
      <w:start w:val="1"/>
      <w:numFmt w:val="upperRoman"/>
      <w:lvlText w:val="%1."/>
      <w:lvlJc w:val="righ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284"/>
    <w:rsid w:val="000440FC"/>
    <w:rsid w:val="00051251"/>
    <w:rsid w:val="00093EC5"/>
    <w:rsid w:val="000B61AE"/>
    <w:rsid w:val="00156F92"/>
    <w:rsid w:val="00165252"/>
    <w:rsid w:val="001C0981"/>
    <w:rsid w:val="001C15C2"/>
    <w:rsid w:val="001F6F67"/>
    <w:rsid w:val="00225866"/>
    <w:rsid w:val="002372CB"/>
    <w:rsid w:val="002851CE"/>
    <w:rsid w:val="00294A3D"/>
    <w:rsid w:val="003D2795"/>
    <w:rsid w:val="0042569C"/>
    <w:rsid w:val="00466B50"/>
    <w:rsid w:val="004E76C0"/>
    <w:rsid w:val="0050553D"/>
    <w:rsid w:val="00552910"/>
    <w:rsid w:val="005B7A66"/>
    <w:rsid w:val="005C040E"/>
    <w:rsid w:val="00631284"/>
    <w:rsid w:val="006A7B2E"/>
    <w:rsid w:val="00772F53"/>
    <w:rsid w:val="0077302F"/>
    <w:rsid w:val="00781F0A"/>
    <w:rsid w:val="007828A7"/>
    <w:rsid w:val="007F0A3B"/>
    <w:rsid w:val="008A60BB"/>
    <w:rsid w:val="00907D12"/>
    <w:rsid w:val="009349BC"/>
    <w:rsid w:val="00941495"/>
    <w:rsid w:val="00977469"/>
    <w:rsid w:val="009D42D2"/>
    <w:rsid w:val="00A16316"/>
    <w:rsid w:val="00A21305"/>
    <w:rsid w:val="00A44862"/>
    <w:rsid w:val="00A70734"/>
    <w:rsid w:val="00A82001"/>
    <w:rsid w:val="00AA272F"/>
    <w:rsid w:val="00B55DC9"/>
    <w:rsid w:val="00B6622B"/>
    <w:rsid w:val="00BF7A59"/>
    <w:rsid w:val="00C06577"/>
    <w:rsid w:val="00C4727C"/>
    <w:rsid w:val="00C7039E"/>
    <w:rsid w:val="00D15D8F"/>
    <w:rsid w:val="00DE4DB9"/>
    <w:rsid w:val="00DF2E33"/>
    <w:rsid w:val="00E11B39"/>
    <w:rsid w:val="00E1441C"/>
    <w:rsid w:val="00E52891"/>
    <w:rsid w:val="00E65AC0"/>
    <w:rsid w:val="00ED448F"/>
    <w:rsid w:val="00ED6D4D"/>
    <w:rsid w:val="00F25D2B"/>
    <w:rsid w:val="00F7789B"/>
    <w:rsid w:val="00F94DFC"/>
    <w:rsid w:val="00FA0064"/>
    <w:rsid w:val="00FD4BF2"/>
    <w:rsid w:val="00FF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BCD51"/>
  <w15:docId w15:val="{920DAB5E-1024-42B6-94A1-8A3FDB89D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2E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F2E33"/>
    <w:pPr>
      <w:widowControl/>
      <w:adjustRightInd/>
      <w:jc w:val="both"/>
    </w:pPr>
    <w:rPr>
      <w:rFonts w:ascii="Times New Roman" w:hAnsi="Times New Roman" w:cs="Times New Roman"/>
      <w:i/>
      <w:iCs/>
      <w:color w:val="auto"/>
      <w:sz w:val="24"/>
      <w:szCs w:val="24"/>
      <w:lang w:val="x-none"/>
    </w:rPr>
  </w:style>
  <w:style w:type="character" w:customStyle="1" w:styleId="a4">
    <w:name w:val="Основной текст Знак"/>
    <w:basedOn w:val="a0"/>
    <w:link w:val="a3"/>
    <w:uiPriority w:val="99"/>
    <w:rsid w:val="00DF2E33"/>
    <w:rPr>
      <w:rFonts w:ascii="Times New Roman" w:eastAsia="Times New Roman" w:hAnsi="Times New Roman" w:cs="Times New Roman"/>
      <w:i/>
      <w:iCs/>
      <w:sz w:val="24"/>
      <w:szCs w:val="24"/>
      <w:lang w:val="x-none" w:eastAsia="ru-RU"/>
    </w:rPr>
  </w:style>
  <w:style w:type="paragraph" w:customStyle="1" w:styleId="ConsPlusNormal">
    <w:name w:val="ConsPlusNormal"/>
    <w:uiPriority w:val="99"/>
    <w:rsid w:val="00DF2E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77469"/>
    <w:pPr>
      <w:widowControl/>
      <w:autoSpaceDE/>
      <w:autoSpaceDN/>
      <w:adjustRightInd/>
      <w:ind w:left="720"/>
      <w:contextualSpacing/>
    </w:pPr>
    <w:rPr>
      <w:rFonts w:ascii="Pragmatica" w:hAnsi="Pragmatica" w:cs="Times New Roman"/>
      <w:b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11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923059-2D3D-4044-820B-0A6E4CC2A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3</Pages>
  <Words>710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Уткина Светлана Ринатовна</dc:creator>
  <cp:keywords/>
  <dc:description/>
  <cp:lastModifiedBy>Беляева Евгения Анатольевна</cp:lastModifiedBy>
  <cp:revision>50</cp:revision>
  <cp:lastPrinted>2023-03-03T06:23:00Z</cp:lastPrinted>
  <dcterms:created xsi:type="dcterms:W3CDTF">2023-02-27T03:50:00Z</dcterms:created>
  <dcterms:modified xsi:type="dcterms:W3CDTF">2023-03-28T10:59:00Z</dcterms:modified>
</cp:coreProperties>
</file>